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B0DE3" w14:textId="033389CD" w:rsidR="00194947" w:rsidRPr="00194947" w:rsidRDefault="00194947" w:rsidP="00194947">
      <w:pPr>
        <w:tabs>
          <w:tab w:val="left" w:pos="1260"/>
        </w:tabs>
        <w:spacing w:after="0" w:line="360" w:lineRule="auto"/>
        <w:ind w:right="60"/>
        <w:jc w:val="righ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19494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Приложение 13.</w:t>
      </w:r>
    </w:p>
    <w:p w14:paraId="46253F0C" w14:textId="78FF26A9" w:rsidR="00DA30ED" w:rsidRPr="0034192B" w:rsidRDefault="00DA30ED" w:rsidP="0034192B">
      <w:pPr>
        <w:tabs>
          <w:tab w:val="left" w:pos="1260"/>
        </w:tabs>
        <w:spacing w:after="0" w:line="360" w:lineRule="auto"/>
        <w:ind w:right="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4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СФОРМИРОВАННОСТИ ЛИЧНОСТНЫХ РЕЗУЛЬТАТОВ </w:t>
      </w:r>
    </w:p>
    <w:p w14:paraId="1DF07C17" w14:textId="0AABA57D" w:rsidR="00A96A56" w:rsidRPr="00194947" w:rsidRDefault="00DA30ED" w:rsidP="00194947">
      <w:pPr>
        <w:spacing w:after="0" w:line="240" w:lineRule="auto"/>
        <w:ind w:left="260" w:right="5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4947">
        <w:rPr>
          <w:rFonts w:ascii="Times New Roman" w:eastAsia="Times New Roman" w:hAnsi="Times New Roman" w:cs="Times New Roman"/>
          <w:bCs/>
          <w:sz w:val="28"/>
          <w:szCs w:val="28"/>
        </w:rPr>
        <w:t xml:space="preserve">ФИ </w:t>
      </w:r>
      <w:r w:rsidR="00194947" w:rsidRPr="00194947">
        <w:rPr>
          <w:rFonts w:ascii="Times New Roman" w:eastAsia="Times New Roman" w:hAnsi="Times New Roman" w:cs="Times New Roman"/>
          <w:bCs/>
          <w:sz w:val="28"/>
          <w:szCs w:val="28"/>
        </w:rPr>
        <w:t>обучаемого</w:t>
      </w:r>
      <w:r w:rsidRPr="00194947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____________________________________, </w:t>
      </w:r>
      <w:r w:rsidR="00194947" w:rsidRPr="00194947">
        <w:rPr>
          <w:rFonts w:ascii="Times New Roman" w:eastAsia="Times New Roman" w:hAnsi="Times New Roman" w:cs="Times New Roman"/>
          <w:bCs/>
          <w:sz w:val="28"/>
          <w:szCs w:val="28"/>
        </w:rPr>
        <w:t>группа</w:t>
      </w:r>
      <w:r w:rsidRPr="00194947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</w:t>
      </w:r>
    </w:p>
    <w:p w14:paraId="2DD531D5" w14:textId="77777777" w:rsidR="0034192B" w:rsidRPr="0034192B" w:rsidRDefault="0034192B" w:rsidP="0034192B">
      <w:pPr>
        <w:spacing w:after="0" w:line="240" w:lineRule="auto"/>
        <w:ind w:left="260" w:right="520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tbl>
      <w:tblPr>
        <w:tblStyle w:val="a4"/>
        <w:tblW w:w="14567" w:type="dxa"/>
        <w:tblLook w:val="04A0" w:firstRow="1" w:lastRow="0" w:firstColumn="1" w:lastColumn="0" w:noHBand="0" w:noVBand="1"/>
      </w:tblPr>
      <w:tblGrid>
        <w:gridCol w:w="651"/>
        <w:gridCol w:w="4419"/>
        <w:gridCol w:w="4536"/>
        <w:gridCol w:w="1520"/>
        <w:gridCol w:w="1385"/>
        <w:gridCol w:w="2056"/>
      </w:tblGrid>
      <w:tr w:rsidR="00DA30ED" w:rsidRPr="0034192B" w14:paraId="6E53BE9E" w14:textId="77777777" w:rsidTr="00194947">
        <w:tc>
          <w:tcPr>
            <w:tcW w:w="6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E58A0C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EEDEE1E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D49CC2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EB097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оценки</w:t>
            </w:r>
          </w:p>
        </w:tc>
        <w:tc>
          <w:tcPr>
            <w:tcW w:w="2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98332" w14:textId="77777777" w:rsidR="00DA30ED" w:rsidRPr="0034192B" w:rsidRDefault="00DA30ED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Период оценивания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AF631" w14:textId="77777777" w:rsidR="00DA30ED" w:rsidRPr="0034192B" w:rsidRDefault="00DA30ED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Оценка динамики</w:t>
            </w:r>
          </w:p>
        </w:tc>
      </w:tr>
      <w:tr w:rsidR="00DA30ED" w:rsidRPr="0034192B" w14:paraId="5C12DBDC" w14:textId="77777777" w:rsidTr="0034192B">
        <w:tc>
          <w:tcPr>
            <w:tcW w:w="6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4A751" w14:textId="77777777" w:rsidR="00DA30ED" w:rsidRPr="0034192B" w:rsidRDefault="00DA3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381E7" w14:textId="77777777" w:rsidR="00DA30ED" w:rsidRPr="0034192B" w:rsidRDefault="00DA3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B4C97" w14:textId="77777777" w:rsidR="00DA30ED" w:rsidRPr="0034192B" w:rsidRDefault="00DA3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A71E3" w14:textId="77777777" w:rsidR="00194947" w:rsidRDefault="0034192B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</w:p>
          <w:p w14:paraId="28A6163F" w14:textId="55AE4BB0" w:rsidR="00DA30ED" w:rsidRPr="0034192B" w:rsidRDefault="0034192B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уч. года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33E2E" w14:textId="77777777" w:rsidR="00194947" w:rsidRDefault="0034192B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 xml:space="preserve">конец </w:t>
            </w:r>
          </w:p>
          <w:p w14:paraId="06B03D1E" w14:textId="320FC7DD" w:rsidR="00DA30ED" w:rsidRPr="0034192B" w:rsidRDefault="0034192B" w:rsidP="00EF0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уч. года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54D4A" w14:textId="77777777" w:rsidR="00DA30ED" w:rsidRPr="0034192B" w:rsidRDefault="00DA3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0ED" w:rsidRPr="0034192B" w14:paraId="5852D4C9" w14:textId="77777777" w:rsidTr="00194947"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601E5A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795EB3" w14:textId="03F2D66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и </w:t>
            </w:r>
            <w:r w:rsidR="00194947" w:rsidRPr="0034192B">
              <w:rPr>
                <w:rFonts w:ascii="Times New Roman" w:hAnsi="Times New Roman" w:cs="Times New Roman"/>
                <w:sz w:val="24"/>
                <w:szCs w:val="24"/>
              </w:rPr>
              <w:t>освоение социальной</w:t>
            </w: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 xml:space="preserve"> роли </w:t>
            </w:r>
            <w:r w:rsidR="00194947">
              <w:rPr>
                <w:rFonts w:ascii="Times New Roman" w:hAnsi="Times New Roman" w:cs="Times New Roman"/>
                <w:sz w:val="24"/>
                <w:szCs w:val="24"/>
              </w:rPr>
              <w:t>обучаемого</w:t>
            </w: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, формирование и развитие социально значимых мотивов учебной деятельности.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32EA79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мотивации учебной деятельности, включая социальные, учебно-познавательные и внешние мотивы.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9D796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04EBC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979CE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0935359E" w14:textId="77777777" w:rsidTr="00194947">
        <w:tc>
          <w:tcPr>
            <w:tcW w:w="6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A16D82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F2BBB8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принятие соответствующих возрасту ценностей и социальных ролей.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182AC1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навыков коммуникации со взрослыми.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D0EB1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9A1AC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C299D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2D282E91" w14:textId="77777777" w:rsidTr="0019494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6B01C" w14:textId="77777777" w:rsidR="00DA30ED" w:rsidRPr="0034192B" w:rsidRDefault="00DA30ED" w:rsidP="001949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AF0779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E9CF9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навыков коммуникации со сверстниками.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8EB94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24EA2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F435D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10D3FC63" w14:textId="77777777" w:rsidTr="0019494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8F2ABE" w14:textId="77777777" w:rsidR="00DA30ED" w:rsidRPr="0034192B" w:rsidRDefault="00DA30ED" w:rsidP="001949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7B277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62107" w14:textId="419B943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необходимых реб</w:t>
            </w:r>
            <w:r w:rsidR="0019494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нку социальных ритуалов.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DB9F2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35FCA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EB148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777BEE10" w14:textId="77777777" w:rsidTr="00194947">
        <w:tc>
          <w:tcPr>
            <w:tcW w:w="6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8E778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4C767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Развитие адекватных представлений о собственных возможностях, о насущно необходимом жизнеобеспечении.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287F9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социально-бытовых умений.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70EDC" w14:textId="77777777" w:rsidR="00DA30ED" w:rsidRPr="0034192B" w:rsidRDefault="00DA30ED">
            <w:pPr>
              <w:pStyle w:val="a3"/>
              <w:tabs>
                <w:tab w:val="left" w:pos="1260"/>
              </w:tabs>
              <w:ind w:left="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1D8A1" w14:textId="77777777" w:rsidR="00DA30ED" w:rsidRPr="0034192B" w:rsidRDefault="00DA30ED">
            <w:pPr>
              <w:pStyle w:val="a3"/>
              <w:tabs>
                <w:tab w:val="left" w:pos="1260"/>
              </w:tabs>
              <w:ind w:left="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04FA4" w14:textId="77777777" w:rsidR="00DA30ED" w:rsidRPr="0034192B" w:rsidRDefault="00DA30ED">
            <w:pPr>
              <w:pStyle w:val="a3"/>
              <w:tabs>
                <w:tab w:val="left" w:pos="1260"/>
              </w:tabs>
              <w:ind w:left="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70CA9B21" w14:textId="77777777" w:rsidTr="0019494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68DCF3" w14:textId="77777777" w:rsidR="00DA30ED" w:rsidRPr="0034192B" w:rsidRDefault="00DA30ED" w:rsidP="001949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1458C" w14:textId="77777777" w:rsidR="00DA30ED" w:rsidRPr="0034192B" w:rsidRDefault="00DA30ED" w:rsidP="001949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05DB95" w14:textId="75F867AD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представлений</w:t>
            </w:r>
          </w:p>
          <w:p w14:paraId="73C5C728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о насущно необходимом жизнеобеспечении.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6362E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944E0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407C3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5E22D74B" w14:textId="77777777" w:rsidTr="00194947"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E3248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CBC035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Осознание себя как гражданина России; формирование чувства гордости за свою Родину.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99991C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основ гражданской идентичности.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37135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AD445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E48FD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92B" w:rsidRPr="0034192B" w14:paraId="55034395" w14:textId="77777777" w:rsidTr="00194947">
        <w:tc>
          <w:tcPr>
            <w:tcW w:w="6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57A7A" w14:textId="77777777" w:rsidR="0034192B" w:rsidRPr="0034192B" w:rsidRDefault="0034192B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E84EFF" w14:textId="77777777" w:rsidR="0034192B" w:rsidRPr="0034192B" w:rsidRDefault="0034192B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B5AB6" w14:textId="77777777" w:rsidR="0034192B" w:rsidRPr="0034192B" w:rsidRDefault="0034192B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установки на</w:t>
            </w:r>
          </w:p>
          <w:p w14:paraId="7043DC4B" w14:textId="77777777" w:rsidR="0034192B" w:rsidRPr="0034192B" w:rsidRDefault="0034192B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здоровый и безопасный образ жизни.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723D3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65C25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9F971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92B" w:rsidRPr="0034192B" w14:paraId="1895CAA3" w14:textId="77777777" w:rsidTr="00194947">
        <w:tc>
          <w:tcPr>
            <w:tcW w:w="6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49BAB" w14:textId="77777777" w:rsidR="0034192B" w:rsidRPr="0034192B" w:rsidRDefault="0034192B" w:rsidP="00194947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4E894" w14:textId="77777777" w:rsidR="0034192B" w:rsidRPr="0034192B" w:rsidRDefault="0034192B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2B608A" w14:textId="77777777" w:rsidR="0034192B" w:rsidRPr="0034192B" w:rsidRDefault="0034192B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бережного отношения к материальным и духовным ценностям.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361C0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9F7DD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6AF75" w14:textId="77777777" w:rsidR="0034192B" w:rsidRPr="0034192B" w:rsidRDefault="0034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0ED" w:rsidRPr="0034192B" w14:paraId="0EB70EA6" w14:textId="77777777" w:rsidTr="00194947"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B8C5C" w14:textId="77777777" w:rsidR="00DA30ED" w:rsidRPr="0034192B" w:rsidRDefault="00DA30ED" w:rsidP="00194947">
            <w:pPr>
              <w:pStyle w:val="a3"/>
              <w:tabs>
                <w:tab w:val="left" w:pos="1260"/>
              </w:tabs>
              <w:ind w:left="0" w:right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9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946FA9" w14:textId="77777777" w:rsidR="00DA30ED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Формирование эстетических потребностей, ценностей и чувств.</w:t>
            </w:r>
          </w:p>
          <w:p w14:paraId="7A8C61F6" w14:textId="77777777" w:rsidR="00CB1DF5" w:rsidRPr="0034192B" w:rsidRDefault="00CB1DF5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9703B7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Сформированность эстетических</w:t>
            </w:r>
          </w:p>
          <w:p w14:paraId="1A766C4F" w14:textId="77777777" w:rsidR="00DA30ED" w:rsidRPr="0034192B" w:rsidRDefault="00DA30ED" w:rsidP="0019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2B">
              <w:rPr>
                <w:rFonts w:ascii="Times New Roman" w:hAnsi="Times New Roman" w:cs="Times New Roman"/>
                <w:sz w:val="24"/>
                <w:szCs w:val="24"/>
              </w:rPr>
              <w:t>потребностей, ценностей и чувств.</w:t>
            </w: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5CAAC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CF642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030A6" w14:textId="77777777" w:rsidR="00DA30ED" w:rsidRPr="0034192B" w:rsidRDefault="00DA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B9AE94" w14:textId="77777777" w:rsidR="00781EB9" w:rsidRPr="00194947" w:rsidRDefault="00781EB9" w:rsidP="003419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  <w:szCs w:val="2"/>
        </w:rPr>
      </w:pPr>
    </w:p>
    <w:sectPr w:rsidR="00781EB9" w:rsidRPr="00194947" w:rsidSect="00781EB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A56"/>
    <w:rsid w:val="00194947"/>
    <w:rsid w:val="0034192B"/>
    <w:rsid w:val="00777025"/>
    <w:rsid w:val="00781EB9"/>
    <w:rsid w:val="00A96A56"/>
    <w:rsid w:val="00B02EFC"/>
    <w:rsid w:val="00CB1DF5"/>
    <w:rsid w:val="00DA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FBE8"/>
  <w15:docId w15:val="{A72A64C6-0BE7-4825-8227-D4B1D0B7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A56"/>
    <w:pPr>
      <w:ind w:left="720"/>
      <w:contextualSpacing/>
    </w:pPr>
  </w:style>
  <w:style w:type="table" w:styleId="a4">
    <w:name w:val="Table Grid"/>
    <w:basedOn w:val="a1"/>
    <w:uiPriority w:val="59"/>
    <w:rsid w:val="00A96A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basedOn w:val="a0"/>
    <w:link w:val="a6"/>
    <w:uiPriority w:val="1"/>
    <w:locked/>
    <w:rsid w:val="0034192B"/>
  </w:style>
  <w:style w:type="paragraph" w:styleId="a6">
    <w:name w:val="No Spacing"/>
    <w:link w:val="a5"/>
    <w:uiPriority w:val="1"/>
    <w:qFormat/>
    <w:rsid w:val="0034192B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34192B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0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И.В. Бунин</cp:lastModifiedBy>
  <cp:revision>6</cp:revision>
  <cp:lastPrinted>2017-11-01T20:18:00Z</cp:lastPrinted>
  <dcterms:created xsi:type="dcterms:W3CDTF">2017-11-01T18:49:00Z</dcterms:created>
  <dcterms:modified xsi:type="dcterms:W3CDTF">2025-07-23T22:14:00Z</dcterms:modified>
</cp:coreProperties>
</file>