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1140" w14:textId="77777777" w:rsidR="003E194E" w:rsidRDefault="003E194E" w:rsidP="003E194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1F4AAA9" wp14:editId="2243C29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EAF53" w14:textId="77777777" w:rsidR="003E194E" w:rsidRPr="00C13E5F" w:rsidRDefault="003E194E" w:rsidP="003E194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4E8CC5B" w14:textId="77777777" w:rsidR="003E194E" w:rsidRDefault="003E194E" w:rsidP="003E194E">
      <w:pPr>
        <w:pBdr>
          <w:bottom w:val="single" w:sz="8" w:space="1" w:color="000A43"/>
        </w:pBdr>
        <w:spacing w:before="80" w:after="200"/>
      </w:pPr>
    </w:p>
    <w:bookmarkEnd w:id="0"/>
    <w:p w14:paraId="3102C95E" w14:textId="77777777" w:rsidR="003E194E" w:rsidRDefault="003E194E">
      <w:pPr>
        <w:spacing w:after="40" w:line="276" w:lineRule="auto"/>
        <w:jc w:val="center"/>
        <w:rPr>
          <w:sz w:val="26"/>
          <w:szCs w:val="26"/>
        </w:rPr>
      </w:pPr>
    </w:p>
    <w:p w14:paraId="7B7FE711" w14:textId="05949AC9" w:rsidR="0030391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74D07A39" w14:textId="77777777" w:rsidR="0030391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7CEDD111" w14:textId="77777777" w:rsidR="00303917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4A7A7CD3" w14:textId="77777777" w:rsidR="00303917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7 из 8</w:t>
      </w:r>
    </w:p>
    <w:p w14:paraId="58138A09" w14:textId="77777777" w:rsidR="0030391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Физкультура для детей с ОВЗ —</w:t>
      </w:r>
    </w:p>
    <w:p w14:paraId="00A35DE1" w14:textId="77777777" w:rsidR="0030391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практические варианты адаптации</w:t>
      </w:r>
    </w:p>
    <w:p w14:paraId="165535B7" w14:textId="77777777" w:rsidR="00303917" w:rsidRDefault="00303917">
      <w:pPr>
        <w:spacing w:after="300" w:line="276" w:lineRule="auto"/>
        <w:jc w:val="center"/>
      </w:pPr>
    </w:p>
    <w:p w14:paraId="5DFA7111" w14:textId="77777777" w:rsidR="00303917" w:rsidRDefault="00000000">
      <w:pPr>
        <w:spacing w:after="80" w:line="276" w:lineRule="auto"/>
        <w:jc w:val="center"/>
      </w:pPr>
      <w:r>
        <w:t>границы образовательной физкультуры и адаптивной физической культуры</w:t>
      </w:r>
    </w:p>
    <w:p w14:paraId="6BD0785F" w14:textId="77777777" w:rsidR="00303917" w:rsidRDefault="00000000">
      <w:pPr>
        <w:spacing w:after="80" w:line="276" w:lineRule="auto"/>
        <w:jc w:val="center"/>
      </w:pPr>
      <w:r>
        <w:t>ориентиры: ТНР, ЗПР, РАС, нарушения слуха, зрения, НОДА</w:t>
      </w:r>
    </w:p>
    <w:p w14:paraId="37A6B8EB" w14:textId="77777777" w:rsidR="00303917" w:rsidRDefault="00000000">
      <w:pPr>
        <w:spacing w:after="80" w:line="276" w:lineRule="auto"/>
        <w:jc w:val="center"/>
      </w:pPr>
      <w:r>
        <w:t>таблица индивидуализации · адаптация игр · карта ФК-16</w:t>
      </w:r>
    </w:p>
    <w:p w14:paraId="1210D223" w14:textId="77777777" w:rsidR="00303917" w:rsidRDefault="00303917">
      <w:pPr>
        <w:spacing w:after="900" w:line="276" w:lineRule="auto"/>
        <w:jc w:val="center"/>
      </w:pPr>
    </w:p>
    <w:p w14:paraId="2A5A361F" w14:textId="77777777" w:rsidR="00303917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61DB1FF2" w14:textId="77777777" w:rsidR="00303917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2E657B34" w14:textId="77777777" w:rsidR="00303917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06345023" w14:textId="77777777" w:rsidR="00303917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593786684"/>
      </w:sdtPr>
      <w:sdtContent>
        <w:p w14:paraId="1FF304D1" w14:textId="77777777" w:rsidR="003E194E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6060" w:history="1">
            <w:r w:rsidR="003E194E" w:rsidRPr="00F433D1">
              <w:rPr>
                <w:rStyle w:val="a5"/>
                <w:noProof/>
              </w:rPr>
              <w:t>1. Принципы</w:t>
            </w:r>
            <w:r w:rsidR="003E194E">
              <w:rPr>
                <w:noProof/>
              </w:rPr>
              <w:tab/>
            </w:r>
            <w:r w:rsidR="003E194E">
              <w:rPr>
                <w:noProof/>
              </w:rPr>
              <w:fldChar w:fldCharType="begin"/>
            </w:r>
            <w:r w:rsidR="003E194E">
              <w:rPr>
                <w:noProof/>
              </w:rPr>
              <w:instrText xml:space="preserve"> PAGEREF _Toc243046060 \h </w:instrText>
            </w:r>
            <w:r w:rsidR="003E194E">
              <w:rPr>
                <w:noProof/>
              </w:rPr>
            </w:r>
            <w:r w:rsidR="003E194E">
              <w:rPr>
                <w:noProof/>
              </w:rPr>
              <w:fldChar w:fldCharType="separate"/>
            </w:r>
            <w:r w:rsidR="003E194E">
              <w:rPr>
                <w:noProof/>
              </w:rPr>
              <w:t>3</w:t>
            </w:r>
            <w:r w:rsidR="003E194E">
              <w:rPr>
                <w:noProof/>
              </w:rPr>
              <w:fldChar w:fldCharType="end"/>
            </w:r>
          </w:hyperlink>
        </w:p>
        <w:p w14:paraId="490C7EF2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61" w:history="1">
            <w:r w:rsidRPr="00F433D1">
              <w:rPr>
                <w:rStyle w:val="a5"/>
                <w:noProof/>
              </w:rPr>
              <w:t>2. Образовательная физкультурная деятельность и адаптивная физическая культура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F6EEC84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62" w:history="1">
            <w:r w:rsidRPr="00F433D1">
              <w:rPr>
                <w:rStyle w:val="a5"/>
                <w:noProof/>
              </w:rPr>
              <w:t>3. Параметры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D7485A7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63" w:history="1">
            <w:r w:rsidRPr="00F433D1">
              <w:rPr>
                <w:rStyle w:val="a5"/>
                <w:noProof/>
              </w:rPr>
              <w:t>4. Ориентиры по категориям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A3841B1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4" w:history="1">
            <w:r w:rsidRPr="00F433D1">
              <w:rPr>
                <w:rStyle w:val="a5"/>
                <w:noProof/>
              </w:rPr>
              <w:t>4.1. Тяжёлые нарушения речи (ТНР)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B3CFDF7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5" w:history="1">
            <w:r w:rsidRPr="00F433D1">
              <w:rPr>
                <w:rStyle w:val="a5"/>
                <w:noProof/>
              </w:rPr>
              <w:t>4.2. Задержка психического развития (ЗПР)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DE7BE54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6" w:history="1">
            <w:r w:rsidRPr="00F433D1">
              <w:rPr>
                <w:rStyle w:val="a5"/>
                <w:noProof/>
              </w:rPr>
              <w:t>4.3. Расстройства аутистического спектра (РАС)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E7D6EF0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7" w:history="1">
            <w:r w:rsidRPr="00F433D1">
              <w:rPr>
                <w:rStyle w:val="a5"/>
                <w:noProof/>
              </w:rPr>
              <w:t>4.4. Нарушения слуха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D15BF89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8" w:history="1">
            <w:r w:rsidRPr="00F433D1">
              <w:rPr>
                <w:rStyle w:val="a5"/>
                <w:noProof/>
              </w:rPr>
              <w:t>4.5. Нарушения зрения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661B625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69" w:history="1">
            <w:r w:rsidRPr="00F433D1">
              <w:rPr>
                <w:rStyle w:val="a5"/>
                <w:noProof/>
              </w:rPr>
              <w:t>4.6. Нарушения опорно-двигательного аппарата (НОДА)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D959F4E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70" w:history="1">
            <w:r w:rsidRPr="00F433D1">
              <w:rPr>
                <w:rStyle w:val="a5"/>
                <w:noProof/>
              </w:rPr>
              <w:t>5. Таблица индивидуализации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00D4277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71" w:history="1">
            <w:r w:rsidRPr="00F433D1">
              <w:rPr>
                <w:rStyle w:val="a5"/>
                <w:noProof/>
              </w:rPr>
              <w:t>6. Адаптация подвижных игр картотеки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7BB7B84" w14:textId="77777777" w:rsidR="003E194E" w:rsidRDefault="003E194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72" w:history="1">
            <w:r w:rsidRPr="00F433D1">
              <w:rPr>
                <w:rStyle w:val="a5"/>
                <w:noProof/>
              </w:rPr>
              <w:t>7. Карта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E7E37D9" w14:textId="77777777" w:rsidR="003E194E" w:rsidRDefault="003E194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73" w:history="1">
            <w:r w:rsidRPr="00F433D1">
              <w:rPr>
                <w:rStyle w:val="a5"/>
                <w:noProof/>
              </w:rPr>
              <w:t>Форма ФК-16. Карта адаптации упражнения и участия ребёнка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B312624" w14:textId="77777777" w:rsidR="00303917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4790FE1A" w14:textId="77777777" w:rsidR="00303917" w:rsidRDefault="00000000">
      <w:pPr>
        <w:pStyle w:val="1"/>
        <w:pageBreakBefore/>
      </w:pPr>
      <w:bookmarkStart w:id="1" w:name="_Toc243046060"/>
      <w:r>
        <w:lastRenderedPageBreak/>
        <w:t>1. Принципы</w:t>
      </w:r>
      <w:bookmarkEnd w:id="1"/>
    </w:p>
    <w:p w14:paraId="2070F69A" w14:textId="77777777" w:rsidR="0030391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Участие, а не освобождение.</w:t>
      </w:r>
      <w:r>
        <w:t xml:space="preserve"> Ребёнок с ОВЗ участвует в двигательной деятельности группы в доступной форме. Освобождение от всей двигательной деятельности автоматически не применяется; отдельные ограничения устанавливаются по медицинским рекомендациям на определённый срок.</w:t>
      </w:r>
    </w:p>
    <w:p w14:paraId="28B12C8A" w14:textId="77777777" w:rsidR="0030391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Четыре источника решения.</w:t>
      </w:r>
      <w:r>
        <w:t xml:space="preserve"> Способ участия соотносится с АОП ДО ребёнка (разработана ДОО на основе ФАОП ДО, приказ № 1022), рекомендациями ПМПК (Положение о ПМПК — приказ № 763), медицинскими ограничениями (сведения медицинского работника, ФК-15) и реальными возможностями ребёнка по наблюдению.</w:t>
      </w:r>
    </w:p>
    <w:p w14:paraId="3006859F" w14:textId="77777777" w:rsidR="0030391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Нет единой модели для всех ОВЗ.</w:t>
      </w:r>
      <w:r>
        <w:t xml:space="preserve"> Потребности ребёнка с РАС, с нарушением зрения и с НОДА во многом противоположны: одному нужна предсказуемость и меньше шума, другому — звуковые ориентиры, третьему — опора и страховка. Ориентиры раздела 3 — отправная точка, а не готовое решение.</w:t>
      </w:r>
    </w:p>
    <w:p w14:paraId="0540F64A" w14:textId="77777777" w:rsidR="0030391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Базовый вариант → поддержка → усложнение.</w:t>
      </w:r>
      <w:r>
        <w:t xml:space="preserve"> Сначала определяется, что ребёнок может сделать сам в общем задании; затем — какая поддержка нужна; затем — как усложнить, когда задание освоено.</w:t>
      </w:r>
    </w:p>
    <w:p w14:paraId="283519F9" w14:textId="77777777" w:rsidR="0030391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Минимум сведений о здоровье.</w:t>
      </w:r>
      <w:r>
        <w:t xml:space="preserve"> В открытых планах и на стендах не размещаются индивидуальные сведения о здоровье, ограничениях и результатах наблюдения, в том числе под кодами, по которым можно определить ребёнка. Индивидуальные рабочие формы (ФК-15, ФК-16, ФК-17) доступны только уполномоченным лицам; диагнозы в них не вносятся.</w:t>
      </w:r>
    </w:p>
    <w:p w14:paraId="18323BED" w14:textId="77777777" w:rsidR="00303917" w:rsidRDefault="00000000">
      <w:pPr>
        <w:pStyle w:val="1"/>
        <w:pageBreakBefore/>
      </w:pPr>
      <w:bookmarkStart w:id="2" w:name="_Toc243046061"/>
      <w:r>
        <w:lastRenderedPageBreak/>
        <w:t>2. Образовательная физкультурная деятельность и адаптивная физическая культура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3929"/>
        <w:gridCol w:w="3930"/>
      </w:tblGrid>
      <w:tr w:rsidR="00303917" w14:paraId="1E0BB4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1BE19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Признак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6BE77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Образовательная физкультурная деятельность в ДОО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5BEF6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Адаптивная физическая культура и специальные коррекционные методики</w:t>
            </w:r>
          </w:p>
        </w:tc>
      </w:tr>
      <w:tr w:rsidR="00303917" w14:paraId="78244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A9B93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F2FB8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Освоение образовательной программы в области «Физическое развитие» с учётом особенностей ребёнка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66D19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Коррекция и компенсация нарушенных функций средствами физической культуры; в медицинском варианте — лечебные цели</w:t>
            </w:r>
          </w:p>
        </w:tc>
      </w:tr>
      <w:tr w:rsidR="00303917" w14:paraId="5E74E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D6B8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Кто проводит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37F8D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по физической культуре, воспитатель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105B5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с подготовкой по адаптивной физической культуре; лечебную физкультуру — медицинский персонал по назначению</w:t>
            </w:r>
          </w:p>
        </w:tc>
      </w:tr>
      <w:tr w:rsidR="00303917" w14:paraId="115188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2946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54C3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ДО, ФОП ДО, рекомендации ПМПК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A281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АОП ДО (коррекционная работа), назначения медицинских специалистов, индивидуальная программа реабилитации или </w:t>
            </w:r>
            <w:proofErr w:type="spellStart"/>
            <w:r>
              <w:rPr>
                <w:sz w:val="22"/>
                <w:szCs w:val="22"/>
              </w:rPr>
              <w:t>абилитации</w:t>
            </w:r>
            <w:proofErr w:type="spellEnd"/>
            <w:r>
              <w:rPr>
                <w:sz w:val="22"/>
                <w:szCs w:val="22"/>
              </w:rPr>
              <w:t xml:space="preserve"> (при наличии)</w:t>
            </w:r>
          </w:p>
        </w:tc>
      </w:tr>
      <w:tr w:rsidR="00303917" w14:paraId="4FB74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4BD10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60966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движения, ОРУ, подвижные игры с адаптацией инструкции, темпа, пространства, оборудования, правил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347D4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Специальные упражнения, направленные на конкретную функцию, по специальной методике</w:t>
            </w:r>
          </w:p>
        </w:tc>
      </w:tr>
      <w:tr w:rsidR="00303917" w14:paraId="084D7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277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может инструктор без специальной подготовки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2144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Адаптировать общеобразовательные упражнения и игры; создать специальные условия; соблюдать ограничения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131B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отдельные упражнения, рекомендованные специалистом, по его письменной рекомендации и в пределах подготовки</w:t>
            </w:r>
          </w:p>
        </w:tc>
      </w:tr>
    </w:tbl>
    <w:p w14:paraId="1E6CDB60" w14:textId="77777777" w:rsidR="00303917" w:rsidRDefault="00303917">
      <w:pPr>
        <w:spacing w:line="20" w:lineRule="exact"/>
      </w:pPr>
    </w:p>
    <w:p w14:paraId="5128ACFE" w14:textId="77777777" w:rsidR="00303917" w:rsidRDefault="00000000">
      <w:pPr>
        <w:spacing w:after="120" w:line="276" w:lineRule="auto"/>
        <w:ind w:firstLine="567"/>
        <w:jc w:val="both"/>
      </w:pPr>
      <w:r>
        <w:t>ФАОП ДО для обучающихся с НОДА указывает, что образовательную деятельность в области «Физическое развитие» проводят воспитатели и инструктор по физической культуре, согласовывая её содержание с медицинскими работниками, и что желательно образование или переподготовка инструктора по направлению «Адаптивная физическая культура» (п. 33 ФАОП ДО). Если в ДОО есть дети, нуждающиеся в коррекционных двигательных методиках, а подготовки у инструктора нет, руководитель ДОО решает вопрос о повышении квалификации или о привлечении специалиста.</w:t>
      </w:r>
    </w:p>
    <w:p w14:paraId="2081722E" w14:textId="77777777" w:rsidR="00303917" w:rsidRDefault="00000000">
      <w:pPr>
        <w:pStyle w:val="1"/>
        <w:pageBreakBefore/>
      </w:pPr>
      <w:bookmarkStart w:id="3" w:name="_Toc243046062"/>
      <w:r>
        <w:lastRenderedPageBreak/>
        <w:t>3. Параметры адаптации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4116"/>
        <w:gridCol w:w="3556"/>
      </w:tblGrid>
      <w:tr w:rsidR="00303917" w14:paraId="6F55C9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0363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CBB09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адаптировать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052D0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Пример</w:t>
            </w:r>
          </w:p>
        </w:tc>
      </w:tr>
      <w:tr w:rsidR="00303917" w14:paraId="69B6D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DBDA9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1D3D5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Короче; показ вместо объяснения; пошагово; визуальная опора (картинка, жест, схема); индивидуальное повторение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8919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«Смотри — делаем вместе»; карточка с изображением упражнения</w:t>
            </w:r>
          </w:p>
        </w:tc>
      </w:tr>
      <w:tr w:rsidR="00303917" w14:paraId="70375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50407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841A7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Медленнее; больше времени на начало движения; паузы для отдыха; заранее предупреждать о смене задания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B9DF3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Сигнал «через минуту — новая игра»</w:t>
            </w:r>
          </w:p>
        </w:tc>
      </w:tr>
      <w:tr w:rsidR="00303917" w14:paraId="3E908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A2CAE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Пространство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0C6E2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и чётче ограничено; постоянное место ребёнка; ориентиры контрастного цвета или на ощупь; тихая зона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AA45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Коврик-«домик» в углу зала, куда можно уйти</w:t>
            </w:r>
          </w:p>
        </w:tc>
      </w:tr>
      <w:tr w:rsidR="00303917" w14:paraId="32BF1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C1464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72D0D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Крупнее, мягче, ярче, со звуком; опора и поручни; утяжелённые или облегчённые предметы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814B3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со звуком, широкая дорожка, поручень у скамейки</w:t>
            </w:r>
          </w:p>
        </w:tc>
      </w:tr>
      <w:tr w:rsidR="00303917" w14:paraId="6A77F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2499C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движения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ED9AA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элементов; широкая опора; ниже высота; ближе цель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10920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дорожке 30 см вместо скамейки</w:t>
            </w:r>
          </w:p>
        </w:tc>
      </w:tr>
      <w:tr w:rsidR="00303917" w14:paraId="1EBFC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7A814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7B92C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правил; постоянная роль; без выбывания; без счёта времени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77F6A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Осаленный не выбывает, а меняется ролью</w:t>
            </w:r>
          </w:p>
        </w:tc>
      </w:tr>
      <w:tr w:rsidR="00303917" w14:paraId="5850E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FBD0E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 отдельных элементов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48B11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Короче серии; больше смен деятельности; заранее оговорённый конец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7E1D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серии по 30 с вместо одной на 1 мин</w:t>
            </w:r>
          </w:p>
        </w:tc>
      </w:tr>
      <w:tr w:rsidR="00303917" w14:paraId="41AAE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9F19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участия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6AC2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участие с поддержкой; частичное участие; альтернативная роль (судья, помощник, «светофор»); участие в паре со взрослым или сверстником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78D78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держит флажок финиша в эстафете</w:t>
            </w:r>
          </w:p>
        </w:tc>
      </w:tr>
    </w:tbl>
    <w:p w14:paraId="55BAFF05" w14:textId="77777777" w:rsidR="00303917" w:rsidRDefault="00303917">
      <w:pPr>
        <w:spacing w:line="20" w:lineRule="exact"/>
      </w:pPr>
    </w:p>
    <w:p w14:paraId="01D63DDC" w14:textId="77777777" w:rsidR="00303917" w:rsidRDefault="00000000">
      <w:pPr>
        <w:pStyle w:val="1"/>
        <w:pageBreakBefore/>
      </w:pPr>
      <w:bookmarkStart w:id="4" w:name="_Toc243046063"/>
      <w:r>
        <w:lastRenderedPageBreak/>
        <w:t>4. Ориентиры по категориям ОВЗ</w:t>
      </w:r>
      <w:bookmarkEnd w:id="4"/>
    </w:p>
    <w:p w14:paraId="130FC8A3" w14:textId="77777777" w:rsidR="00303917" w:rsidRDefault="00000000">
      <w:pPr>
        <w:spacing w:after="120" w:line="276" w:lineRule="auto"/>
        <w:ind w:firstLine="567"/>
        <w:jc w:val="both"/>
      </w:pPr>
      <w:r>
        <w:t>Ориентиры описывают педагогическую организацию двигательной деятельности. Они не заменяют АОП ДО, рекомендации ПМПК и медицинские рекомендации конкретного ребёнка.</w:t>
      </w:r>
    </w:p>
    <w:p w14:paraId="5F90D308" w14:textId="77777777" w:rsidR="00303917" w:rsidRDefault="00000000">
      <w:pPr>
        <w:pStyle w:val="2"/>
        <w:keepLines/>
      </w:pPr>
      <w:bookmarkStart w:id="5" w:name="_Toc243046064"/>
      <w:r>
        <w:t>4.1. Тяжёлые нарушения речи (ТНР)</w:t>
      </w:r>
      <w:bookmarkEnd w:id="5"/>
    </w:p>
    <w:p w14:paraId="51FCC521" w14:textId="77777777" w:rsidR="00303917" w:rsidRDefault="00000000">
      <w:pPr>
        <w:spacing w:after="60" w:line="276" w:lineRule="auto"/>
      </w:pPr>
      <w:r>
        <w:rPr>
          <w:i/>
          <w:iCs/>
        </w:rPr>
        <w:t xml:space="preserve">Опора: ФАОП ДО, </w:t>
      </w:r>
      <w:proofErr w:type="spellStart"/>
      <w:r>
        <w:rPr>
          <w:i/>
          <w:iCs/>
        </w:rPr>
        <w:t>пп</w:t>
      </w:r>
      <w:proofErr w:type="spellEnd"/>
      <w:r>
        <w:rPr>
          <w:i/>
          <w:iCs/>
        </w:rPr>
        <w:t>. 32, 43.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741FA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35A0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2A77A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Трудности понимания длинных словесных инструкций; у части детей — особенности координации и тонкой моторики; потребность в речевой активности в движении.</w:t>
            </w:r>
          </w:p>
        </w:tc>
      </w:tr>
      <w:tr w:rsidR="00303917" w14:paraId="2097C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8143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D4333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Короткие фразы, показ, жест; проговаривание движений вслух вместе с ребёнком.</w:t>
            </w:r>
          </w:p>
        </w:tc>
      </w:tr>
      <w:tr w:rsidR="00303917" w14:paraId="59CEF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0DCF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AF2B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текстом и речитативом (И3-06 «Зайка беленький сидит», И4-12 «У медведя во бору», И4-13 «Гуси-гуси»), ритмические упражнения, упражнения на координацию речи и движения; согласование с учителем-логопедом лексики недели.</w:t>
            </w:r>
          </w:p>
        </w:tc>
      </w:tr>
      <w:tr w:rsidR="00303917" w14:paraId="7C807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1F4BF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72984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торопить с ответом в играх-диалогах; допускать ответ жестом.</w:t>
            </w:r>
          </w:p>
        </w:tc>
      </w:tr>
    </w:tbl>
    <w:p w14:paraId="6753075A" w14:textId="77777777" w:rsidR="00303917" w:rsidRDefault="00303917">
      <w:pPr>
        <w:spacing w:line="20" w:lineRule="exact"/>
      </w:pPr>
    </w:p>
    <w:p w14:paraId="774DE906" w14:textId="77777777" w:rsidR="00303917" w:rsidRDefault="00000000">
      <w:pPr>
        <w:pStyle w:val="2"/>
        <w:keepLines/>
      </w:pPr>
      <w:bookmarkStart w:id="6" w:name="_Toc243046065"/>
      <w:r>
        <w:t>4.2. Задержка психического развития (ЗПР)</w:t>
      </w:r>
      <w:bookmarkEnd w:id="6"/>
    </w:p>
    <w:p w14:paraId="02F18983" w14:textId="77777777" w:rsidR="00303917" w:rsidRDefault="00000000">
      <w:pPr>
        <w:spacing w:after="60" w:line="276" w:lineRule="auto"/>
      </w:pPr>
      <w:r>
        <w:rPr>
          <w:i/>
          <w:iCs/>
        </w:rPr>
        <w:t>Опора: ФАОП ДО, п. 34.4.6 (физическое развитие детей дошкольного возраста с ЗПР; для третьего года жизни — п. 34.3.5), п. 45.14.5 (коррекционная работа).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1DA89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523A9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5BF4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Быстрая утомляемость, трудности удержания правил и последовательности действий, неустойчивость внимания.</w:t>
            </w:r>
          </w:p>
        </w:tc>
      </w:tr>
      <w:tr w:rsidR="00303917" w14:paraId="763C7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13C35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FA7FD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Пошаговая, с повторением и показом; одно правило за раз; закрепление правила в нескольких играх.</w:t>
            </w:r>
          </w:p>
        </w:tc>
      </w:tr>
      <w:tr w:rsidR="00303917" w14:paraId="47000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E9D00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9C9D0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постоянным сюжетом и небольшим числом правил, полосы препятствий с повторяющимися элементами, упражнения с предметами.</w:t>
            </w:r>
          </w:p>
        </w:tc>
      </w:tr>
      <w:tr w:rsidR="00303917" w14:paraId="716203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B3B33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AFE14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Частая смена видов деятельности; похвала за конкретное действие; ФАОП ДО (п. 45.14.5) предусматривает контроль и регуляцию двигательной активности, включение упражнений на осанку и стопу.</w:t>
            </w:r>
          </w:p>
        </w:tc>
      </w:tr>
    </w:tbl>
    <w:p w14:paraId="583F8F4C" w14:textId="77777777" w:rsidR="00303917" w:rsidRDefault="00303917">
      <w:pPr>
        <w:spacing w:line="20" w:lineRule="exact"/>
      </w:pPr>
    </w:p>
    <w:p w14:paraId="19692BA8" w14:textId="77777777" w:rsidR="00303917" w:rsidRDefault="00000000">
      <w:pPr>
        <w:pStyle w:val="2"/>
        <w:keepLines/>
      </w:pPr>
      <w:bookmarkStart w:id="7" w:name="_Toc243046066"/>
      <w:r>
        <w:t>4.3. Расстройства аутистического спектра (РАС)</w:t>
      </w:r>
      <w:bookmarkEnd w:id="7"/>
    </w:p>
    <w:p w14:paraId="72BC85B9" w14:textId="77777777" w:rsidR="00303917" w:rsidRDefault="00000000">
      <w:pPr>
        <w:spacing w:after="60" w:line="276" w:lineRule="auto"/>
      </w:pPr>
      <w:r>
        <w:rPr>
          <w:i/>
          <w:iCs/>
        </w:rPr>
        <w:t xml:space="preserve">Опора: ФАОП ДО, </w:t>
      </w:r>
      <w:proofErr w:type="spellStart"/>
      <w:r>
        <w:rPr>
          <w:i/>
          <w:iCs/>
        </w:rPr>
        <w:t>пп</w:t>
      </w:r>
      <w:proofErr w:type="spellEnd"/>
      <w:r>
        <w:rPr>
          <w:i/>
          <w:iCs/>
        </w:rPr>
        <w:t>. 35, 46.7.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196029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3052A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9F8F3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Потребность в предсказуемости; возможная повышенная чувствительность к шуму, прикосновениям, свету; трудности совместной игры.</w:t>
            </w:r>
          </w:p>
        </w:tc>
      </w:tr>
      <w:tr w:rsidR="00303917" w14:paraId="502CB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1F35A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190C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Визуальное расписание занятия (картинки этапов), одинаковое начало и окончание; предупреждение о смене; минимум неожиданных звуковых сигналов (свисток, громкая музыка).</w:t>
            </w:r>
          </w:p>
        </w:tc>
      </w:tr>
      <w:tr w:rsidR="00303917" w14:paraId="0C290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C1107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614CF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и параллельные упражнения рядом с группой, полосы препятствий, игры с чёткой структурой (И3-11 «Дорожка к домику», И5-11 «Через болото по кочкам»); постепенное включение в игры с партнёром.</w:t>
            </w:r>
          </w:p>
        </w:tc>
      </w:tr>
      <w:tr w:rsidR="00303917" w14:paraId="09568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0FABF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0205F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Тихая зона в зале; право ребёнка наблюдать игру до включения; ФАОП ДО (п. 46.7) — формирование интереса к совместным физическим занятиям сначала со взрослым, затем, по возможности, с другими детьми; осторожность в отношении стереотипных действий — по рекомендациям специалистов.</w:t>
            </w:r>
          </w:p>
        </w:tc>
      </w:tr>
    </w:tbl>
    <w:p w14:paraId="583AD5F4" w14:textId="77777777" w:rsidR="00303917" w:rsidRDefault="00303917">
      <w:pPr>
        <w:spacing w:line="20" w:lineRule="exact"/>
      </w:pPr>
    </w:p>
    <w:p w14:paraId="642ECFC0" w14:textId="77777777" w:rsidR="00303917" w:rsidRDefault="00000000">
      <w:pPr>
        <w:pStyle w:val="2"/>
        <w:keepLines/>
      </w:pPr>
      <w:bookmarkStart w:id="8" w:name="_Toc243046067"/>
      <w:r>
        <w:t>4.4. Нарушения слуха</w:t>
      </w:r>
      <w:bookmarkEnd w:id="8"/>
    </w:p>
    <w:p w14:paraId="72E4D7FB" w14:textId="77777777" w:rsidR="00303917" w:rsidRDefault="00000000">
      <w:pPr>
        <w:spacing w:after="60" w:line="276" w:lineRule="auto"/>
      </w:pPr>
      <w:r>
        <w:rPr>
          <w:i/>
          <w:iCs/>
        </w:rPr>
        <w:t>Опора: ФАОП ДО, п. 12.3.5.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6D1C9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EB337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28B7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Сигналы на слух воспринимаются частично или не воспринимаются; у части детей — особенности равновесия; использование слуховых аппаратов или кохлеарных имплантов.</w:t>
            </w:r>
          </w:p>
        </w:tc>
      </w:tr>
      <w:tr w:rsidR="00303917" w14:paraId="36D3E2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86352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7408B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Зрительные сигналы (флажок, поднятая рука, карточка цвета, мигание света); ребёнок стоит так, чтобы видеть лицо педагога; речь чёткая, без закрывания рта.</w:t>
            </w:r>
          </w:p>
        </w:tc>
      </w:tr>
      <w:tr w:rsidR="00303917" w14:paraId="777DD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07ED4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E793D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цветовыми и жестовыми сигналами (И4-04 «Цветные автомобили», И5-14 «День и ночь» с карточками), упражнения в равновесии с опорой.</w:t>
            </w:r>
          </w:p>
        </w:tc>
      </w:tr>
      <w:tr w:rsidR="00303917" w14:paraId="0F1F3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FCDF5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D03FF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использования слухового аппарата или речевого процессора импланта во время подвижных игр (защита от ударов, пота, падения) — по рекомендации сурдопедагога и медицинского работника; упражнения на равновесие — со страховкой.</w:t>
            </w:r>
          </w:p>
        </w:tc>
      </w:tr>
    </w:tbl>
    <w:p w14:paraId="3CC97BFF" w14:textId="77777777" w:rsidR="00303917" w:rsidRDefault="00303917">
      <w:pPr>
        <w:spacing w:line="20" w:lineRule="exact"/>
      </w:pPr>
    </w:p>
    <w:p w14:paraId="18A6BD01" w14:textId="77777777" w:rsidR="00303917" w:rsidRDefault="00000000">
      <w:pPr>
        <w:pStyle w:val="2"/>
        <w:keepLines/>
      </w:pPr>
      <w:bookmarkStart w:id="9" w:name="_Toc243046068"/>
      <w:r>
        <w:t>4.5. Нарушения зрения</w:t>
      </w:r>
      <w:bookmarkEnd w:id="9"/>
    </w:p>
    <w:p w14:paraId="4FADA142" w14:textId="77777777" w:rsidR="00303917" w:rsidRDefault="00000000">
      <w:pPr>
        <w:spacing w:after="60" w:line="276" w:lineRule="auto"/>
      </w:pPr>
      <w:r>
        <w:rPr>
          <w:i/>
          <w:iCs/>
        </w:rPr>
        <w:t xml:space="preserve">Опора: ФАОП ДО, </w:t>
      </w:r>
      <w:proofErr w:type="spellStart"/>
      <w:r>
        <w:rPr>
          <w:i/>
          <w:iCs/>
        </w:rPr>
        <w:t>пп</w:t>
      </w:r>
      <w:proofErr w:type="spellEnd"/>
      <w:r>
        <w:rPr>
          <w:i/>
          <w:iCs/>
        </w:rPr>
        <w:t>. 26, 31, 41.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1904F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04F45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DF24B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Ограниченное восприятие пространства и движущихся предметов; ориентировка на слух и на ощупь; у части детей — медицинские ограничения по нагрузке (уточняются у медицинского работника).</w:t>
            </w:r>
          </w:p>
        </w:tc>
      </w:tr>
      <w:tr w:rsidR="00303917" w14:paraId="6EAF3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63109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41610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Словесное описание + показ «рука в руке»; звуковые ориентиры (колокольчик у цели, мяч со звуком); постоянное расположение оборудования.</w:t>
            </w:r>
          </w:p>
        </w:tc>
      </w:tr>
      <w:tr w:rsidR="00303917" w14:paraId="199FE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880D2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2E7B6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Ходьба по дорожке с тактильными метками, упражнения у опоры, игры на слуховую ориентировку (И3-18 «Где звенит колокольчик?», И6-01 «Жмурки с колокольчиком» — для всей группы), метание в звучащую цель.</w:t>
            </w:r>
          </w:p>
        </w:tc>
      </w:tr>
      <w:tr w:rsidR="00303917" w14:paraId="725F6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4064C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258A3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Контрастная разметка, хорошее освещение; ограничения (например, по прыжкам, наклонам, упражнениям с натуживанием) применяются только по медицинским рекомендациям для конкретного ребёнка, а не для всех детей с нарушением зрения.</w:t>
            </w:r>
          </w:p>
        </w:tc>
      </w:tr>
    </w:tbl>
    <w:p w14:paraId="51E1FEAF" w14:textId="77777777" w:rsidR="00303917" w:rsidRDefault="00303917">
      <w:pPr>
        <w:spacing w:line="20" w:lineRule="exact"/>
      </w:pPr>
    </w:p>
    <w:p w14:paraId="65F469E5" w14:textId="77777777" w:rsidR="00303917" w:rsidRDefault="00000000">
      <w:pPr>
        <w:pStyle w:val="2"/>
        <w:keepLines/>
      </w:pPr>
      <w:bookmarkStart w:id="10" w:name="_Toc243046069"/>
      <w:r>
        <w:t>4.6. Нарушения опорно-двигательного аппарата (НОДА)</w:t>
      </w:r>
      <w:bookmarkEnd w:id="10"/>
    </w:p>
    <w:p w14:paraId="6C8F6CBA" w14:textId="77777777" w:rsidR="00303917" w:rsidRDefault="00000000">
      <w:pPr>
        <w:spacing w:after="60" w:line="276" w:lineRule="auto"/>
      </w:pPr>
      <w:r>
        <w:rPr>
          <w:i/>
          <w:iCs/>
        </w:rPr>
        <w:t xml:space="preserve">Опора: ФАОП ДО, </w:t>
      </w:r>
      <w:proofErr w:type="spellStart"/>
      <w:r>
        <w:rPr>
          <w:i/>
          <w:iCs/>
        </w:rPr>
        <w:t>пп</w:t>
      </w:r>
      <w:proofErr w:type="spellEnd"/>
      <w:r>
        <w:rPr>
          <w:i/>
          <w:iCs/>
        </w:rPr>
        <w:t>. 33, 44.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303917" w14:paraId="3146E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B030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учитывать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B75B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объёма и способа передвижения, равновесия, захвата; использование технических средств (ходунки, кресло-коляска, ортезы); медицинские противопоказания.</w:t>
            </w:r>
          </w:p>
        </w:tc>
      </w:tr>
      <w:tr w:rsidR="00303917" w14:paraId="55ACA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07D73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955C7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показ, время на выполнение, поддержка в исходном положении.</w:t>
            </w:r>
          </w:p>
        </w:tc>
      </w:tr>
      <w:tr w:rsidR="00303917" w14:paraId="76DBB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E2E84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Подходящие формы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B662D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Упражнения</w:t>
            </w:r>
            <w:proofErr w:type="gramEnd"/>
            <w:r>
              <w:rPr>
                <w:sz w:val="24"/>
                <w:szCs w:val="24"/>
              </w:rPr>
              <w:t xml:space="preserve"> сидя и с опорой, метание и ловля мяча, катание мяча, игры с постоянной ролью (держит обруч, подаёт сигнал), упражнения для рук и туловища по согласованию с медицинским работником.</w:t>
            </w:r>
          </w:p>
        </w:tc>
      </w:tr>
      <w:tr w:rsidR="00303917" w14:paraId="59EE0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1C544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9B192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физической части согласуется с медицинскими работниками (п. 33 ФАОП ДО); страховка; доступность пространства для технических средств; специальные упражнения — только по рекомендации специалистов.</w:t>
            </w:r>
          </w:p>
        </w:tc>
      </w:tr>
    </w:tbl>
    <w:p w14:paraId="1CC7E7DE" w14:textId="77777777" w:rsidR="00303917" w:rsidRDefault="00303917">
      <w:pPr>
        <w:spacing w:line="20" w:lineRule="exact"/>
      </w:pPr>
    </w:p>
    <w:p w14:paraId="3C16F8EE" w14:textId="77777777" w:rsidR="00303917" w:rsidRDefault="00000000">
      <w:pPr>
        <w:pStyle w:val="1"/>
        <w:pageBreakBefore/>
      </w:pPr>
      <w:bookmarkStart w:id="11" w:name="_Toc243046070"/>
      <w:r>
        <w:lastRenderedPageBreak/>
        <w:t>5. Таблица индивидуализации</w:t>
      </w:r>
      <w:bookmarkEnd w:id="11"/>
    </w:p>
    <w:p w14:paraId="58588EA9" w14:textId="77777777" w:rsidR="00303917" w:rsidRDefault="00000000">
      <w:pPr>
        <w:spacing w:after="120" w:line="276" w:lineRule="auto"/>
        <w:ind w:firstLine="567"/>
        <w:jc w:val="both"/>
      </w:pPr>
      <w:r>
        <w:t>Принцип: базовый вариант → поддержка → усложнение. Таблица применима к любому ребёнку, а не только к детям с ОВЗ.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2058"/>
        <w:gridCol w:w="2806"/>
        <w:gridCol w:w="2246"/>
      </w:tblGrid>
      <w:tr w:rsidR="00303917" w14:paraId="0ACFA3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5DF2E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Ситуация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FD63B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Базовый вариант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A6C33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Поддержка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5C768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Усложнение</w:t>
            </w:r>
          </w:p>
        </w:tc>
      </w:tr>
      <w:tr w:rsidR="00303917" w14:paraId="2F8F3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93FA7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сложно удерживать равновесие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BD2B8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скамейке, руки в стороны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FA9A6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Широкая дорожка на полу; рука взрослого; поручень; руки на поясе вместо «в стороны»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BFFC1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Узкая рейка; мешочек на голове; поворот на середине</w:t>
            </w:r>
          </w:p>
        </w:tc>
      </w:tr>
      <w:tr w:rsidR="00303917" w14:paraId="5202A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301BD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Быстро утомляется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67A5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 серия ОРУ и игра 4—7 мин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11F4D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повторений; паузы; роль помощника в части игры; упражнения сидя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A7476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к полной серии постепенно</w:t>
            </w:r>
          </w:p>
        </w:tc>
      </w:tr>
      <w:tr w:rsidR="00303917" w14:paraId="385DE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31FA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Затрудняется понять многоступенчатую инструкцию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27567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Объяснение и показ всей полосы препятствий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ED68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по одному элементу; картинки-схемы; партнёр-образец впереди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98270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Самостоятельное прохождение по схеме</w:t>
            </w:r>
          </w:p>
        </w:tc>
      </w:tr>
      <w:tr w:rsidR="00303917" w14:paraId="60DBE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42026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Боится участвовать в общей игре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1F518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наравне со всеми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488C3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рядом со взрослым; роль без бега (держит флажок, подаёт сигнал); участие в паре с другом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F8205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водящего в знакомой игре</w:t>
            </w:r>
          </w:p>
        </w:tc>
      </w:tr>
      <w:tr w:rsidR="00303917" w14:paraId="7947C6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4DEC6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 выполняет базовый вариант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344E0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для всей группы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5EB11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7ACA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 из карточки игры; роль помощника инструктора; задание «придумай вариант»</w:t>
            </w:r>
          </w:p>
        </w:tc>
      </w:tr>
      <w:tr w:rsidR="00303917" w14:paraId="3BE1B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9C2A0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переносит громких сигналов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C42BA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Свисток, бубен, громкая музыка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8A1CD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Зрительные сигналы, тихий колокольчик, предупреждение заранее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41335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Постепенное привыкание к умеренным звукам</w:t>
            </w:r>
          </w:p>
        </w:tc>
      </w:tr>
      <w:tr w:rsidR="00303917" w14:paraId="57F08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02500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может ждать очереди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852B6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Ожидание в колонне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9BE33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очереди (2—3 человека), задание на время ожидания (подбрасывать мяч)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27933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«судьи очереди»</w:t>
            </w:r>
          </w:p>
        </w:tc>
      </w:tr>
      <w:tr w:rsidR="00303917" w14:paraId="4E015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E3F0B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Расстраивается при проигрыше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5731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Эстафеты с определением победителя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D415A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с общей целью; итог по правилам, а не по месту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0E72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эстафете с ролью капитана</w:t>
            </w:r>
          </w:p>
        </w:tc>
      </w:tr>
      <w:tr w:rsidR="00303917" w14:paraId="29AD0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4A87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попадает в цель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053D1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на 2—3 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C70AA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ближе и крупнее; бросок двумя руками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AE76D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дальше, меньше, движущаяся</w:t>
            </w:r>
          </w:p>
        </w:tc>
      </w:tr>
      <w:tr w:rsidR="00303917" w14:paraId="29E578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DCE1C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Ограничение по прыжкам (медицинская рекомендация)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9095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по маршруту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87ADE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Перешагивание, ходьба по «кочкам»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E60D5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 (по медицинской рекомендации)</w:t>
            </w:r>
          </w:p>
        </w:tc>
      </w:tr>
      <w:tr w:rsidR="00303917" w14:paraId="0FE1B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DB4DE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Двигается медленнее сверстников в эстафете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09BAA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Одинаковая дистанция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09BA2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Сокращённая дистанция для этапа; этап без счёта времени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F4548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 дистанция</w:t>
            </w:r>
          </w:p>
        </w:tc>
      </w:tr>
      <w:tr w:rsidR="00303917" w14:paraId="7A28E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9CDBB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Избегает касаний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65F4B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Игры с </w:t>
            </w:r>
            <w:proofErr w:type="spellStart"/>
            <w:r>
              <w:rPr>
                <w:sz w:val="22"/>
                <w:szCs w:val="22"/>
              </w:rPr>
              <w:t>осаливанием</w:t>
            </w:r>
            <w:proofErr w:type="spellEnd"/>
            <w:r>
              <w:rPr>
                <w:sz w:val="22"/>
                <w:szCs w:val="22"/>
              </w:rPr>
              <w:t>, хороводы за руки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28A59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Осаливание</w:t>
            </w:r>
            <w:proofErr w:type="spellEnd"/>
            <w:r>
              <w:rPr>
                <w:sz w:val="22"/>
                <w:szCs w:val="22"/>
              </w:rPr>
              <w:t xml:space="preserve"> лентой или мячом; хоровод через шнур или обруч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26AD3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Постепенно — касание ладонью</w:t>
            </w:r>
          </w:p>
        </w:tc>
      </w:tr>
    </w:tbl>
    <w:p w14:paraId="0E83A374" w14:textId="77777777" w:rsidR="00303917" w:rsidRDefault="00303917">
      <w:pPr>
        <w:spacing w:line="20" w:lineRule="exact"/>
      </w:pPr>
    </w:p>
    <w:p w14:paraId="6B224951" w14:textId="77777777" w:rsidR="00303917" w:rsidRDefault="00303917">
      <w:pPr>
        <w:sectPr w:rsidR="00303917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1D63A0C3" w14:textId="77777777" w:rsidR="00303917" w:rsidRDefault="00000000">
      <w:pPr>
        <w:pStyle w:val="1"/>
      </w:pPr>
      <w:bookmarkStart w:id="12" w:name="_Toc243046071"/>
      <w:r>
        <w:lastRenderedPageBreak/>
        <w:t>6. Адаптация подвижных игр картотеки</w:t>
      </w:r>
      <w:bookmarkEnd w:id="12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2000"/>
        <w:gridCol w:w="2000"/>
        <w:gridCol w:w="2000"/>
        <w:gridCol w:w="2000"/>
        <w:gridCol w:w="2000"/>
        <w:gridCol w:w="2002"/>
      </w:tblGrid>
      <w:tr w:rsidR="00303917" w14:paraId="3A703B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B27E4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Игра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62182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ТНР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03D3C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ЗПР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A0BCE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38B9F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Нарушения слуха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00592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Нарушения зрения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25C00" w14:textId="77777777" w:rsidR="00303917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НОДА</w:t>
            </w:r>
          </w:p>
        </w:tc>
      </w:tr>
      <w:tr w:rsidR="00303917" w14:paraId="733CB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638D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И3-01 «Солнышко и дождик»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059A3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словом и жестом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BBD05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 постоянный, отмечен картинкой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F5DD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Ребёнок участвует в паре со взрослым; тихие сигналы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069C3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флажком и поднятым зонтом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61117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Колокольчик у домика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A827D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 рядом с местом ребёнка; роль «Солнышка»</w:t>
            </w:r>
          </w:p>
        </w:tc>
      </w:tr>
      <w:tr w:rsidR="00303917" w14:paraId="1D128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0E992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И3-11 «Дорожка к домику»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D82C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Проговаривание «иду по дорожке»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F9038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Одна дорожка, повтор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C9273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Визуальная разметка, предсказуемый маршрут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B4B5F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изменений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7769E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Тактильные метки на дорожке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E7606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Широкая дорожка, поручень</w:t>
            </w:r>
          </w:p>
        </w:tc>
      </w:tr>
      <w:tr w:rsidR="00303917" w14:paraId="63CC8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FBA46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И4-04 «Цветные автомобили»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A0B37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называется и показывается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CF327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Два цвета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90586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 постоянный цвет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59DF4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флажки, без голоса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95CED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Крупные контрастные флажки + голос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ECE48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Ребёнок — «светофор»</w:t>
            </w:r>
          </w:p>
        </w:tc>
      </w:tr>
      <w:tr w:rsidR="00303917" w14:paraId="3719C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B47F8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И4-12 «У медведя во бору»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4D90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произносится вместе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7870A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Медведь двигается шагом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450C4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наблюдать первый тур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B49A4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— поднятые руки «медведя»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4FBA1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отмечен звучащим ориентиром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654A2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Ребёнок — «медведь» сидя или «хозяин леса» с сигналом</w:t>
            </w:r>
          </w:p>
        </w:tc>
      </w:tr>
      <w:tr w:rsidR="00303917" w14:paraId="117D3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7F880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И5-11 «Через болото по кочкам»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52954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Проговаривание шагов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F6BD6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Кочки ближе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8AEEF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Одинаковый маршрут каждый раз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BD786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изменений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7FB35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Кочки контрастные, на ощупь отличаются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CFDB1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Ходьба по кочкам с опорой</w:t>
            </w:r>
          </w:p>
        </w:tc>
      </w:tr>
      <w:tr w:rsidR="00303917" w14:paraId="59410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47C79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И5-12 «Эстафета с обручем»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7E7CD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 этапа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48601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Сокращённый этап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5A8BB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 без соревнования, рядом со взрослым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6FC00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 по флажку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E85AF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Обруч проносится в руках, звуковой ориентир у конуса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B63D1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Обруч катится партнёру; роль стартера</w:t>
            </w:r>
          </w:p>
        </w:tc>
      </w:tr>
      <w:tr w:rsidR="00303917" w14:paraId="52035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B56FA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И6-05 «Охотники и утки»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4800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изменений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13448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Попадание — приседание, а не выход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FABE2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охотника, без попадания в себя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1F55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Сигналы начала флажком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EB8CB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ведущего, подающего сигнал, или бросок звучащего мяча в неподвижную контрастную мишень в отдельном секторе; в игре с попаданием расстояние не менее 2 м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40C94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охотника сидя</w:t>
            </w:r>
          </w:p>
        </w:tc>
      </w:tr>
      <w:tr w:rsidR="00303917" w14:paraId="4FCE8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1A077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И6-17 «Тише едешь — дальше будешь»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5E180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Фраза произносится медленно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8D767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Позы — с опорой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C2D1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«стоп» карточкой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B68D5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Водящий поднимает руку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1A62C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Водящий звенит колокольчиком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0A3F3" w14:textId="77777777" w:rsidR="00303917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Ребёнок — водящий</w:t>
            </w:r>
          </w:p>
        </w:tc>
      </w:tr>
    </w:tbl>
    <w:p w14:paraId="40951137" w14:textId="77777777" w:rsidR="00303917" w:rsidRDefault="00303917">
      <w:pPr>
        <w:spacing w:line="20" w:lineRule="exact"/>
      </w:pPr>
    </w:p>
    <w:p w14:paraId="31C2474B" w14:textId="77777777" w:rsidR="00303917" w:rsidRDefault="00303917">
      <w:pPr>
        <w:sectPr w:rsidR="00303917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0535D9B2" w14:textId="77777777" w:rsidR="00303917" w:rsidRDefault="00000000">
      <w:pPr>
        <w:pStyle w:val="1"/>
      </w:pPr>
      <w:bookmarkStart w:id="13" w:name="_Toc243046072"/>
      <w:r>
        <w:lastRenderedPageBreak/>
        <w:t>7. Карта адаптации</w:t>
      </w:r>
      <w:bookmarkEnd w:id="13"/>
    </w:p>
    <w:p w14:paraId="7DED4625" w14:textId="77777777" w:rsidR="00303917" w:rsidRDefault="00000000">
      <w:pPr>
        <w:pStyle w:val="2"/>
        <w:spacing w:after="140"/>
      </w:pPr>
      <w:bookmarkStart w:id="14" w:name="_Toc243046073"/>
      <w:r>
        <w:t>Форма ФК-16. Карта адаптации упражнения и участия ребёнка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03917" w14:paraId="06AD6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8FA65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ABF64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адаптации упражнения и участия ребёнка</w:t>
            </w:r>
          </w:p>
        </w:tc>
      </w:tr>
      <w:tr w:rsidR="00303917" w14:paraId="28E5B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C38FBE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6E3B4D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303917" w14:paraId="4100A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183DD0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081454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специальных условий обязательно (ст. 79 № 273-ФЗ; АОП ДО; рекомендации ПМПК; медицинские рекомендации через медицинского работника); форма ФК-16 федерально не установлена — сведения могут содержаться в ИОМ и других документах ДОО</w:t>
            </w:r>
          </w:p>
        </w:tc>
      </w:tr>
      <w:tr w:rsidR="00303917" w14:paraId="4768D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A414CB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E950D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способ участия ребёнка в физкультурной деятельности и согласованные адаптации</w:t>
            </w:r>
          </w:p>
        </w:tc>
      </w:tr>
      <w:tr w:rsidR="00303917" w14:paraId="7A1EB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019AEC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10A8D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инструктор совместно с воспитателем и специалистами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03917" w14:paraId="3867F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DD7990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8D2F99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 наличии у ребёнка ОВЗ или ограничений; при изменении рекомендаций; пересмотр по итогам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03917" w14:paraId="6C50F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E79CDF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9D799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(код ребёнка; сведения, связанные со здоровьем, — в педагогических формулировках). Хранение — у инструктора в недоступном для посторонних месте</w:t>
            </w:r>
          </w:p>
        </w:tc>
      </w:tr>
      <w:tr w:rsidR="00303917" w14:paraId="1D4E2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834E2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F1AB87" w14:textId="77777777" w:rsidR="00303917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в защищённой системе ДОО</w:t>
            </w:r>
          </w:p>
        </w:tc>
      </w:tr>
      <w:tr w:rsidR="00303917" w14:paraId="06EDE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B0D339" w14:textId="77777777" w:rsidR="0030391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A4235F" w14:textId="77777777" w:rsidR="00303917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 ИОМ ребёнка, который разрабатывает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заменяет форму Ф03 комплекта «Рабочая документация специалистов ДОО»</w:t>
            </w:r>
          </w:p>
        </w:tc>
      </w:tr>
    </w:tbl>
    <w:p w14:paraId="6F138306" w14:textId="77777777" w:rsidR="00303917" w:rsidRDefault="00303917">
      <w:pPr>
        <w:spacing w:line="20" w:lineRule="exact"/>
      </w:pPr>
    </w:p>
    <w:p w14:paraId="5A9675D0" w14:textId="77777777" w:rsidR="00303917" w:rsidRDefault="00000000">
      <w:pPr>
        <w:pStyle w:val="3"/>
        <w:keepLines/>
        <w:spacing w:before="240" w:after="160"/>
      </w:pPr>
      <w:r>
        <w:t>Бланк</w:t>
      </w:r>
    </w:p>
    <w:p w14:paraId="5932977C" w14:textId="77777777" w:rsidR="00303917" w:rsidRDefault="00000000">
      <w:pPr>
        <w:keepNext/>
        <w:spacing w:after="40" w:line="276" w:lineRule="auto"/>
      </w:pPr>
      <w:r>
        <w:t>[НАИМЕНОВАНИЕ ДОО]</w:t>
      </w:r>
    </w:p>
    <w:p w14:paraId="04EA519C" w14:textId="77777777" w:rsidR="00303917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2C496DD1" w14:textId="77777777" w:rsidR="00303917" w:rsidRDefault="00000000">
      <w:pPr>
        <w:keepNext/>
        <w:spacing w:after="40" w:line="276" w:lineRule="auto"/>
      </w:pPr>
      <w:r>
        <w:t>Код ребёнка: [</w:t>
      </w:r>
      <w:proofErr w:type="gramStart"/>
      <w:r>
        <w:t xml:space="preserve">КОД]   </w:t>
      </w:r>
      <w:proofErr w:type="gramEnd"/>
      <w:r>
        <w:t>Группа: [ВОЗРАСТНАЯ ГРУППА]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5"/>
      </w:tblGrid>
      <w:tr w:rsidR="00303917" w14:paraId="07EB9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6C1D8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Источники решения (АОП ДО, рекомендации ПМПК — дата, медицинские ограничения — ФК-15)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749EB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0DC3DD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3FB84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Сильные стороны и интересы ребёнка в движении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4FF52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2E4EE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6395D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ребёнок выполняет самостоятельно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3757C" w14:textId="77777777" w:rsidR="00303917" w:rsidRDefault="0030391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330A1D7" w14:textId="77777777" w:rsidR="00303917" w:rsidRDefault="00303917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4677"/>
        <w:gridCol w:w="2246"/>
      </w:tblGrid>
      <w:tr w:rsidR="00303917" w14:paraId="5F98D3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D7BFD" w14:textId="77777777" w:rsidR="0030391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Параметр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A6C4E" w14:textId="77777777" w:rsidR="0030391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Адаптация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9CC8A" w14:textId="77777777" w:rsidR="0030391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обеспечивает</w:t>
            </w:r>
          </w:p>
        </w:tc>
      </w:tr>
      <w:tr w:rsidR="00303917" w14:paraId="2F67F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487F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1C396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920B1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0EE86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19723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FFF77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86BB2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1DFE8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3BD9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Пространство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E0B4D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44597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53A24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460D4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37A95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2909A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1E149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CF253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Сложность движений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90875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65415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29C56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1A9C2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игр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A29AD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DC684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66FAB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95EE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элементов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B3EA1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E777D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32EB9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C83BB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участия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66550" w14:textId="77777777" w:rsidR="00303917" w:rsidRDefault="0030391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999BC" w14:textId="77777777" w:rsidR="00303917" w:rsidRDefault="0030391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3C53E3A" w14:textId="77777777" w:rsidR="00303917" w:rsidRDefault="00303917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5"/>
      </w:tblGrid>
      <w:tr w:rsidR="00303917" w14:paraId="77A09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0EB60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прекратить упражнение и к кому обратиться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26D1D" w14:textId="77777777" w:rsidR="00303917" w:rsidRDefault="0030391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303917" w14:paraId="0C33A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AA290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пересмотра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B6020" w14:textId="77777777" w:rsidR="00303917" w:rsidRDefault="0030391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4D25B82" w14:textId="77777777" w:rsidR="00303917" w:rsidRDefault="00303917">
      <w:pPr>
        <w:spacing w:line="20" w:lineRule="exact"/>
      </w:pPr>
    </w:p>
    <w:p w14:paraId="050D5D40" w14:textId="77777777" w:rsidR="00303917" w:rsidRDefault="00000000">
      <w:pPr>
        <w:spacing w:after="120" w:line="276" w:lineRule="auto"/>
      </w:pPr>
      <w:r>
        <w:t xml:space="preserve">Составили: [Ф.И.О. ИНСТРУКТОРА], [Ф.И.О. ВОСПИТАТЕЛЯ], [Ф.И.О. </w:t>
      </w:r>
      <w:proofErr w:type="gramStart"/>
      <w:r>
        <w:t xml:space="preserve">СПЕЦИАЛИСТА]   </w:t>
      </w:r>
      <w:proofErr w:type="gramEnd"/>
      <w:r>
        <w:t>Дата: [ДАТА]</w:t>
      </w:r>
    </w:p>
    <w:p w14:paraId="6CBF1D9D" w14:textId="77777777" w:rsidR="00303917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5"/>
      </w:tblGrid>
      <w:tr w:rsidR="00303917" w14:paraId="6AFF0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0072B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ребёнка, группа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FF5A0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Ст1-15, старшая группа комбинированной направленности</w:t>
            </w:r>
          </w:p>
        </w:tc>
      </w:tr>
      <w:tr w:rsidR="00303917" w14:paraId="77AF7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1FFFC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Источники решения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63A17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АОП ДО для обучающихся с НОДА; заключение ПМПК от 12.05.2026 (специальные условия: сопровождение при перемещениях, адаптированный инвентарь); ограничения по ФК-15 от 10.09.2026: исключить прыжки, висы, упражнения с натуживанием до конца учебного года</w:t>
            </w:r>
          </w:p>
        </w:tc>
      </w:tr>
      <w:tr w:rsidR="00303917" w14:paraId="2732E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872CA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Сильные стороны и интересы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88494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Любит игры с мячом, точно бросает; охотно берёт роль ведущего</w:t>
            </w:r>
          </w:p>
        </w:tc>
      </w:tr>
      <w:tr w:rsidR="00303917" w14:paraId="720E1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0BA68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выполняет самостоятельно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C0524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Ходьба по ровной поверхности, броски и ловля мяча двумя руками, ОРУ стоя с опорой и сидя</w:t>
            </w:r>
          </w:p>
        </w:tc>
      </w:tr>
    </w:tbl>
    <w:p w14:paraId="2262A694" w14:textId="77777777" w:rsidR="00303917" w:rsidRDefault="00303917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4677"/>
        <w:gridCol w:w="2246"/>
      </w:tblGrid>
      <w:tr w:rsidR="00303917" w14:paraId="371AA8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D353C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Параметр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024D9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281CF" w14:textId="77777777" w:rsidR="00303917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обеспечивает</w:t>
            </w:r>
          </w:p>
        </w:tc>
      </w:tr>
      <w:tr w:rsidR="00303917" w14:paraId="6B4F3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D1FD6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B21E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рядом, время на начало движения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111A8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</w:t>
            </w:r>
          </w:p>
        </w:tc>
      </w:tr>
      <w:tr w:rsidR="00303917" w14:paraId="3F603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79A3E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51C0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Собственный темп; без заданий на время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235A0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</w:t>
            </w:r>
          </w:p>
        </w:tc>
      </w:tr>
      <w:tr w:rsidR="00303917" w14:paraId="39042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E22E6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Пространство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DCB8A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Постоянное место у стены с опорой; свободный проход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63BE2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инструктор, воспитатель</w:t>
            </w:r>
          </w:p>
        </w:tc>
      </w:tr>
      <w:tr w:rsidR="00303917" w14:paraId="0239D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9E38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BC874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Поручень у скамейки; широкая дорожка; мягкий мяч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5EC5E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</w:t>
            </w:r>
          </w:p>
        </w:tc>
      </w:tr>
      <w:tr w:rsidR="00303917" w14:paraId="638E7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82FD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движений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09DF4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 — на широкой опоре; прыжки заменяются перешагиванием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88FB8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</w:t>
            </w:r>
          </w:p>
        </w:tc>
      </w:tr>
      <w:tr w:rsidR="00303917" w14:paraId="5295B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697AB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56E23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Осаленный не выбывает; постоянная роль в играх с бегом («светофор», «ведущий»)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F07AA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инструктор, дети</w:t>
            </w:r>
          </w:p>
        </w:tc>
      </w:tr>
      <w:tr w:rsidR="00303917" w14:paraId="11B0A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9C26D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 элементов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4A1B9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Серии ОРУ по 4 повторения; паузы по самочувствию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CECAF" w14:textId="77777777" w:rsidR="00303917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</w:t>
            </w:r>
          </w:p>
        </w:tc>
      </w:tr>
      <w:tr w:rsidR="00303917" w14:paraId="38A94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FC5E7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участия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80C21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участие в ОРУ (часть сидя), метании, играх с мячом; в беговых играх — роль ведущего или судьи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62653" w14:textId="77777777" w:rsidR="00303917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инструктор, воспитатель</w:t>
            </w:r>
          </w:p>
        </w:tc>
      </w:tr>
    </w:tbl>
    <w:p w14:paraId="50AD10AA" w14:textId="77777777" w:rsidR="00303917" w:rsidRDefault="00303917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5"/>
      </w:tblGrid>
      <w:tr w:rsidR="00303917" w14:paraId="0DB1E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51E6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прекратить упражнение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D1F2E" w14:textId="77777777" w:rsidR="0030391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Жалобы на боль, нарушение равновесия, признаки утомления — прекратить, усадить, сообщить медицинскому работнику и воспитателю</w:t>
            </w:r>
          </w:p>
        </w:tc>
      </w:tr>
      <w:tr w:rsidR="00303917" w14:paraId="1A903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FD798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пересмотра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EE126" w14:textId="77777777" w:rsidR="0030391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итогам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в январе 2027</w:t>
            </w:r>
          </w:p>
        </w:tc>
      </w:tr>
    </w:tbl>
    <w:p w14:paraId="2A8AC746" w14:textId="77777777" w:rsidR="00303917" w:rsidRDefault="00303917">
      <w:pPr>
        <w:spacing w:line="20" w:lineRule="exact"/>
      </w:pPr>
    </w:p>
    <w:sectPr w:rsidR="00303917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64684" w14:textId="77777777" w:rsidR="004D4A39" w:rsidRDefault="004D4A39">
      <w:r>
        <w:separator/>
      </w:r>
    </w:p>
  </w:endnote>
  <w:endnote w:type="continuationSeparator" w:id="0">
    <w:p w14:paraId="6CCABEF5" w14:textId="77777777" w:rsidR="004D4A39" w:rsidRDefault="004D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10A2F" w14:textId="77777777" w:rsidR="003E194E" w:rsidRDefault="003E194E" w:rsidP="003E194E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B254461" w14:textId="2221FBB0" w:rsidR="003E194E" w:rsidRDefault="003E194E" w:rsidP="003E194E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081DD" w14:textId="77777777" w:rsidR="004D4A39" w:rsidRDefault="004D4A39">
      <w:r>
        <w:separator/>
      </w:r>
    </w:p>
  </w:footnote>
  <w:footnote w:type="continuationSeparator" w:id="0">
    <w:p w14:paraId="7DA83D84" w14:textId="77777777" w:rsidR="004D4A39" w:rsidRDefault="004D4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F9FA" w14:textId="77777777" w:rsidR="0030391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E194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0FAE" w14:textId="77777777" w:rsidR="0030391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E194E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3F966" w14:textId="77777777" w:rsidR="0030391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E194E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735"/>
    <w:multiLevelType w:val="hybridMultilevel"/>
    <w:tmpl w:val="114836A0"/>
    <w:lvl w:ilvl="0" w:tplc="F53233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B6C2D2">
      <w:numFmt w:val="decimal"/>
      <w:lvlText w:val=""/>
      <w:lvlJc w:val="left"/>
    </w:lvl>
    <w:lvl w:ilvl="2" w:tplc="77626298">
      <w:numFmt w:val="decimal"/>
      <w:lvlText w:val=""/>
      <w:lvlJc w:val="left"/>
    </w:lvl>
    <w:lvl w:ilvl="3" w:tplc="FE42DCF0">
      <w:numFmt w:val="decimal"/>
      <w:lvlText w:val=""/>
      <w:lvlJc w:val="left"/>
    </w:lvl>
    <w:lvl w:ilvl="4" w:tplc="933E3EEA">
      <w:numFmt w:val="decimal"/>
      <w:lvlText w:val=""/>
      <w:lvlJc w:val="left"/>
    </w:lvl>
    <w:lvl w:ilvl="5" w:tplc="0F4AC5FE">
      <w:numFmt w:val="decimal"/>
      <w:lvlText w:val=""/>
      <w:lvlJc w:val="left"/>
    </w:lvl>
    <w:lvl w:ilvl="6" w:tplc="598237D0">
      <w:numFmt w:val="decimal"/>
      <w:lvlText w:val=""/>
      <w:lvlJc w:val="left"/>
    </w:lvl>
    <w:lvl w:ilvl="7" w:tplc="80C47C96">
      <w:numFmt w:val="decimal"/>
      <w:lvlText w:val=""/>
      <w:lvlJc w:val="left"/>
    </w:lvl>
    <w:lvl w:ilvl="8" w:tplc="1038A99E">
      <w:numFmt w:val="decimal"/>
      <w:lvlText w:val=""/>
      <w:lvlJc w:val="left"/>
    </w:lvl>
  </w:abstractNum>
  <w:abstractNum w:abstractNumId="1" w15:restartNumberingAfterBreak="0">
    <w:nsid w:val="0B0907A0"/>
    <w:multiLevelType w:val="hybridMultilevel"/>
    <w:tmpl w:val="7C66B474"/>
    <w:lvl w:ilvl="0" w:tplc="60A61C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F4DC66">
      <w:numFmt w:val="decimal"/>
      <w:lvlText w:val=""/>
      <w:lvlJc w:val="left"/>
    </w:lvl>
    <w:lvl w:ilvl="2" w:tplc="BCF0F202">
      <w:numFmt w:val="decimal"/>
      <w:lvlText w:val=""/>
      <w:lvlJc w:val="left"/>
    </w:lvl>
    <w:lvl w:ilvl="3" w:tplc="00C604F2">
      <w:numFmt w:val="decimal"/>
      <w:lvlText w:val=""/>
      <w:lvlJc w:val="left"/>
    </w:lvl>
    <w:lvl w:ilvl="4" w:tplc="169CA626">
      <w:numFmt w:val="decimal"/>
      <w:lvlText w:val=""/>
      <w:lvlJc w:val="left"/>
    </w:lvl>
    <w:lvl w:ilvl="5" w:tplc="B30EC816">
      <w:numFmt w:val="decimal"/>
      <w:lvlText w:val=""/>
      <w:lvlJc w:val="left"/>
    </w:lvl>
    <w:lvl w:ilvl="6" w:tplc="78443404">
      <w:numFmt w:val="decimal"/>
      <w:lvlText w:val=""/>
      <w:lvlJc w:val="left"/>
    </w:lvl>
    <w:lvl w:ilvl="7" w:tplc="CEEA72E4">
      <w:numFmt w:val="decimal"/>
      <w:lvlText w:val=""/>
      <w:lvlJc w:val="left"/>
    </w:lvl>
    <w:lvl w:ilvl="8" w:tplc="2AA2F14C">
      <w:numFmt w:val="decimal"/>
      <w:lvlText w:val=""/>
      <w:lvlJc w:val="left"/>
    </w:lvl>
  </w:abstractNum>
  <w:abstractNum w:abstractNumId="2" w15:restartNumberingAfterBreak="0">
    <w:nsid w:val="0C2B0EB2"/>
    <w:multiLevelType w:val="hybridMultilevel"/>
    <w:tmpl w:val="F2425D86"/>
    <w:lvl w:ilvl="0" w:tplc="78B404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B01FB8">
      <w:numFmt w:val="decimal"/>
      <w:lvlText w:val=""/>
      <w:lvlJc w:val="left"/>
    </w:lvl>
    <w:lvl w:ilvl="2" w:tplc="40440246">
      <w:numFmt w:val="decimal"/>
      <w:lvlText w:val=""/>
      <w:lvlJc w:val="left"/>
    </w:lvl>
    <w:lvl w:ilvl="3" w:tplc="7C1247B0">
      <w:numFmt w:val="decimal"/>
      <w:lvlText w:val=""/>
      <w:lvlJc w:val="left"/>
    </w:lvl>
    <w:lvl w:ilvl="4" w:tplc="B100D202">
      <w:numFmt w:val="decimal"/>
      <w:lvlText w:val=""/>
      <w:lvlJc w:val="left"/>
    </w:lvl>
    <w:lvl w:ilvl="5" w:tplc="2EB2BDDC">
      <w:numFmt w:val="decimal"/>
      <w:lvlText w:val=""/>
      <w:lvlJc w:val="left"/>
    </w:lvl>
    <w:lvl w:ilvl="6" w:tplc="22986B6C">
      <w:numFmt w:val="decimal"/>
      <w:lvlText w:val=""/>
      <w:lvlJc w:val="left"/>
    </w:lvl>
    <w:lvl w:ilvl="7" w:tplc="9954A20C">
      <w:numFmt w:val="decimal"/>
      <w:lvlText w:val=""/>
      <w:lvlJc w:val="left"/>
    </w:lvl>
    <w:lvl w:ilvl="8" w:tplc="40FC8200">
      <w:numFmt w:val="decimal"/>
      <w:lvlText w:val=""/>
      <w:lvlJc w:val="left"/>
    </w:lvl>
  </w:abstractNum>
  <w:abstractNum w:abstractNumId="3" w15:restartNumberingAfterBreak="0">
    <w:nsid w:val="0CDB5734"/>
    <w:multiLevelType w:val="hybridMultilevel"/>
    <w:tmpl w:val="3DE61582"/>
    <w:lvl w:ilvl="0" w:tplc="5A3AB9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B88F78">
      <w:numFmt w:val="decimal"/>
      <w:lvlText w:val=""/>
      <w:lvlJc w:val="left"/>
    </w:lvl>
    <w:lvl w:ilvl="2" w:tplc="753E33FE">
      <w:numFmt w:val="decimal"/>
      <w:lvlText w:val=""/>
      <w:lvlJc w:val="left"/>
    </w:lvl>
    <w:lvl w:ilvl="3" w:tplc="04769306">
      <w:numFmt w:val="decimal"/>
      <w:lvlText w:val=""/>
      <w:lvlJc w:val="left"/>
    </w:lvl>
    <w:lvl w:ilvl="4" w:tplc="E81284F8">
      <w:numFmt w:val="decimal"/>
      <w:lvlText w:val=""/>
      <w:lvlJc w:val="left"/>
    </w:lvl>
    <w:lvl w:ilvl="5" w:tplc="C680D10C">
      <w:numFmt w:val="decimal"/>
      <w:lvlText w:val=""/>
      <w:lvlJc w:val="left"/>
    </w:lvl>
    <w:lvl w:ilvl="6" w:tplc="4DE47708">
      <w:numFmt w:val="decimal"/>
      <w:lvlText w:val=""/>
      <w:lvlJc w:val="left"/>
    </w:lvl>
    <w:lvl w:ilvl="7" w:tplc="F89AC21C">
      <w:numFmt w:val="decimal"/>
      <w:lvlText w:val=""/>
      <w:lvlJc w:val="left"/>
    </w:lvl>
    <w:lvl w:ilvl="8" w:tplc="4BB856CE">
      <w:numFmt w:val="decimal"/>
      <w:lvlText w:val=""/>
      <w:lvlJc w:val="left"/>
    </w:lvl>
  </w:abstractNum>
  <w:abstractNum w:abstractNumId="4" w15:restartNumberingAfterBreak="0">
    <w:nsid w:val="0E586CBE"/>
    <w:multiLevelType w:val="hybridMultilevel"/>
    <w:tmpl w:val="E446E6E8"/>
    <w:lvl w:ilvl="0" w:tplc="1196E3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FC91D8">
      <w:numFmt w:val="decimal"/>
      <w:lvlText w:val=""/>
      <w:lvlJc w:val="left"/>
    </w:lvl>
    <w:lvl w:ilvl="2" w:tplc="77E8A2EC">
      <w:numFmt w:val="decimal"/>
      <w:lvlText w:val=""/>
      <w:lvlJc w:val="left"/>
    </w:lvl>
    <w:lvl w:ilvl="3" w:tplc="DF14B5CC">
      <w:numFmt w:val="decimal"/>
      <w:lvlText w:val=""/>
      <w:lvlJc w:val="left"/>
    </w:lvl>
    <w:lvl w:ilvl="4" w:tplc="CB7E5E72">
      <w:numFmt w:val="decimal"/>
      <w:lvlText w:val=""/>
      <w:lvlJc w:val="left"/>
    </w:lvl>
    <w:lvl w:ilvl="5" w:tplc="CF044A7E">
      <w:numFmt w:val="decimal"/>
      <w:lvlText w:val=""/>
      <w:lvlJc w:val="left"/>
    </w:lvl>
    <w:lvl w:ilvl="6" w:tplc="4916664C">
      <w:numFmt w:val="decimal"/>
      <w:lvlText w:val=""/>
      <w:lvlJc w:val="left"/>
    </w:lvl>
    <w:lvl w:ilvl="7" w:tplc="FC7265A6">
      <w:numFmt w:val="decimal"/>
      <w:lvlText w:val=""/>
      <w:lvlJc w:val="left"/>
    </w:lvl>
    <w:lvl w:ilvl="8" w:tplc="EF507DA2">
      <w:numFmt w:val="decimal"/>
      <w:lvlText w:val=""/>
      <w:lvlJc w:val="left"/>
    </w:lvl>
  </w:abstractNum>
  <w:abstractNum w:abstractNumId="5" w15:restartNumberingAfterBreak="0">
    <w:nsid w:val="14BD5C07"/>
    <w:multiLevelType w:val="hybridMultilevel"/>
    <w:tmpl w:val="7A128A80"/>
    <w:lvl w:ilvl="0" w:tplc="EEB2EA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16D548">
      <w:numFmt w:val="decimal"/>
      <w:lvlText w:val=""/>
      <w:lvlJc w:val="left"/>
    </w:lvl>
    <w:lvl w:ilvl="2" w:tplc="D7429DF2">
      <w:numFmt w:val="decimal"/>
      <w:lvlText w:val=""/>
      <w:lvlJc w:val="left"/>
    </w:lvl>
    <w:lvl w:ilvl="3" w:tplc="CB8C4BBC">
      <w:numFmt w:val="decimal"/>
      <w:lvlText w:val=""/>
      <w:lvlJc w:val="left"/>
    </w:lvl>
    <w:lvl w:ilvl="4" w:tplc="FA36A3E4">
      <w:numFmt w:val="decimal"/>
      <w:lvlText w:val=""/>
      <w:lvlJc w:val="left"/>
    </w:lvl>
    <w:lvl w:ilvl="5" w:tplc="E68AEB88">
      <w:numFmt w:val="decimal"/>
      <w:lvlText w:val=""/>
      <w:lvlJc w:val="left"/>
    </w:lvl>
    <w:lvl w:ilvl="6" w:tplc="89BECA46">
      <w:numFmt w:val="decimal"/>
      <w:lvlText w:val=""/>
      <w:lvlJc w:val="left"/>
    </w:lvl>
    <w:lvl w:ilvl="7" w:tplc="676AE13C">
      <w:numFmt w:val="decimal"/>
      <w:lvlText w:val=""/>
      <w:lvlJc w:val="left"/>
    </w:lvl>
    <w:lvl w:ilvl="8" w:tplc="3BAED35E">
      <w:numFmt w:val="decimal"/>
      <w:lvlText w:val=""/>
      <w:lvlJc w:val="left"/>
    </w:lvl>
  </w:abstractNum>
  <w:abstractNum w:abstractNumId="6" w15:restartNumberingAfterBreak="0">
    <w:nsid w:val="14E961E2"/>
    <w:multiLevelType w:val="hybridMultilevel"/>
    <w:tmpl w:val="B7B08840"/>
    <w:lvl w:ilvl="0" w:tplc="A2D8B6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96E5B0">
      <w:numFmt w:val="decimal"/>
      <w:lvlText w:val=""/>
      <w:lvlJc w:val="left"/>
    </w:lvl>
    <w:lvl w:ilvl="2" w:tplc="3ACE8276">
      <w:numFmt w:val="decimal"/>
      <w:lvlText w:val=""/>
      <w:lvlJc w:val="left"/>
    </w:lvl>
    <w:lvl w:ilvl="3" w:tplc="4F54A530">
      <w:numFmt w:val="decimal"/>
      <w:lvlText w:val=""/>
      <w:lvlJc w:val="left"/>
    </w:lvl>
    <w:lvl w:ilvl="4" w:tplc="CA3288EC">
      <w:numFmt w:val="decimal"/>
      <w:lvlText w:val=""/>
      <w:lvlJc w:val="left"/>
    </w:lvl>
    <w:lvl w:ilvl="5" w:tplc="2C12FD38">
      <w:numFmt w:val="decimal"/>
      <w:lvlText w:val=""/>
      <w:lvlJc w:val="left"/>
    </w:lvl>
    <w:lvl w:ilvl="6" w:tplc="146CD8EA">
      <w:numFmt w:val="decimal"/>
      <w:lvlText w:val=""/>
      <w:lvlJc w:val="left"/>
    </w:lvl>
    <w:lvl w:ilvl="7" w:tplc="15385764">
      <w:numFmt w:val="decimal"/>
      <w:lvlText w:val=""/>
      <w:lvlJc w:val="left"/>
    </w:lvl>
    <w:lvl w:ilvl="8" w:tplc="02523CCA">
      <w:numFmt w:val="decimal"/>
      <w:lvlText w:val=""/>
      <w:lvlJc w:val="left"/>
    </w:lvl>
  </w:abstractNum>
  <w:abstractNum w:abstractNumId="7" w15:restartNumberingAfterBreak="0">
    <w:nsid w:val="183724A4"/>
    <w:multiLevelType w:val="hybridMultilevel"/>
    <w:tmpl w:val="DC5C37FE"/>
    <w:lvl w:ilvl="0" w:tplc="7C82FF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3EBD42">
      <w:numFmt w:val="decimal"/>
      <w:lvlText w:val=""/>
      <w:lvlJc w:val="left"/>
    </w:lvl>
    <w:lvl w:ilvl="2" w:tplc="212AA0E2">
      <w:numFmt w:val="decimal"/>
      <w:lvlText w:val=""/>
      <w:lvlJc w:val="left"/>
    </w:lvl>
    <w:lvl w:ilvl="3" w:tplc="84B81380">
      <w:numFmt w:val="decimal"/>
      <w:lvlText w:val=""/>
      <w:lvlJc w:val="left"/>
    </w:lvl>
    <w:lvl w:ilvl="4" w:tplc="7FFED366">
      <w:numFmt w:val="decimal"/>
      <w:lvlText w:val=""/>
      <w:lvlJc w:val="left"/>
    </w:lvl>
    <w:lvl w:ilvl="5" w:tplc="9F38C960">
      <w:numFmt w:val="decimal"/>
      <w:lvlText w:val=""/>
      <w:lvlJc w:val="left"/>
    </w:lvl>
    <w:lvl w:ilvl="6" w:tplc="2706797E">
      <w:numFmt w:val="decimal"/>
      <w:lvlText w:val=""/>
      <w:lvlJc w:val="left"/>
    </w:lvl>
    <w:lvl w:ilvl="7" w:tplc="7BFE2692">
      <w:numFmt w:val="decimal"/>
      <w:lvlText w:val=""/>
      <w:lvlJc w:val="left"/>
    </w:lvl>
    <w:lvl w:ilvl="8" w:tplc="227EB628">
      <w:numFmt w:val="decimal"/>
      <w:lvlText w:val=""/>
      <w:lvlJc w:val="left"/>
    </w:lvl>
  </w:abstractNum>
  <w:abstractNum w:abstractNumId="8" w15:restartNumberingAfterBreak="0">
    <w:nsid w:val="1D3001A6"/>
    <w:multiLevelType w:val="hybridMultilevel"/>
    <w:tmpl w:val="F9D62D4A"/>
    <w:lvl w:ilvl="0" w:tplc="E0D4DE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C4807C">
      <w:numFmt w:val="decimal"/>
      <w:lvlText w:val=""/>
      <w:lvlJc w:val="left"/>
    </w:lvl>
    <w:lvl w:ilvl="2" w:tplc="A1ACDB82">
      <w:numFmt w:val="decimal"/>
      <w:lvlText w:val=""/>
      <w:lvlJc w:val="left"/>
    </w:lvl>
    <w:lvl w:ilvl="3" w:tplc="978A2118">
      <w:numFmt w:val="decimal"/>
      <w:lvlText w:val=""/>
      <w:lvlJc w:val="left"/>
    </w:lvl>
    <w:lvl w:ilvl="4" w:tplc="1896BA92">
      <w:numFmt w:val="decimal"/>
      <w:lvlText w:val=""/>
      <w:lvlJc w:val="left"/>
    </w:lvl>
    <w:lvl w:ilvl="5" w:tplc="E3BAE6E2">
      <w:numFmt w:val="decimal"/>
      <w:lvlText w:val=""/>
      <w:lvlJc w:val="left"/>
    </w:lvl>
    <w:lvl w:ilvl="6" w:tplc="261ED5AC">
      <w:numFmt w:val="decimal"/>
      <w:lvlText w:val=""/>
      <w:lvlJc w:val="left"/>
    </w:lvl>
    <w:lvl w:ilvl="7" w:tplc="C308A770">
      <w:numFmt w:val="decimal"/>
      <w:lvlText w:val=""/>
      <w:lvlJc w:val="left"/>
    </w:lvl>
    <w:lvl w:ilvl="8" w:tplc="1250FB42">
      <w:numFmt w:val="decimal"/>
      <w:lvlText w:val=""/>
      <w:lvlJc w:val="left"/>
    </w:lvl>
  </w:abstractNum>
  <w:abstractNum w:abstractNumId="9" w15:restartNumberingAfterBreak="0">
    <w:nsid w:val="1F025336"/>
    <w:multiLevelType w:val="hybridMultilevel"/>
    <w:tmpl w:val="17687A0E"/>
    <w:lvl w:ilvl="0" w:tplc="CEAACA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B604F6">
      <w:numFmt w:val="decimal"/>
      <w:lvlText w:val=""/>
      <w:lvlJc w:val="left"/>
    </w:lvl>
    <w:lvl w:ilvl="2" w:tplc="B02E6A5E">
      <w:numFmt w:val="decimal"/>
      <w:lvlText w:val=""/>
      <w:lvlJc w:val="left"/>
    </w:lvl>
    <w:lvl w:ilvl="3" w:tplc="022A58FC">
      <w:numFmt w:val="decimal"/>
      <w:lvlText w:val=""/>
      <w:lvlJc w:val="left"/>
    </w:lvl>
    <w:lvl w:ilvl="4" w:tplc="14C05108">
      <w:numFmt w:val="decimal"/>
      <w:lvlText w:val=""/>
      <w:lvlJc w:val="left"/>
    </w:lvl>
    <w:lvl w:ilvl="5" w:tplc="19149D0C">
      <w:numFmt w:val="decimal"/>
      <w:lvlText w:val=""/>
      <w:lvlJc w:val="left"/>
    </w:lvl>
    <w:lvl w:ilvl="6" w:tplc="76865D36">
      <w:numFmt w:val="decimal"/>
      <w:lvlText w:val=""/>
      <w:lvlJc w:val="left"/>
    </w:lvl>
    <w:lvl w:ilvl="7" w:tplc="60122368">
      <w:numFmt w:val="decimal"/>
      <w:lvlText w:val=""/>
      <w:lvlJc w:val="left"/>
    </w:lvl>
    <w:lvl w:ilvl="8" w:tplc="B8A8814A">
      <w:numFmt w:val="decimal"/>
      <w:lvlText w:val=""/>
      <w:lvlJc w:val="left"/>
    </w:lvl>
  </w:abstractNum>
  <w:abstractNum w:abstractNumId="10" w15:restartNumberingAfterBreak="0">
    <w:nsid w:val="220F4B1C"/>
    <w:multiLevelType w:val="hybridMultilevel"/>
    <w:tmpl w:val="47B08690"/>
    <w:lvl w:ilvl="0" w:tplc="DC24E0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7ACF9C">
      <w:numFmt w:val="decimal"/>
      <w:lvlText w:val=""/>
      <w:lvlJc w:val="left"/>
    </w:lvl>
    <w:lvl w:ilvl="2" w:tplc="08DC1FC2">
      <w:numFmt w:val="decimal"/>
      <w:lvlText w:val=""/>
      <w:lvlJc w:val="left"/>
    </w:lvl>
    <w:lvl w:ilvl="3" w:tplc="E078FA40">
      <w:numFmt w:val="decimal"/>
      <w:lvlText w:val=""/>
      <w:lvlJc w:val="left"/>
    </w:lvl>
    <w:lvl w:ilvl="4" w:tplc="102EF0EC">
      <w:numFmt w:val="decimal"/>
      <w:lvlText w:val=""/>
      <w:lvlJc w:val="left"/>
    </w:lvl>
    <w:lvl w:ilvl="5" w:tplc="1C28A57E">
      <w:numFmt w:val="decimal"/>
      <w:lvlText w:val=""/>
      <w:lvlJc w:val="left"/>
    </w:lvl>
    <w:lvl w:ilvl="6" w:tplc="6D8C10F4">
      <w:numFmt w:val="decimal"/>
      <w:lvlText w:val=""/>
      <w:lvlJc w:val="left"/>
    </w:lvl>
    <w:lvl w:ilvl="7" w:tplc="E0C8E170">
      <w:numFmt w:val="decimal"/>
      <w:lvlText w:val=""/>
      <w:lvlJc w:val="left"/>
    </w:lvl>
    <w:lvl w:ilvl="8" w:tplc="24E85E2A">
      <w:numFmt w:val="decimal"/>
      <w:lvlText w:val=""/>
      <w:lvlJc w:val="left"/>
    </w:lvl>
  </w:abstractNum>
  <w:abstractNum w:abstractNumId="11" w15:restartNumberingAfterBreak="0">
    <w:nsid w:val="231C1760"/>
    <w:multiLevelType w:val="hybridMultilevel"/>
    <w:tmpl w:val="E750994C"/>
    <w:lvl w:ilvl="0" w:tplc="8D38FF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448A50">
      <w:numFmt w:val="decimal"/>
      <w:lvlText w:val=""/>
      <w:lvlJc w:val="left"/>
    </w:lvl>
    <w:lvl w:ilvl="2" w:tplc="82709706">
      <w:numFmt w:val="decimal"/>
      <w:lvlText w:val=""/>
      <w:lvlJc w:val="left"/>
    </w:lvl>
    <w:lvl w:ilvl="3" w:tplc="55447178">
      <w:numFmt w:val="decimal"/>
      <w:lvlText w:val=""/>
      <w:lvlJc w:val="left"/>
    </w:lvl>
    <w:lvl w:ilvl="4" w:tplc="6AF47964">
      <w:numFmt w:val="decimal"/>
      <w:lvlText w:val=""/>
      <w:lvlJc w:val="left"/>
    </w:lvl>
    <w:lvl w:ilvl="5" w:tplc="7E1C98E8">
      <w:numFmt w:val="decimal"/>
      <w:lvlText w:val=""/>
      <w:lvlJc w:val="left"/>
    </w:lvl>
    <w:lvl w:ilvl="6" w:tplc="9F645934">
      <w:numFmt w:val="decimal"/>
      <w:lvlText w:val=""/>
      <w:lvlJc w:val="left"/>
    </w:lvl>
    <w:lvl w:ilvl="7" w:tplc="7708FEC8">
      <w:numFmt w:val="decimal"/>
      <w:lvlText w:val=""/>
      <w:lvlJc w:val="left"/>
    </w:lvl>
    <w:lvl w:ilvl="8" w:tplc="0B3EB092">
      <w:numFmt w:val="decimal"/>
      <w:lvlText w:val=""/>
      <w:lvlJc w:val="left"/>
    </w:lvl>
  </w:abstractNum>
  <w:abstractNum w:abstractNumId="12" w15:restartNumberingAfterBreak="0">
    <w:nsid w:val="23D26768"/>
    <w:multiLevelType w:val="hybridMultilevel"/>
    <w:tmpl w:val="9DF0741E"/>
    <w:lvl w:ilvl="0" w:tplc="2334F4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50BCEE">
      <w:numFmt w:val="decimal"/>
      <w:lvlText w:val=""/>
      <w:lvlJc w:val="left"/>
    </w:lvl>
    <w:lvl w:ilvl="2" w:tplc="863E83DE">
      <w:numFmt w:val="decimal"/>
      <w:lvlText w:val=""/>
      <w:lvlJc w:val="left"/>
    </w:lvl>
    <w:lvl w:ilvl="3" w:tplc="7AD85306">
      <w:numFmt w:val="decimal"/>
      <w:lvlText w:val=""/>
      <w:lvlJc w:val="left"/>
    </w:lvl>
    <w:lvl w:ilvl="4" w:tplc="A008FCCA">
      <w:numFmt w:val="decimal"/>
      <w:lvlText w:val=""/>
      <w:lvlJc w:val="left"/>
    </w:lvl>
    <w:lvl w:ilvl="5" w:tplc="96B2B844">
      <w:numFmt w:val="decimal"/>
      <w:lvlText w:val=""/>
      <w:lvlJc w:val="left"/>
    </w:lvl>
    <w:lvl w:ilvl="6" w:tplc="8F58B18E">
      <w:numFmt w:val="decimal"/>
      <w:lvlText w:val=""/>
      <w:lvlJc w:val="left"/>
    </w:lvl>
    <w:lvl w:ilvl="7" w:tplc="3AD0AAB6">
      <w:numFmt w:val="decimal"/>
      <w:lvlText w:val=""/>
      <w:lvlJc w:val="left"/>
    </w:lvl>
    <w:lvl w:ilvl="8" w:tplc="78E2F38E">
      <w:numFmt w:val="decimal"/>
      <w:lvlText w:val=""/>
      <w:lvlJc w:val="left"/>
    </w:lvl>
  </w:abstractNum>
  <w:abstractNum w:abstractNumId="13" w15:restartNumberingAfterBreak="0">
    <w:nsid w:val="29026772"/>
    <w:multiLevelType w:val="hybridMultilevel"/>
    <w:tmpl w:val="B2C6DF06"/>
    <w:lvl w:ilvl="0" w:tplc="6D62CA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5CBD58">
      <w:numFmt w:val="decimal"/>
      <w:lvlText w:val=""/>
      <w:lvlJc w:val="left"/>
    </w:lvl>
    <w:lvl w:ilvl="2" w:tplc="7F4E3AA4">
      <w:numFmt w:val="decimal"/>
      <w:lvlText w:val=""/>
      <w:lvlJc w:val="left"/>
    </w:lvl>
    <w:lvl w:ilvl="3" w:tplc="ED7E9BC8">
      <w:numFmt w:val="decimal"/>
      <w:lvlText w:val=""/>
      <w:lvlJc w:val="left"/>
    </w:lvl>
    <w:lvl w:ilvl="4" w:tplc="CF580CC0">
      <w:numFmt w:val="decimal"/>
      <w:lvlText w:val=""/>
      <w:lvlJc w:val="left"/>
    </w:lvl>
    <w:lvl w:ilvl="5" w:tplc="668A330A">
      <w:numFmt w:val="decimal"/>
      <w:lvlText w:val=""/>
      <w:lvlJc w:val="left"/>
    </w:lvl>
    <w:lvl w:ilvl="6" w:tplc="78DC263C">
      <w:numFmt w:val="decimal"/>
      <w:lvlText w:val=""/>
      <w:lvlJc w:val="left"/>
    </w:lvl>
    <w:lvl w:ilvl="7" w:tplc="238AEF84">
      <w:numFmt w:val="decimal"/>
      <w:lvlText w:val=""/>
      <w:lvlJc w:val="left"/>
    </w:lvl>
    <w:lvl w:ilvl="8" w:tplc="4A586C46">
      <w:numFmt w:val="decimal"/>
      <w:lvlText w:val=""/>
      <w:lvlJc w:val="left"/>
    </w:lvl>
  </w:abstractNum>
  <w:abstractNum w:abstractNumId="14" w15:restartNumberingAfterBreak="0">
    <w:nsid w:val="31AD7843"/>
    <w:multiLevelType w:val="hybridMultilevel"/>
    <w:tmpl w:val="CE7C0470"/>
    <w:lvl w:ilvl="0" w:tplc="A7CCD2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E8BB44">
      <w:numFmt w:val="decimal"/>
      <w:lvlText w:val=""/>
      <w:lvlJc w:val="left"/>
    </w:lvl>
    <w:lvl w:ilvl="2" w:tplc="CC882AF4">
      <w:numFmt w:val="decimal"/>
      <w:lvlText w:val=""/>
      <w:lvlJc w:val="left"/>
    </w:lvl>
    <w:lvl w:ilvl="3" w:tplc="538A4996">
      <w:numFmt w:val="decimal"/>
      <w:lvlText w:val=""/>
      <w:lvlJc w:val="left"/>
    </w:lvl>
    <w:lvl w:ilvl="4" w:tplc="97DE846E">
      <w:numFmt w:val="decimal"/>
      <w:lvlText w:val=""/>
      <w:lvlJc w:val="left"/>
    </w:lvl>
    <w:lvl w:ilvl="5" w:tplc="E0F25414">
      <w:numFmt w:val="decimal"/>
      <w:lvlText w:val=""/>
      <w:lvlJc w:val="left"/>
    </w:lvl>
    <w:lvl w:ilvl="6" w:tplc="1C5AF698">
      <w:numFmt w:val="decimal"/>
      <w:lvlText w:val=""/>
      <w:lvlJc w:val="left"/>
    </w:lvl>
    <w:lvl w:ilvl="7" w:tplc="DF0663D0">
      <w:numFmt w:val="decimal"/>
      <w:lvlText w:val=""/>
      <w:lvlJc w:val="left"/>
    </w:lvl>
    <w:lvl w:ilvl="8" w:tplc="A4CC9368">
      <w:numFmt w:val="decimal"/>
      <w:lvlText w:val=""/>
      <w:lvlJc w:val="left"/>
    </w:lvl>
  </w:abstractNum>
  <w:abstractNum w:abstractNumId="15" w15:restartNumberingAfterBreak="0">
    <w:nsid w:val="322A2C42"/>
    <w:multiLevelType w:val="hybridMultilevel"/>
    <w:tmpl w:val="1BFCF000"/>
    <w:lvl w:ilvl="0" w:tplc="F77E46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AC4894">
      <w:numFmt w:val="decimal"/>
      <w:lvlText w:val=""/>
      <w:lvlJc w:val="left"/>
    </w:lvl>
    <w:lvl w:ilvl="2" w:tplc="CBA8815C">
      <w:numFmt w:val="decimal"/>
      <w:lvlText w:val=""/>
      <w:lvlJc w:val="left"/>
    </w:lvl>
    <w:lvl w:ilvl="3" w:tplc="3A089FA0">
      <w:numFmt w:val="decimal"/>
      <w:lvlText w:val=""/>
      <w:lvlJc w:val="left"/>
    </w:lvl>
    <w:lvl w:ilvl="4" w:tplc="6E0E90BA">
      <w:numFmt w:val="decimal"/>
      <w:lvlText w:val=""/>
      <w:lvlJc w:val="left"/>
    </w:lvl>
    <w:lvl w:ilvl="5" w:tplc="A434EFB2">
      <w:numFmt w:val="decimal"/>
      <w:lvlText w:val=""/>
      <w:lvlJc w:val="left"/>
    </w:lvl>
    <w:lvl w:ilvl="6" w:tplc="25743C9E">
      <w:numFmt w:val="decimal"/>
      <w:lvlText w:val=""/>
      <w:lvlJc w:val="left"/>
    </w:lvl>
    <w:lvl w:ilvl="7" w:tplc="0610F1D4">
      <w:numFmt w:val="decimal"/>
      <w:lvlText w:val=""/>
      <w:lvlJc w:val="left"/>
    </w:lvl>
    <w:lvl w:ilvl="8" w:tplc="ECC003B8">
      <w:numFmt w:val="decimal"/>
      <w:lvlText w:val=""/>
      <w:lvlJc w:val="left"/>
    </w:lvl>
  </w:abstractNum>
  <w:abstractNum w:abstractNumId="16" w15:restartNumberingAfterBreak="0">
    <w:nsid w:val="33A44E6A"/>
    <w:multiLevelType w:val="hybridMultilevel"/>
    <w:tmpl w:val="06309822"/>
    <w:lvl w:ilvl="0" w:tplc="FCC6EE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A2ACD4">
      <w:numFmt w:val="decimal"/>
      <w:lvlText w:val=""/>
      <w:lvlJc w:val="left"/>
    </w:lvl>
    <w:lvl w:ilvl="2" w:tplc="D0A4D9A2">
      <w:numFmt w:val="decimal"/>
      <w:lvlText w:val=""/>
      <w:lvlJc w:val="left"/>
    </w:lvl>
    <w:lvl w:ilvl="3" w:tplc="D2C20E66">
      <w:numFmt w:val="decimal"/>
      <w:lvlText w:val=""/>
      <w:lvlJc w:val="left"/>
    </w:lvl>
    <w:lvl w:ilvl="4" w:tplc="A5DA1A38">
      <w:numFmt w:val="decimal"/>
      <w:lvlText w:val=""/>
      <w:lvlJc w:val="left"/>
    </w:lvl>
    <w:lvl w:ilvl="5" w:tplc="19540C96">
      <w:numFmt w:val="decimal"/>
      <w:lvlText w:val=""/>
      <w:lvlJc w:val="left"/>
    </w:lvl>
    <w:lvl w:ilvl="6" w:tplc="4E2EA3B0">
      <w:numFmt w:val="decimal"/>
      <w:lvlText w:val=""/>
      <w:lvlJc w:val="left"/>
    </w:lvl>
    <w:lvl w:ilvl="7" w:tplc="0F384294">
      <w:numFmt w:val="decimal"/>
      <w:lvlText w:val=""/>
      <w:lvlJc w:val="left"/>
    </w:lvl>
    <w:lvl w:ilvl="8" w:tplc="7B7E3648">
      <w:numFmt w:val="decimal"/>
      <w:lvlText w:val=""/>
      <w:lvlJc w:val="left"/>
    </w:lvl>
  </w:abstractNum>
  <w:abstractNum w:abstractNumId="17" w15:restartNumberingAfterBreak="0">
    <w:nsid w:val="3783628F"/>
    <w:multiLevelType w:val="hybridMultilevel"/>
    <w:tmpl w:val="907A025A"/>
    <w:lvl w:ilvl="0" w:tplc="8BF6F0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D859DA">
      <w:numFmt w:val="decimal"/>
      <w:lvlText w:val=""/>
      <w:lvlJc w:val="left"/>
    </w:lvl>
    <w:lvl w:ilvl="2" w:tplc="91A856FC">
      <w:numFmt w:val="decimal"/>
      <w:lvlText w:val=""/>
      <w:lvlJc w:val="left"/>
    </w:lvl>
    <w:lvl w:ilvl="3" w:tplc="660A11CE">
      <w:numFmt w:val="decimal"/>
      <w:lvlText w:val=""/>
      <w:lvlJc w:val="left"/>
    </w:lvl>
    <w:lvl w:ilvl="4" w:tplc="904AFB44">
      <w:numFmt w:val="decimal"/>
      <w:lvlText w:val=""/>
      <w:lvlJc w:val="left"/>
    </w:lvl>
    <w:lvl w:ilvl="5" w:tplc="FE1E90F4">
      <w:numFmt w:val="decimal"/>
      <w:lvlText w:val=""/>
      <w:lvlJc w:val="left"/>
    </w:lvl>
    <w:lvl w:ilvl="6" w:tplc="80467F18">
      <w:numFmt w:val="decimal"/>
      <w:lvlText w:val=""/>
      <w:lvlJc w:val="left"/>
    </w:lvl>
    <w:lvl w:ilvl="7" w:tplc="4B72A8D0">
      <w:numFmt w:val="decimal"/>
      <w:lvlText w:val=""/>
      <w:lvlJc w:val="left"/>
    </w:lvl>
    <w:lvl w:ilvl="8" w:tplc="BB3675C2">
      <w:numFmt w:val="decimal"/>
      <w:lvlText w:val=""/>
      <w:lvlJc w:val="left"/>
    </w:lvl>
  </w:abstractNum>
  <w:abstractNum w:abstractNumId="18" w15:restartNumberingAfterBreak="0">
    <w:nsid w:val="3D635200"/>
    <w:multiLevelType w:val="hybridMultilevel"/>
    <w:tmpl w:val="174AF780"/>
    <w:lvl w:ilvl="0" w:tplc="7EC01B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9018BC">
      <w:numFmt w:val="decimal"/>
      <w:lvlText w:val=""/>
      <w:lvlJc w:val="left"/>
    </w:lvl>
    <w:lvl w:ilvl="2" w:tplc="67D25C60">
      <w:numFmt w:val="decimal"/>
      <w:lvlText w:val=""/>
      <w:lvlJc w:val="left"/>
    </w:lvl>
    <w:lvl w:ilvl="3" w:tplc="6448AD40">
      <w:numFmt w:val="decimal"/>
      <w:lvlText w:val=""/>
      <w:lvlJc w:val="left"/>
    </w:lvl>
    <w:lvl w:ilvl="4" w:tplc="DB96C420">
      <w:numFmt w:val="decimal"/>
      <w:lvlText w:val=""/>
      <w:lvlJc w:val="left"/>
    </w:lvl>
    <w:lvl w:ilvl="5" w:tplc="7E8E9562">
      <w:numFmt w:val="decimal"/>
      <w:lvlText w:val=""/>
      <w:lvlJc w:val="left"/>
    </w:lvl>
    <w:lvl w:ilvl="6" w:tplc="570006B0">
      <w:numFmt w:val="decimal"/>
      <w:lvlText w:val=""/>
      <w:lvlJc w:val="left"/>
    </w:lvl>
    <w:lvl w:ilvl="7" w:tplc="E0FE2B72">
      <w:numFmt w:val="decimal"/>
      <w:lvlText w:val=""/>
      <w:lvlJc w:val="left"/>
    </w:lvl>
    <w:lvl w:ilvl="8" w:tplc="171038BE">
      <w:numFmt w:val="decimal"/>
      <w:lvlText w:val=""/>
      <w:lvlJc w:val="left"/>
    </w:lvl>
  </w:abstractNum>
  <w:abstractNum w:abstractNumId="19" w15:restartNumberingAfterBreak="0">
    <w:nsid w:val="3F3B7489"/>
    <w:multiLevelType w:val="hybridMultilevel"/>
    <w:tmpl w:val="10142B18"/>
    <w:lvl w:ilvl="0" w:tplc="B47EFD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12CA02">
      <w:numFmt w:val="decimal"/>
      <w:lvlText w:val=""/>
      <w:lvlJc w:val="left"/>
    </w:lvl>
    <w:lvl w:ilvl="2" w:tplc="4DA083F6">
      <w:numFmt w:val="decimal"/>
      <w:lvlText w:val=""/>
      <w:lvlJc w:val="left"/>
    </w:lvl>
    <w:lvl w:ilvl="3" w:tplc="DFD220DC">
      <w:numFmt w:val="decimal"/>
      <w:lvlText w:val=""/>
      <w:lvlJc w:val="left"/>
    </w:lvl>
    <w:lvl w:ilvl="4" w:tplc="00866F4A">
      <w:numFmt w:val="decimal"/>
      <w:lvlText w:val=""/>
      <w:lvlJc w:val="left"/>
    </w:lvl>
    <w:lvl w:ilvl="5" w:tplc="E976D75A">
      <w:numFmt w:val="decimal"/>
      <w:lvlText w:val=""/>
      <w:lvlJc w:val="left"/>
    </w:lvl>
    <w:lvl w:ilvl="6" w:tplc="4F9EE9A4">
      <w:numFmt w:val="decimal"/>
      <w:lvlText w:val=""/>
      <w:lvlJc w:val="left"/>
    </w:lvl>
    <w:lvl w:ilvl="7" w:tplc="D870D232">
      <w:numFmt w:val="decimal"/>
      <w:lvlText w:val=""/>
      <w:lvlJc w:val="left"/>
    </w:lvl>
    <w:lvl w:ilvl="8" w:tplc="6868C064">
      <w:numFmt w:val="decimal"/>
      <w:lvlText w:val=""/>
      <w:lvlJc w:val="left"/>
    </w:lvl>
  </w:abstractNum>
  <w:abstractNum w:abstractNumId="20" w15:restartNumberingAfterBreak="0">
    <w:nsid w:val="4A735479"/>
    <w:multiLevelType w:val="hybridMultilevel"/>
    <w:tmpl w:val="B9A8E440"/>
    <w:lvl w:ilvl="0" w:tplc="136A46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E67ABE">
      <w:numFmt w:val="decimal"/>
      <w:lvlText w:val=""/>
      <w:lvlJc w:val="left"/>
    </w:lvl>
    <w:lvl w:ilvl="2" w:tplc="66229FF2">
      <w:numFmt w:val="decimal"/>
      <w:lvlText w:val=""/>
      <w:lvlJc w:val="left"/>
    </w:lvl>
    <w:lvl w:ilvl="3" w:tplc="8F902776">
      <w:numFmt w:val="decimal"/>
      <w:lvlText w:val=""/>
      <w:lvlJc w:val="left"/>
    </w:lvl>
    <w:lvl w:ilvl="4" w:tplc="353C90D4">
      <w:numFmt w:val="decimal"/>
      <w:lvlText w:val=""/>
      <w:lvlJc w:val="left"/>
    </w:lvl>
    <w:lvl w:ilvl="5" w:tplc="8D3CA200">
      <w:numFmt w:val="decimal"/>
      <w:lvlText w:val=""/>
      <w:lvlJc w:val="left"/>
    </w:lvl>
    <w:lvl w:ilvl="6" w:tplc="58960036">
      <w:numFmt w:val="decimal"/>
      <w:lvlText w:val=""/>
      <w:lvlJc w:val="left"/>
    </w:lvl>
    <w:lvl w:ilvl="7" w:tplc="5F8A9AF8">
      <w:numFmt w:val="decimal"/>
      <w:lvlText w:val=""/>
      <w:lvlJc w:val="left"/>
    </w:lvl>
    <w:lvl w:ilvl="8" w:tplc="CB4CD794">
      <w:numFmt w:val="decimal"/>
      <w:lvlText w:val=""/>
      <w:lvlJc w:val="left"/>
    </w:lvl>
  </w:abstractNum>
  <w:abstractNum w:abstractNumId="21" w15:restartNumberingAfterBreak="0">
    <w:nsid w:val="4B2A4B12"/>
    <w:multiLevelType w:val="hybridMultilevel"/>
    <w:tmpl w:val="808601BC"/>
    <w:lvl w:ilvl="0" w:tplc="F2122E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82C350">
      <w:numFmt w:val="decimal"/>
      <w:lvlText w:val=""/>
      <w:lvlJc w:val="left"/>
    </w:lvl>
    <w:lvl w:ilvl="2" w:tplc="809C7008">
      <w:numFmt w:val="decimal"/>
      <w:lvlText w:val=""/>
      <w:lvlJc w:val="left"/>
    </w:lvl>
    <w:lvl w:ilvl="3" w:tplc="426ED6FC">
      <w:numFmt w:val="decimal"/>
      <w:lvlText w:val=""/>
      <w:lvlJc w:val="left"/>
    </w:lvl>
    <w:lvl w:ilvl="4" w:tplc="FE3AA2AE">
      <w:numFmt w:val="decimal"/>
      <w:lvlText w:val=""/>
      <w:lvlJc w:val="left"/>
    </w:lvl>
    <w:lvl w:ilvl="5" w:tplc="9C5E40B2">
      <w:numFmt w:val="decimal"/>
      <w:lvlText w:val=""/>
      <w:lvlJc w:val="left"/>
    </w:lvl>
    <w:lvl w:ilvl="6" w:tplc="6A8CEA14">
      <w:numFmt w:val="decimal"/>
      <w:lvlText w:val=""/>
      <w:lvlJc w:val="left"/>
    </w:lvl>
    <w:lvl w:ilvl="7" w:tplc="7E8E7C6A">
      <w:numFmt w:val="decimal"/>
      <w:lvlText w:val=""/>
      <w:lvlJc w:val="left"/>
    </w:lvl>
    <w:lvl w:ilvl="8" w:tplc="63565D0A">
      <w:numFmt w:val="decimal"/>
      <w:lvlText w:val=""/>
      <w:lvlJc w:val="left"/>
    </w:lvl>
  </w:abstractNum>
  <w:abstractNum w:abstractNumId="22" w15:restartNumberingAfterBreak="0">
    <w:nsid w:val="540B66C7"/>
    <w:multiLevelType w:val="hybridMultilevel"/>
    <w:tmpl w:val="6DA60332"/>
    <w:lvl w:ilvl="0" w:tplc="DE3A14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1C3BD0">
      <w:numFmt w:val="decimal"/>
      <w:lvlText w:val=""/>
      <w:lvlJc w:val="left"/>
    </w:lvl>
    <w:lvl w:ilvl="2" w:tplc="FEAA7658">
      <w:numFmt w:val="decimal"/>
      <w:lvlText w:val=""/>
      <w:lvlJc w:val="left"/>
    </w:lvl>
    <w:lvl w:ilvl="3" w:tplc="A8B84460">
      <w:numFmt w:val="decimal"/>
      <w:lvlText w:val=""/>
      <w:lvlJc w:val="left"/>
    </w:lvl>
    <w:lvl w:ilvl="4" w:tplc="9B1CFC44">
      <w:numFmt w:val="decimal"/>
      <w:lvlText w:val=""/>
      <w:lvlJc w:val="left"/>
    </w:lvl>
    <w:lvl w:ilvl="5" w:tplc="499EA396">
      <w:numFmt w:val="decimal"/>
      <w:lvlText w:val=""/>
      <w:lvlJc w:val="left"/>
    </w:lvl>
    <w:lvl w:ilvl="6" w:tplc="5C8032D4">
      <w:numFmt w:val="decimal"/>
      <w:lvlText w:val=""/>
      <w:lvlJc w:val="left"/>
    </w:lvl>
    <w:lvl w:ilvl="7" w:tplc="3716CB4C">
      <w:numFmt w:val="decimal"/>
      <w:lvlText w:val=""/>
      <w:lvlJc w:val="left"/>
    </w:lvl>
    <w:lvl w:ilvl="8" w:tplc="C720B958">
      <w:numFmt w:val="decimal"/>
      <w:lvlText w:val=""/>
      <w:lvlJc w:val="left"/>
    </w:lvl>
  </w:abstractNum>
  <w:abstractNum w:abstractNumId="23" w15:restartNumberingAfterBreak="0">
    <w:nsid w:val="544C1C90"/>
    <w:multiLevelType w:val="hybridMultilevel"/>
    <w:tmpl w:val="F36E8C88"/>
    <w:lvl w:ilvl="0" w:tplc="A8320C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BCFF7A">
      <w:numFmt w:val="decimal"/>
      <w:lvlText w:val=""/>
      <w:lvlJc w:val="left"/>
    </w:lvl>
    <w:lvl w:ilvl="2" w:tplc="B1D24250">
      <w:numFmt w:val="decimal"/>
      <w:lvlText w:val=""/>
      <w:lvlJc w:val="left"/>
    </w:lvl>
    <w:lvl w:ilvl="3" w:tplc="75C0E7D2">
      <w:numFmt w:val="decimal"/>
      <w:lvlText w:val=""/>
      <w:lvlJc w:val="left"/>
    </w:lvl>
    <w:lvl w:ilvl="4" w:tplc="14D452EC">
      <w:numFmt w:val="decimal"/>
      <w:lvlText w:val=""/>
      <w:lvlJc w:val="left"/>
    </w:lvl>
    <w:lvl w:ilvl="5" w:tplc="9C74A86E">
      <w:numFmt w:val="decimal"/>
      <w:lvlText w:val=""/>
      <w:lvlJc w:val="left"/>
    </w:lvl>
    <w:lvl w:ilvl="6" w:tplc="373A25EE">
      <w:numFmt w:val="decimal"/>
      <w:lvlText w:val=""/>
      <w:lvlJc w:val="left"/>
    </w:lvl>
    <w:lvl w:ilvl="7" w:tplc="8E5E1700">
      <w:numFmt w:val="decimal"/>
      <w:lvlText w:val=""/>
      <w:lvlJc w:val="left"/>
    </w:lvl>
    <w:lvl w:ilvl="8" w:tplc="C166042E">
      <w:numFmt w:val="decimal"/>
      <w:lvlText w:val=""/>
      <w:lvlJc w:val="left"/>
    </w:lvl>
  </w:abstractNum>
  <w:abstractNum w:abstractNumId="24" w15:restartNumberingAfterBreak="0">
    <w:nsid w:val="5B952897"/>
    <w:multiLevelType w:val="hybridMultilevel"/>
    <w:tmpl w:val="C83ADE62"/>
    <w:lvl w:ilvl="0" w:tplc="0854E9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263C7A">
      <w:numFmt w:val="decimal"/>
      <w:lvlText w:val=""/>
      <w:lvlJc w:val="left"/>
    </w:lvl>
    <w:lvl w:ilvl="2" w:tplc="7B9EC55C">
      <w:numFmt w:val="decimal"/>
      <w:lvlText w:val=""/>
      <w:lvlJc w:val="left"/>
    </w:lvl>
    <w:lvl w:ilvl="3" w:tplc="03B0D6AA">
      <w:numFmt w:val="decimal"/>
      <w:lvlText w:val=""/>
      <w:lvlJc w:val="left"/>
    </w:lvl>
    <w:lvl w:ilvl="4" w:tplc="C66CA164">
      <w:numFmt w:val="decimal"/>
      <w:lvlText w:val=""/>
      <w:lvlJc w:val="left"/>
    </w:lvl>
    <w:lvl w:ilvl="5" w:tplc="0AA84984">
      <w:numFmt w:val="decimal"/>
      <w:lvlText w:val=""/>
      <w:lvlJc w:val="left"/>
    </w:lvl>
    <w:lvl w:ilvl="6" w:tplc="CFEE998A">
      <w:numFmt w:val="decimal"/>
      <w:lvlText w:val=""/>
      <w:lvlJc w:val="left"/>
    </w:lvl>
    <w:lvl w:ilvl="7" w:tplc="C0947D2E">
      <w:numFmt w:val="decimal"/>
      <w:lvlText w:val=""/>
      <w:lvlJc w:val="left"/>
    </w:lvl>
    <w:lvl w:ilvl="8" w:tplc="B8B44848">
      <w:numFmt w:val="decimal"/>
      <w:lvlText w:val=""/>
      <w:lvlJc w:val="left"/>
    </w:lvl>
  </w:abstractNum>
  <w:abstractNum w:abstractNumId="25" w15:restartNumberingAfterBreak="0">
    <w:nsid w:val="5DC22728"/>
    <w:multiLevelType w:val="hybridMultilevel"/>
    <w:tmpl w:val="BAB89ACC"/>
    <w:lvl w:ilvl="0" w:tplc="0BC6F1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CE6608">
      <w:numFmt w:val="decimal"/>
      <w:lvlText w:val=""/>
      <w:lvlJc w:val="left"/>
    </w:lvl>
    <w:lvl w:ilvl="2" w:tplc="9C7E2186">
      <w:numFmt w:val="decimal"/>
      <w:lvlText w:val=""/>
      <w:lvlJc w:val="left"/>
    </w:lvl>
    <w:lvl w:ilvl="3" w:tplc="55A4CAE8">
      <w:numFmt w:val="decimal"/>
      <w:lvlText w:val=""/>
      <w:lvlJc w:val="left"/>
    </w:lvl>
    <w:lvl w:ilvl="4" w:tplc="E07EDA78">
      <w:numFmt w:val="decimal"/>
      <w:lvlText w:val=""/>
      <w:lvlJc w:val="left"/>
    </w:lvl>
    <w:lvl w:ilvl="5" w:tplc="C88078C2">
      <w:numFmt w:val="decimal"/>
      <w:lvlText w:val=""/>
      <w:lvlJc w:val="left"/>
    </w:lvl>
    <w:lvl w:ilvl="6" w:tplc="1368C926">
      <w:numFmt w:val="decimal"/>
      <w:lvlText w:val=""/>
      <w:lvlJc w:val="left"/>
    </w:lvl>
    <w:lvl w:ilvl="7" w:tplc="32D434B6">
      <w:numFmt w:val="decimal"/>
      <w:lvlText w:val=""/>
      <w:lvlJc w:val="left"/>
    </w:lvl>
    <w:lvl w:ilvl="8" w:tplc="84F63D24">
      <w:numFmt w:val="decimal"/>
      <w:lvlText w:val=""/>
      <w:lvlJc w:val="left"/>
    </w:lvl>
  </w:abstractNum>
  <w:abstractNum w:abstractNumId="26" w15:restartNumberingAfterBreak="0">
    <w:nsid w:val="60F859B2"/>
    <w:multiLevelType w:val="hybridMultilevel"/>
    <w:tmpl w:val="72AC974E"/>
    <w:lvl w:ilvl="0" w:tplc="2CC618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968CF0">
      <w:numFmt w:val="decimal"/>
      <w:lvlText w:val=""/>
      <w:lvlJc w:val="left"/>
    </w:lvl>
    <w:lvl w:ilvl="2" w:tplc="5CE664E0">
      <w:numFmt w:val="decimal"/>
      <w:lvlText w:val=""/>
      <w:lvlJc w:val="left"/>
    </w:lvl>
    <w:lvl w:ilvl="3" w:tplc="5A4C6D98">
      <w:numFmt w:val="decimal"/>
      <w:lvlText w:val=""/>
      <w:lvlJc w:val="left"/>
    </w:lvl>
    <w:lvl w:ilvl="4" w:tplc="FF96C4FC">
      <w:numFmt w:val="decimal"/>
      <w:lvlText w:val=""/>
      <w:lvlJc w:val="left"/>
    </w:lvl>
    <w:lvl w:ilvl="5" w:tplc="7A720A0E">
      <w:numFmt w:val="decimal"/>
      <w:lvlText w:val=""/>
      <w:lvlJc w:val="left"/>
    </w:lvl>
    <w:lvl w:ilvl="6" w:tplc="FBB60AF8">
      <w:numFmt w:val="decimal"/>
      <w:lvlText w:val=""/>
      <w:lvlJc w:val="left"/>
    </w:lvl>
    <w:lvl w:ilvl="7" w:tplc="3F0CFE08">
      <w:numFmt w:val="decimal"/>
      <w:lvlText w:val=""/>
      <w:lvlJc w:val="left"/>
    </w:lvl>
    <w:lvl w:ilvl="8" w:tplc="1166E728">
      <w:numFmt w:val="decimal"/>
      <w:lvlText w:val=""/>
      <w:lvlJc w:val="left"/>
    </w:lvl>
  </w:abstractNum>
  <w:abstractNum w:abstractNumId="27" w15:restartNumberingAfterBreak="0">
    <w:nsid w:val="635A3AB7"/>
    <w:multiLevelType w:val="hybridMultilevel"/>
    <w:tmpl w:val="63DC5BA2"/>
    <w:lvl w:ilvl="0" w:tplc="ADE817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2A2DC8">
      <w:numFmt w:val="decimal"/>
      <w:lvlText w:val=""/>
      <w:lvlJc w:val="left"/>
    </w:lvl>
    <w:lvl w:ilvl="2" w:tplc="BEEE5AE2">
      <w:numFmt w:val="decimal"/>
      <w:lvlText w:val=""/>
      <w:lvlJc w:val="left"/>
    </w:lvl>
    <w:lvl w:ilvl="3" w:tplc="0AA6F050">
      <w:numFmt w:val="decimal"/>
      <w:lvlText w:val=""/>
      <w:lvlJc w:val="left"/>
    </w:lvl>
    <w:lvl w:ilvl="4" w:tplc="D8EECAF2">
      <w:numFmt w:val="decimal"/>
      <w:lvlText w:val=""/>
      <w:lvlJc w:val="left"/>
    </w:lvl>
    <w:lvl w:ilvl="5" w:tplc="632280FE">
      <w:numFmt w:val="decimal"/>
      <w:lvlText w:val=""/>
      <w:lvlJc w:val="left"/>
    </w:lvl>
    <w:lvl w:ilvl="6" w:tplc="213E9B0A">
      <w:numFmt w:val="decimal"/>
      <w:lvlText w:val=""/>
      <w:lvlJc w:val="left"/>
    </w:lvl>
    <w:lvl w:ilvl="7" w:tplc="3692DB10">
      <w:numFmt w:val="decimal"/>
      <w:lvlText w:val=""/>
      <w:lvlJc w:val="left"/>
    </w:lvl>
    <w:lvl w:ilvl="8" w:tplc="8208E022">
      <w:numFmt w:val="decimal"/>
      <w:lvlText w:val=""/>
      <w:lvlJc w:val="left"/>
    </w:lvl>
  </w:abstractNum>
  <w:abstractNum w:abstractNumId="28" w15:restartNumberingAfterBreak="0">
    <w:nsid w:val="6749338D"/>
    <w:multiLevelType w:val="hybridMultilevel"/>
    <w:tmpl w:val="B0740760"/>
    <w:lvl w:ilvl="0" w:tplc="550048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A81A92">
      <w:numFmt w:val="decimal"/>
      <w:lvlText w:val=""/>
      <w:lvlJc w:val="left"/>
    </w:lvl>
    <w:lvl w:ilvl="2" w:tplc="D0445B62">
      <w:numFmt w:val="decimal"/>
      <w:lvlText w:val=""/>
      <w:lvlJc w:val="left"/>
    </w:lvl>
    <w:lvl w:ilvl="3" w:tplc="4C12D5DC">
      <w:numFmt w:val="decimal"/>
      <w:lvlText w:val=""/>
      <w:lvlJc w:val="left"/>
    </w:lvl>
    <w:lvl w:ilvl="4" w:tplc="DA36D408">
      <w:numFmt w:val="decimal"/>
      <w:lvlText w:val=""/>
      <w:lvlJc w:val="left"/>
    </w:lvl>
    <w:lvl w:ilvl="5" w:tplc="DF1E1FEE">
      <w:numFmt w:val="decimal"/>
      <w:lvlText w:val=""/>
      <w:lvlJc w:val="left"/>
    </w:lvl>
    <w:lvl w:ilvl="6" w:tplc="2E18C4E4">
      <w:numFmt w:val="decimal"/>
      <w:lvlText w:val=""/>
      <w:lvlJc w:val="left"/>
    </w:lvl>
    <w:lvl w:ilvl="7" w:tplc="E3EEA9E2">
      <w:numFmt w:val="decimal"/>
      <w:lvlText w:val=""/>
      <w:lvlJc w:val="left"/>
    </w:lvl>
    <w:lvl w:ilvl="8" w:tplc="B274ACAA">
      <w:numFmt w:val="decimal"/>
      <w:lvlText w:val=""/>
      <w:lvlJc w:val="left"/>
    </w:lvl>
  </w:abstractNum>
  <w:abstractNum w:abstractNumId="29" w15:restartNumberingAfterBreak="0">
    <w:nsid w:val="67EB6D62"/>
    <w:multiLevelType w:val="hybridMultilevel"/>
    <w:tmpl w:val="4A26F218"/>
    <w:lvl w:ilvl="0" w:tplc="2B165C5A">
      <w:start w:val="1"/>
      <w:numFmt w:val="bullet"/>
      <w:lvlText w:val="●"/>
      <w:lvlJc w:val="left"/>
      <w:pPr>
        <w:ind w:left="720" w:hanging="360"/>
      </w:pPr>
    </w:lvl>
    <w:lvl w:ilvl="1" w:tplc="58202B7E">
      <w:start w:val="1"/>
      <w:numFmt w:val="bullet"/>
      <w:lvlText w:val="○"/>
      <w:lvlJc w:val="left"/>
      <w:pPr>
        <w:ind w:left="1440" w:hanging="360"/>
      </w:pPr>
    </w:lvl>
    <w:lvl w:ilvl="2" w:tplc="F18893FC">
      <w:start w:val="1"/>
      <w:numFmt w:val="bullet"/>
      <w:lvlText w:val="■"/>
      <w:lvlJc w:val="left"/>
      <w:pPr>
        <w:ind w:left="2160" w:hanging="360"/>
      </w:pPr>
    </w:lvl>
    <w:lvl w:ilvl="3" w:tplc="96E8AB6C">
      <w:start w:val="1"/>
      <w:numFmt w:val="bullet"/>
      <w:lvlText w:val="●"/>
      <w:lvlJc w:val="left"/>
      <w:pPr>
        <w:ind w:left="2880" w:hanging="360"/>
      </w:pPr>
    </w:lvl>
    <w:lvl w:ilvl="4" w:tplc="F1D07C68">
      <w:start w:val="1"/>
      <w:numFmt w:val="bullet"/>
      <w:lvlText w:val="○"/>
      <w:lvlJc w:val="left"/>
      <w:pPr>
        <w:ind w:left="3600" w:hanging="360"/>
      </w:pPr>
    </w:lvl>
    <w:lvl w:ilvl="5" w:tplc="156662F8">
      <w:start w:val="1"/>
      <w:numFmt w:val="bullet"/>
      <w:lvlText w:val="■"/>
      <w:lvlJc w:val="left"/>
      <w:pPr>
        <w:ind w:left="4320" w:hanging="360"/>
      </w:pPr>
    </w:lvl>
    <w:lvl w:ilvl="6" w:tplc="5052E362">
      <w:start w:val="1"/>
      <w:numFmt w:val="bullet"/>
      <w:lvlText w:val="●"/>
      <w:lvlJc w:val="left"/>
      <w:pPr>
        <w:ind w:left="5040" w:hanging="360"/>
      </w:pPr>
    </w:lvl>
    <w:lvl w:ilvl="7" w:tplc="D862A9EE">
      <w:start w:val="1"/>
      <w:numFmt w:val="bullet"/>
      <w:lvlText w:val="●"/>
      <w:lvlJc w:val="left"/>
      <w:pPr>
        <w:ind w:left="5760" w:hanging="360"/>
      </w:pPr>
    </w:lvl>
    <w:lvl w:ilvl="8" w:tplc="78B09B7C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68AD0922"/>
    <w:multiLevelType w:val="hybridMultilevel"/>
    <w:tmpl w:val="F92EF0EE"/>
    <w:lvl w:ilvl="0" w:tplc="7CD0CA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7C7770">
      <w:numFmt w:val="decimal"/>
      <w:lvlText w:val=""/>
      <w:lvlJc w:val="left"/>
    </w:lvl>
    <w:lvl w:ilvl="2" w:tplc="77CAE024">
      <w:numFmt w:val="decimal"/>
      <w:lvlText w:val=""/>
      <w:lvlJc w:val="left"/>
    </w:lvl>
    <w:lvl w:ilvl="3" w:tplc="4BE0431E">
      <w:numFmt w:val="decimal"/>
      <w:lvlText w:val=""/>
      <w:lvlJc w:val="left"/>
    </w:lvl>
    <w:lvl w:ilvl="4" w:tplc="5DFAC9C6">
      <w:numFmt w:val="decimal"/>
      <w:lvlText w:val=""/>
      <w:lvlJc w:val="left"/>
    </w:lvl>
    <w:lvl w:ilvl="5" w:tplc="326A93DE">
      <w:numFmt w:val="decimal"/>
      <w:lvlText w:val=""/>
      <w:lvlJc w:val="left"/>
    </w:lvl>
    <w:lvl w:ilvl="6" w:tplc="5734E086">
      <w:numFmt w:val="decimal"/>
      <w:lvlText w:val=""/>
      <w:lvlJc w:val="left"/>
    </w:lvl>
    <w:lvl w:ilvl="7" w:tplc="FDD435B8">
      <w:numFmt w:val="decimal"/>
      <w:lvlText w:val=""/>
      <w:lvlJc w:val="left"/>
    </w:lvl>
    <w:lvl w:ilvl="8" w:tplc="4900EEC6">
      <w:numFmt w:val="decimal"/>
      <w:lvlText w:val=""/>
      <w:lvlJc w:val="left"/>
    </w:lvl>
  </w:abstractNum>
  <w:abstractNum w:abstractNumId="31" w15:restartNumberingAfterBreak="0">
    <w:nsid w:val="6C74617C"/>
    <w:multiLevelType w:val="hybridMultilevel"/>
    <w:tmpl w:val="5FE67A96"/>
    <w:lvl w:ilvl="0" w:tplc="3D5AF4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D8CD98">
      <w:numFmt w:val="decimal"/>
      <w:lvlText w:val=""/>
      <w:lvlJc w:val="left"/>
    </w:lvl>
    <w:lvl w:ilvl="2" w:tplc="E84C2A2E">
      <w:numFmt w:val="decimal"/>
      <w:lvlText w:val=""/>
      <w:lvlJc w:val="left"/>
    </w:lvl>
    <w:lvl w:ilvl="3" w:tplc="87ECC9DA">
      <w:numFmt w:val="decimal"/>
      <w:lvlText w:val=""/>
      <w:lvlJc w:val="left"/>
    </w:lvl>
    <w:lvl w:ilvl="4" w:tplc="4E183D92">
      <w:numFmt w:val="decimal"/>
      <w:lvlText w:val=""/>
      <w:lvlJc w:val="left"/>
    </w:lvl>
    <w:lvl w:ilvl="5" w:tplc="8B7EEA74">
      <w:numFmt w:val="decimal"/>
      <w:lvlText w:val=""/>
      <w:lvlJc w:val="left"/>
    </w:lvl>
    <w:lvl w:ilvl="6" w:tplc="211805D8">
      <w:numFmt w:val="decimal"/>
      <w:lvlText w:val=""/>
      <w:lvlJc w:val="left"/>
    </w:lvl>
    <w:lvl w:ilvl="7" w:tplc="AAD09D7A">
      <w:numFmt w:val="decimal"/>
      <w:lvlText w:val=""/>
      <w:lvlJc w:val="left"/>
    </w:lvl>
    <w:lvl w:ilvl="8" w:tplc="FA926736">
      <w:numFmt w:val="decimal"/>
      <w:lvlText w:val=""/>
      <w:lvlJc w:val="left"/>
    </w:lvl>
  </w:abstractNum>
  <w:abstractNum w:abstractNumId="32" w15:restartNumberingAfterBreak="0">
    <w:nsid w:val="6E101A66"/>
    <w:multiLevelType w:val="hybridMultilevel"/>
    <w:tmpl w:val="03424FD4"/>
    <w:lvl w:ilvl="0" w:tplc="F1B8B1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3830EC">
      <w:numFmt w:val="decimal"/>
      <w:lvlText w:val=""/>
      <w:lvlJc w:val="left"/>
    </w:lvl>
    <w:lvl w:ilvl="2" w:tplc="4810ECBA">
      <w:numFmt w:val="decimal"/>
      <w:lvlText w:val=""/>
      <w:lvlJc w:val="left"/>
    </w:lvl>
    <w:lvl w:ilvl="3" w:tplc="37844D3A">
      <w:numFmt w:val="decimal"/>
      <w:lvlText w:val=""/>
      <w:lvlJc w:val="left"/>
    </w:lvl>
    <w:lvl w:ilvl="4" w:tplc="37FC2F40">
      <w:numFmt w:val="decimal"/>
      <w:lvlText w:val=""/>
      <w:lvlJc w:val="left"/>
    </w:lvl>
    <w:lvl w:ilvl="5" w:tplc="1886221C">
      <w:numFmt w:val="decimal"/>
      <w:lvlText w:val=""/>
      <w:lvlJc w:val="left"/>
    </w:lvl>
    <w:lvl w:ilvl="6" w:tplc="DF2C2ECA">
      <w:numFmt w:val="decimal"/>
      <w:lvlText w:val=""/>
      <w:lvlJc w:val="left"/>
    </w:lvl>
    <w:lvl w:ilvl="7" w:tplc="8B7CAA18">
      <w:numFmt w:val="decimal"/>
      <w:lvlText w:val=""/>
      <w:lvlJc w:val="left"/>
    </w:lvl>
    <w:lvl w:ilvl="8" w:tplc="C9767162">
      <w:numFmt w:val="decimal"/>
      <w:lvlText w:val=""/>
      <w:lvlJc w:val="left"/>
    </w:lvl>
  </w:abstractNum>
  <w:abstractNum w:abstractNumId="33" w15:restartNumberingAfterBreak="0">
    <w:nsid w:val="77AA0040"/>
    <w:multiLevelType w:val="hybridMultilevel"/>
    <w:tmpl w:val="66625ADC"/>
    <w:lvl w:ilvl="0" w:tplc="1ABC1B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4072CA">
      <w:numFmt w:val="decimal"/>
      <w:lvlText w:val=""/>
      <w:lvlJc w:val="left"/>
    </w:lvl>
    <w:lvl w:ilvl="2" w:tplc="1704586A">
      <w:numFmt w:val="decimal"/>
      <w:lvlText w:val=""/>
      <w:lvlJc w:val="left"/>
    </w:lvl>
    <w:lvl w:ilvl="3" w:tplc="5EEC10CE">
      <w:numFmt w:val="decimal"/>
      <w:lvlText w:val=""/>
      <w:lvlJc w:val="left"/>
    </w:lvl>
    <w:lvl w:ilvl="4" w:tplc="FA5C691C">
      <w:numFmt w:val="decimal"/>
      <w:lvlText w:val=""/>
      <w:lvlJc w:val="left"/>
    </w:lvl>
    <w:lvl w:ilvl="5" w:tplc="EEFA86DE">
      <w:numFmt w:val="decimal"/>
      <w:lvlText w:val=""/>
      <w:lvlJc w:val="left"/>
    </w:lvl>
    <w:lvl w:ilvl="6" w:tplc="5440A5DE">
      <w:numFmt w:val="decimal"/>
      <w:lvlText w:val=""/>
      <w:lvlJc w:val="left"/>
    </w:lvl>
    <w:lvl w:ilvl="7" w:tplc="D4D20378">
      <w:numFmt w:val="decimal"/>
      <w:lvlText w:val=""/>
      <w:lvlJc w:val="left"/>
    </w:lvl>
    <w:lvl w:ilvl="8" w:tplc="78DE3B02">
      <w:numFmt w:val="decimal"/>
      <w:lvlText w:val=""/>
      <w:lvlJc w:val="left"/>
    </w:lvl>
  </w:abstractNum>
  <w:abstractNum w:abstractNumId="34" w15:restartNumberingAfterBreak="0">
    <w:nsid w:val="7F68059C"/>
    <w:multiLevelType w:val="hybridMultilevel"/>
    <w:tmpl w:val="CA60837A"/>
    <w:lvl w:ilvl="0" w:tplc="6C6030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2422D8">
      <w:numFmt w:val="decimal"/>
      <w:lvlText w:val=""/>
      <w:lvlJc w:val="left"/>
    </w:lvl>
    <w:lvl w:ilvl="2" w:tplc="2BA6DC8A">
      <w:numFmt w:val="decimal"/>
      <w:lvlText w:val=""/>
      <w:lvlJc w:val="left"/>
    </w:lvl>
    <w:lvl w:ilvl="3" w:tplc="4EE633D4">
      <w:numFmt w:val="decimal"/>
      <w:lvlText w:val=""/>
      <w:lvlJc w:val="left"/>
    </w:lvl>
    <w:lvl w:ilvl="4" w:tplc="A5F8B664">
      <w:numFmt w:val="decimal"/>
      <w:lvlText w:val=""/>
      <w:lvlJc w:val="left"/>
    </w:lvl>
    <w:lvl w:ilvl="5" w:tplc="B9708E90">
      <w:numFmt w:val="decimal"/>
      <w:lvlText w:val=""/>
      <w:lvlJc w:val="left"/>
    </w:lvl>
    <w:lvl w:ilvl="6" w:tplc="A1107E18">
      <w:numFmt w:val="decimal"/>
      <w:lvlText w:val=""/>
      <w:lvlJc w:val="left"/>
    </w:lvl>
    <w:lvl w:ilvl="7" w:tplc="D610A8EA">
      <w:numFmt w:val="decimal"/>
      <w:lvlText w:val=""/>
      <w:lvlJc w:val="left"/>
    </w:lvl>
    <w:lvl w:ilvl="8" w:tplc="95FA07CA">
      <w:numFmt w:val="decimal"/>
      <w:lvlText w:val=""/>
      <w:lvlJc w:val="left"/>
    </w:lvl>
  </w:abstractNum>
  <w:abstractNum w:abstractNumId="35" w15:restartNumberingAfterBreak="0">
    <w:nsid w:val="7F9C4D52"/>
    <w:multiLevelType w:val="hybridMultilevel"/>
    <w:tmpl w:val="21B43988"/>
    <w:lvl w:ilvl="0" w:tplc="63449A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B8EA36">
      <w:numFmt w:val="decimal"/>
      <w:lvlText w:val=""/>
      <w:lvlJc w:val="left"/>
    </w:lvl>
    <w:lvl w:ilvl="2" w:tplc="AE3E005A">
      <w:numFmt w:val="decimal"/>
      <w:lvlText w:val=""/>
      <w:lvlJc w:val="left"/>
    </w:lvl>
    <w:lvl w:ilvl="3" w:tplc="BD52A81A">
      <w:numFmt w:val="decimal"/>
      <w:lvlText w:val=""/>
      <w:lvlJc w:val="left"/>
    </w:lvl>
    <w:lvl w:ilvl="4" w:tplc="6D3AC3AA">
      <w:numFmt w:val="decimal"/>
      <w:lvlText w:val=""/>
      <w:lvlJc w:val="left"/>
    </w:lvl>
    <w:lvl w:ilvl="5" w:tplc="DBD41658">
      <w:numFmt w:val="decimal"/>
      <w:lvlText w:val=""/>
      <w:lvlJc w:val="left"/>
    </w:lvl>
    <w:lvl w:ilvl="6" w:tplc="703659C8">
      <w:numFmt w:val="decimal"/>
      <w:lvlText w:val=""/>
      <w:lvlJc w:val="left"/>
    </w:lvl>
    <w:lvl w:ilvl="7" w:tplc="B1687F12">
      <w:numFmt w:val="decimal"/>
      <w:lvlText w:val=""/>
      <w:lvlJc w:val="left"/>
    </w:lvl>
    <w:lvl w:ilvl="8" w:tplc="712AD61A">
      <w:numFmt w:val="decimal"/>
      <w:lvlText w:val=""/>
      <w:lvlJc w:val="left"/>
    </w:lvl>
  </w:abstractNum>
  <w:num w:numId="1" w16cid:durableId="1602487468">
    <w:abstractNumId w:val="29"/>
    <w:lvlOverride w:ilvl="0">
      <w:startOverride w:val="1"/>
    </w:lvlOverride>
  </w:num>
  <w:num w:numId="2" w16cid:durableId="112527119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17"/>
    <w:rsid w:val="00303917"/>
    <w:rsid w:val="003E194E"/>
    <w:rsid w:val="004D4A39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57BD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E194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E194E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E19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E194E"/>
  </w:style>
  <w:style w:type="paragraph" w:styleId="ae">
    <w:name w:val="footer"/>
    <w:basedOn w:val="a"/>
    <w:link w:val="af"/>
    <w:uiPriority w:val="99"/>
    <w:unhideWhenUsed/>
    <w:rsid w:val="003E19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E1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2774</Words>
  <Characters>15817</Characters>
  <Application>Microsoft Office Word</Application>
  <DocSecurity>0</DocSecurity>
  <Lines>131</Lines>
  <Paragraphs>37</Paragraphs>
  <ScaleCrop>false</ScaleCrop>
  <Company/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Физкультура для детей с ОВЗ — практические варианты адаптации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