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4A46E" w14:textId="77777777" w:rsidR="00200751" w:rsidRDefault="00200751" w:rsidP="00200751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BBF768E" wp14:editId="4B33E3B3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50CF2" w14:textId="77777777" w:rsidR="00200751" w:rsidRPr="00C13E5F" w:rsidRDefault="00200751" w:rsidP="00200751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44E527E" w14:textId="77777777" w:rsidR="00200751" w:rsidRDefault="00200751" w:rsidP="00200751">
      <w:pPr>
        <w:pBdr>
          <w:bottom w:val="single" w:sz="8" w:space="1" w:color="000A43"/>
        </w:pBdr>
        <w:spacing w:before="80" w:after="200"/>
      </w:pPr>
    </w:p>
    <w:bookmarkEnd w:id="0"/>
    <w:p w14:paraId="6B041BC4" w14:textId="77777777" w:rsidR="00200751" w:rsidRDefault="00200751">
      <w:pPr>
        <w:spacing w:after="40" w:line="276" w:lineRule="auto"/>
        <w:jc w:val="center"/>
        <w:rPr>
          <w:sz w:val="26"/>
          <w:szCs w:val="26"/>
        </w:rPr>
      </w:pPr>
    </w:p>
    <w:p w14:paraId="184F0D4E" w14:textId="3C859078" w:rsidR="00D6538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Внутришкольный учёт и профилактическая работа</w:t>
      </w:r>
    </w:p>
    <w:p w14:paraId="2BBE1B3D" w14:textId="77777777" w:rsidR="00D6538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 образовательной организации</w:t>
      </w:r>
    </w:p>
    <w:p w14:paraId="3727CBF3" w14:textId="77777777" w:rsidR="00D6538B" w:rsidRDefault="00000000">
      <w:pPr>
        <w:spacing w:after="11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0CC80C7C" w14:textId="77777777" w:rsidR="00D6538B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1 из 5</w:t>
      </w:r>
    </w:p>
    <w:p w14:paraId="7193B767" w14:textId="77777777" w:rsidR="00D6538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Методическое пособие</w:t>
      </w:r>
    </w:p>
    <w:p w14:paraId="4AEFD9C3" w14:textId="77777777" w:rsidR="00D6538B" w:rsidRDefault="00D6538B">
      <w:pPr>
        <w:spacing w:after="400" w:line="276" w:lineRule="auto"/>
        <w:jc w:val="center"/>
      </w:pPr>
    </w:p>
    <w:p w14:paraId="6E81E4AE" w14:textId="77777777" w:rsidR="00D6538B" w:rsidRDefault="00000000">
      <w:pPr>
        <w:spacing w:after="80" w:line="276" w:lineRule="auto"/>
        <w:jc w:val="center"/>
      </w:pPr>
      <w:r>
        <w:t>правовые основания, алгоритмы и готовые решения:</w:t>
      </w:r>
    </w:p>
    <w:p w14:paraId="082ED50F" w14:textId="77777777" w:rsidR="00D6538B" w:rsidRDefault="00000000">
      <w:pPr>
        <w:spacing w:after="80" w:line="276" w:lineRule="auto"/>
        <w:jc w:val="center"/>
      </w:pPr>
      <w:r>
        <w:t>выявление ситуации, законное решение, индивидуальное сопровождение,</w:t>
      </w:r>
    </w:p>
    <w:p w14:paraId="07B05F05" w14:textId="77777777" w:rsidR="00D6538B" w:rsidRDefault="00000000">
      <w:pPr>
        <w:spacing w:after="80" w:line="276" w:lineRule="auto"/>
        <w:jc w:val="center"/>
      </w:pPr>
      <w:r>
        <w:t>семья и органы системы профилактики, пересмотр и завершение</w:t>
      </w:r>
    </w:p>
    <w:p w14:paraId="1439E9A2" w14:textId="77777777" w:rsidR="00D6538B" w:rsidRDefault="00D6538B">
      <w:pPr>
        <w:spacing w:after="1100" w:line="276" w:lineRule="auto"/>
        <w:jc w:val="center"/>
      </w:pPr>
    </w:p>
    <w:p w14:paraId="0CC4A2C7" w14:textId="77777777" w:rsidR="00D6538B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6EA5653C" w14:textId="77777777" w:rsidR="00D6538B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04.10.2026</w:t>
      </w:r>
    </w:p>
    <w:p w14:paraId="5A29B0CC" w14:textId="77777777" w:rsidR="00D6538B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04.10.2026</w:t>
      </w:r>
    </w:p>
    <w:p w14:paraId="0C7061A5" w14:textId="77777777" w:rsidR="00D6538B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616360374"/>
      </w:sdtPr>
      <w:sdtContent>
        <w:p w14:paraId="4E5EC11F" w14:textId="77777777" w:rsidR="00200751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170920" w:history="1">
            <w:r w:rsidR="00200751" w:rsidRPr="005C4EFB">
              <w:rPr>
                <w:rStyle w:val="a5"/>
                <w:noProof/>
              </w:rPr>
              <w:t>Как пользоваться пособием</w:t>
            </w:r>
            <w:r w:rsidR="00200751">
              <w:rPr>
                <w:noProof/>
              </w:rPr>
              <w:tab/>
            </w:r>
            <w:r w:rsidR="00200751">
              <w:rPr>
                <w:noProof/>
              </w:rPr>
              <w:fldChar w:fldCharType="begin"/>
            </w:r>
            <w:r w:rsidR="00200751">
              <w:rPr>
                <w:noProof/>
              </w:rPr>
              <w:instrText xml:space="preserve"> PAGEREF _Toc242170920 \h </w:instrText>
            </w:r>
            <w:r w:rsidR="00200751">
              <w:rPr>
                <w:noProof/>
              </w:rPr>
            </w:r>
            <w:r w:rsidR="00200751">
              <w:rPr>
                <w:noProof/>
              </w:rPr>
              <w:fldChar w:fldCharType="separate"/>
            </w:r>
            <w:r w:rsidR="00200751">
              <w:rPr>
                <w:noProof/>
              </w:rPr>
              <w:t>5</w:t>
            </w:r>
            <w:r w:rsidR="00200751">
              <w:rPr>
                <w:noProof/>
              </w:rPr>
              <w:fldChar w:fldCharType="end"/>
            </w:r>
          </w:hyperlink>
        </w:p>
        <w:p w14:paraId="2423955C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21" w:history="1">
            <w:r w:rsidRPr="005C4EFB">
              <w:rPr>
                <w:rStyle w:val="a5"/>
                <w:noProof/>
              </w:rPr>
              <w:t>Главные выводы пособия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425AEC3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22" w:history="1">
            <w:r w:rsidRPr="005C4EFB">
              <w:rPr>
                <w:rStyle w:val="a5"/>
                <w:noProof/>
              </w:rPr>
              <w:t>Три вида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4AE1521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23" w:history="1">
            <w:r w:rsidRPr="005C4EFB">
              <w:rPr>
                <w:rStyle w:val="a5"/>
                <w:noProof/>
              </w:rPr>
              <w:t>Быстрый старт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56D65DD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24" w:history="1">
            <w:r w:rsidRPr="005C4EFB">
              <w:rPr>
                <w:rStyle w:val="a5"/>
                <w:noProof/>
              </w:rPr>
              <w:t>Состав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0E97EB8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25" w:history="1">
            <w:r w:rsidRPr="005C4EFB">
              <w:rPr>
                <w:rStyle w:val="a5"/>
                <w:noProof/>
              </w:rPr>
              <w:t>Как читать статусы форм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8AF0B7F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26" w:history="1">
            <w:r w:rsidRPr="005C4EFB">
              <w:rPr>
                <w:rStyle w:val="a5"/>
                <w:noProof/>
              </w:rPr>
              <w:t>Карта форм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E58D8E3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27" w:history="1">
            <w:r w:rsidRPr="005C4EFB">
              <w:rPr>
                <w:rStyle w:val="a5"/>
                <w:noProof/>
              </w:rPr>
              <w:t>Принятые сокращения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1853676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28" w:history="1">
            <w:r w:rsidRPr="005C4EFB">
              <w:rPr>
                <w:rStyle w:val="a5"/>
                <w:noProof/>
              </w:rPr>
              <w:t>1. Нормативно-правовой аудит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E8716FA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29" w:history="1">
            <w:r w:rsidRPr="005C4EFB">
              <w:rPr>
                <w:rStyle w:val="a5"/>
                <w:noProof/>
              </w:rPr>
              <w:t>1.1. Нормативные правовые акты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6F891A95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30" w:history="1">
            <w:r w:rsidRPr="005C4EFB">
              <w:rPr>
                <w:rStyle w:val="a5"/>
                <w:noProof/>
              </w:rPr>
              <w:t>1.2. Методические документы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9CDB4F2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31" w:history="1">
            <w:r w:rsidRPr="005C4EFB">
              <w:rPr>
                <w:rStyle w:val="a5"/>
                <w:noProof/>
              </w:rPr>
              <w:t>1.3. Что изменилось к 2026/2027 учебному году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3A39AA1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32" w:history="1">
            <w:r w:rsidRPr="005C4EFB">
              <w:rPr>
                <w:rStyle w:val="a5"/>
                <w:noProof/>
              </w:rPr>
              <w:t>1.4. Реестр источников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166FEFED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33" w:history="1">
            <w:r w:rsidRPr="005C4EFB">
              <w:rPr>
                <w:rStyle w:val="a5"/>
                <w:noProof/>
              </w:rPr>
              <w:t>2. Что такое «внутришкольный учёт» с правовой точки зрения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5F541DFA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34" w:history="1">
            <w:r w:rsidRPr="005C4EFB">
              <w:rPr>
                <w:rStyle w:val="a5"/>
                <w:noProof/>
              </w:rPr>
              <w:t>2.1. Как к этому относятся методические документы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390EF994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35" w:history="1">
            <w:r w:rsidRPr="005C4EFB">
              <w:rPr>
                <w:rStyle w:val="a5"/>
                <w:noProof/>
              </w:rPr>
              <w:t>2.2. Формулировки: как писать и как не писать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E8982FA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36" w:history="1">
            <w:r w:rsidRPr="005C4EFB">
              <w:rPr>
                <w:rStyle w:val="a5"/>
                <w:noProof/>
              </w:rPr>
              <w:t>3. Пять разных механизмов: не путать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4C726CFD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37" w:history="1">
            <w:r w:rsidRPr="005C4EFB">
              <w:rPr>
                <w:rStyle w:val="a5"/>
                <w:noProof/>
              </w:rPr>
              <w:t>4. Профилактическая работа ≠ дисциплинарное взыскание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5CCBFA47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38" w:history="1">
            <w:r w:rsidRPr="005C4EFB">
              <w:rPr>
                <w:rStyle w:val="a5"/>
                <w:noProof/>
              </w:rPr>
              <w:t>5. Компетенция образовательной организации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84D63DE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39" w:history="1">
            <w:r w:rsidRPr="005C4EFB">
              <w:rPr>
                <w:rStyle w:val="a5"/>
                <w:noProof/>
              </w:rPr>
              <w:t>5.1. Что школа обязана и вправе делать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6BFCE89A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40" w:history="1">
            <w:r w:rsidRPr="005C4EFB">
              <w:rPr>
                <w:rStyle w:val="a5"/>
                <w:noProof/>
              </w:rPr>
              <w:t>5.2. Чего школа не вправе делать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60745B8C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41" w:history="1">
            <w:r w:rsidRPr="005C4EFB">
              <w:rPr>
                <w:rStyle w:val="a5"/>
                <w:noProof/>
              </w:rPr>
              <w:t>6. Когда школе действительно требуется индивидуальная профилактическая работа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6AE8F095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42" w:history="1">
            <w:r w:rsidRPr="005C4EFB">
              <w:rPr>
                <w:rStyle w:val="a5"/>
                <w:noProof/>
              </w:rPr>
              <w:t>6.1. Ситуации и действия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05628576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43" w:history="1">
            <w:r w:rsidRPr="005C4EFB">
              <w:rPr>
                <w:rStyle w:val="a5"/>
                <w:noProof/>
              </w:rPr>
              <w:t>7. Что не является автоматическим основанием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2FA6A0C3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44" w:history="1">
            <w:r w:rsidRPr="005C4EFB">
              <w:rPr>
                <w:rStyle w:val="a5"/>
                <w:noProof/>
              </w:rPr>
              <w:t>8. Как назвать локальный механизм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267228B7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45" w:history="1">
            <w:r w:rsidRPr="005C4EFB">
              <w:rPr>
                <w:rStyle w:val="a5"/>
                <w:noProof/>
              </w:rPr>
              <w:t>9. Нужен ли отдельный локальный акт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0490C016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46" w:history="1">
            <w:r w:rsidRPr="005C4EFB">
              <w:rPr>
                <w:rStyle w:val="a5"/>
                <w:noProof/>
              </w:rPr>
              <w:t>9.1. Три модели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4025CA08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47" w:history="1">
            <w:r w:rsidRPr="005C4EFB">
              <w:rPr>
                <w:rStyle w:val="a5"/>
                <w:noProof/>
              </w:rPr>
              <w:t>10. Кто и на каком основании принимает решение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04C47E09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48" w:history="1">
            <w:r w:rsidRPr="005C4EFB">
              <w:rPr>
                <w:rStyle w:val="a5"/>
                <w:noProof/>
              </w:rPr>
              <w:t>10.1. Оптимальный механизм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0123CCAE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49" w:history="1">
            <w:r w:rsidRPr="005C4EFB">
              <w:rPr>
                <w:rStyle w:val="a5"/>
                <w:noProof/>
              </w:rPr>
              <w:t>11. Совет профилактики и внутришкольное сопровождение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556FE588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50" w:history="1">
            <w:r w:rsidRPr="005C4EFB">
              <w:rPr>
                <w:rStyle w:val="a5"/>
                <w:noProof/>
              </w:rPr>
              <w:t>12. ШВР и Совет профилактики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40C586B2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51" w:history="1">
            <w:r w:rsidRPr="005C4EFB">
              <w:rPr>
                <w:rStyle w:val="a5"/>
                <w:noProof/>
              </w:rPr>
              <w:t>13. ППк и профилактическая работа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74CD3C5E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52" w:history="1">
            <w:r w:rsidRPr="005C4EFB">
              <w:rPr>
                <w:rStyle w:val="a5"/>
                <w:noProof/>
              </w:rPr>
              <w:t>14. Первичная фиксация и проверка информации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0091DCF6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53" w:history="1">
            <w:r w:rsidRPr="005C4EFB">
              <w:rPr>
                <w:rStyle w:val="a5"/>
                <w:noProof/>
              </w:rPr>
              <w:t>14.1. Служебная информация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76D671C0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54" w:history="1">
            <w:r w:rsidRPr="005C4EFB">
              <w:rPr>
                <w:rStyle w:val="a5"/>
                <w:noProof/>
              </w:rPr>
              <w:t>14.2. Алгоритм проверки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1BD6CF49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55" w:history="1">
            <w:r w:rsidRPr="005C4EFB">
              <w:rPr>
                <w:rStyle w:val="a5"/>
                <w:noProof/>
              </w:rPr>
              <w:t>15. Родители: уведомление, участие, права, несогласие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1ADADE31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56" w:history="1">
            <w:r w:rsidRPr="005C4EFB">
              <w:rPr>
                <w:rStyle w:val="a5"/>
                <w:noProof/>
              </w:rPr>
              <w:t>15.1. Правовой аудит уведомления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598AB9E4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57" w:history="1">
            <w:r w:rsidRPr="005C4EFB">
              <w:rPr>
                <w:rStyle w:val="a5"/>
                <w:noProof/>
              </w:rPr>
              <w:t>15.2. Права ребёнка и родителей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3A0A5398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58" w:history="1">
            <w:r w:rsidRPr="005C4EFB">
              <w:rPr>
                <w:rStyle w:val="a5"/>
                <w:noProof/>
              </w:rPr>
              <w:t>15.3. Если родители не согласны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3935BA0C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59" w:history="1">
            <w:r w:rsidRPr="005C4EFB">
              <w:rPr>
                <w:rStyle w:val="a5"/>
                <w:noProof/>
              </w:rPr>
              <w:t>16. Ребёнок в процедуре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5D2F314E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60" w:history="1">
            <w:r w:rsidRPr="005C4EFB">
              <w:rPr>
                <w:rStyle w:val="a5"/>
                <w:noProof/>
              </w:rPr>
              <w:t>17. Рассмотрение случая и решение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76835A18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61" w:history="1">
            <w:r w:rsidRPr="005C4EFB">
              <w:rPr>
                <w:rStyle w:val="a5"/>
                <w:noProof/>
              </w:rPr>
              <w:t>17.1. Структура рассмотрения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282445FA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62" w:history="1">
            <w:r w:rsidRPr="005C4EFB">
              <w:rPr>
                <w:rStyle w:val="a5"/>
                <w:noProof/>
              </w:rPr>
              <w:t>17.2. Модель возможных решений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129D5A05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63" w:history="1">
            <w:r w:rsidRPr="005C4EFB">
              <w:rPr>
                <w:rStyle w:val="a5"/>
                <w:noProof/>
              </w:rPr>
              <w:t>18. Индивидуальный план профилактической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39932F42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64" w:history="1">
            <w:r w:rsidRPr="005C4EFB">
              <w:rPr>
                <w:rStyle w:val="a5"/>
                <w:noProof/>
              </w:rPr>
              <w:t>18.1. Направления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5E88CEB7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65" w:history="1">
            <w:r w:rsidRPr="005C4EFB">
              <w:rPr>
                <w:rStyle w:val="a5"/>
                <w:noProof/>
              </w:rPr>
              <w:t>19. Роли специалистов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416F3738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66" w:history="1">
            <w:r w:rsidRPr="005C4EFB">
              <w:rPr>
                <w:rStyle w:val="a5"/>
                <w:noProof/>
              </w:rPr>
              <w:t>19.1. Ответственный координатор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62A63908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67" w:history="1">
            <w:r w:rsidRPr="005C4EFB">
              <w:rPr>
                <w:rStyle w:val="a5"/>
                <w:noProof/>
              </w:rPr>
              <w:t>19.2. Классный руководитель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1DE6D202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68" w:history="1">
            <w:r w:rsidRPr="005C4EFB">
              <w:rPr>
                <w:rStyle w:val="a5"/>
                <w:noProof/>
              </w:rPr>
              <w:t>19.3. Социальный педагог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3B1351FF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69" w:history="1">
            <w:r w:rsidRPr="005C4EFB">
              <w:rPr>
                <w:rStyle w:val="a5"/>
                <w:noProof/>
              </w:rPr>
              <w:t>19.4. Педагог-психолог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6F3D711C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70" w:history="1">
            <w:r w:rsidRPr="005C4EFB">
              <w:rPr>
                <w:rStyle w:val="a5"/>
                <w:noProof/>
              </w:rPr>
              <w:t>19.5. Медицинский работник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23293855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71" w:history="1">
            <w:r w:rsidRPr="005C4EFB">
              <w:rPr>
                <w:rStyle w:val="a5"/>
                <w:noProof/>
              </w:rPr>
              <w:t>20. Тематические алгоритмы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7F62E3C6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72" w:history="1">
            <w:r w:rsidRPr="005C4EFB">
              <w:rPr>
                <w:rStyle w:val="a5"/>
                <w:noProof/>
              </w:rPr>
              <w:t>20.1. Посещаемость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0FC92D67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73" w:history="1">
            <w:r w:rsidRPr="005C4EFB">
              <w:rPr>
                <w:rStyle w:val="a5"/>
                <w:noProof/>
              </w:rPr>
              <w:t>20.2. Низкая успеваемость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33DF6F4F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74" w:history="1">
            <w:r w:rsidRPr="005C4EFB">
              <w:rPr>
                <w:rStyle w:val="a5"/>
                <w:noProof/>
              </w:rPr>
              <w:t>20.3. Нарушения дисциплины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1DBDE798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75" w:history="1">
            <w:r w:rsidRPr="005C4EFB">
              <w:rPr>
                <w:rStyle w:val="a5"/>
                <w:noProof/>
              </w:rPr>
              <w:t>20.4. Буллинг (травля)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196A670C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76" w:history="1">
            <w:r w:rsidRPr="005C4EFB">
              <w:rPr>
                <w:rStyle w:val="a5"/>
                <w:noProof/>
              </w:rPr>
              <w:t>20.5. ПАВ, алкоголь, никотин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21FFED03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77" w:history="1">
            <w:r w:rsidRPr="005C4EFB">
              <w:rPr>
                <w:rStyle w:val="a5"/>
                <w:noProof/>
              </w:rPr>
              <w:t>20.6. Суицидальный и аутоагрессивный риск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723441A9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78" w:history="1">
            <w:r w:rsidRPr="005C4EFB">
              <w:rPr>
                <w:rStyle w:val="a5"/>
                <w:noProof/>
              </w:rPr>
              <w:t>20.7. Семья в трудной жизненной ситуации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59C7EBBA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79" w:history="1">
            <w:r w:rsidRPr="005C4EFB">
              <w:rPr>
                <w:rStyle w:val="a5"/>
                <w:noProof/>
              </w:rPr>
              <w:t>20.8. Самовольный уход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65AB17CF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80" w:history="1">
            <w:r w:rsidRPr="005C4EFB">
              <w:rPr>
                <w:rStyle w:val="a5"/>
                <w:noProof/>
              </w:rPr>
              <w:t>20.9. Правонарушение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6FBD46D9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81" w:history="1">
            <w:r w:rsidRPr="005C4EFB">
              <w:rPr>
                <w:rStyle w:val="a5"/>
                <w:noProof/>
              </w:rPr>
              <w:t>20.10. Подозрение на насилие со стороны родителя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4B53ED31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82" w:history="1">
            <w:r w:rsidRPr="005C4EFB">
              <w:rPr>
                <w:rStyle w:val="a5"/>
                <w:noProof/>
              </w:rPr>
              <w:t>21. Межведомственное взаимодействие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6DBF3C1A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83" w:history="1">
            <w:r w:rsidRPr="005C4EFB">
              <w:rPr>
                <w:rStyle w:val="a5"/>
                <w:noProof/>
              </w:rPr>
              <w:t>21.1. Информирование ПДН и КДНиЗП: когда обязательно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5C71A056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84" w:history="1">
            <w:r w:rsidRPr="005C4EFB">
              <w:rPr>
                <w:rStyle w:val="a5"/>
                <w:noProof/>
              </w:rPr>
              <w:t>21.2. ГИС профилактики и наставничество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0E20FCDB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85" w:history="1">
            <w:r w:rsidRPr="005C4EFB">
              <w:rPr>
                <w:rStyle w:val="a5"/>
                <w:noProof/>
              </w:rPr>
              <w:t>22. Домашние посещения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22910978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86" w:history="1">
            <w:r w:rsidRPr="005C4EFB">
              <w:rPr>
                <w:rStyle w:val="a5"/>
                <w:noProof/>
              </w:rPr>
              <w:t>23. Пересмотр и завершение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31250501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87" w:history="1">
            <w:r w:rsidRPr="005C4EFB">
              <w:rPr>
                <w:rStyle w:val="a5"/>
                <w:noProof/>
              </w:rPr>
              <w:t>23.1. Пересмотр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743DCAFB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88" w:history="1">
            <w:r w:rsidRPr="005C4EFB">
              <w:rPr>
                <w:rStyle w:val="a5"/>
                <w:noProof/>
              </w:rPr>
              <w:t>23.2. Три разных 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01A0F44D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89" w:history="1">
            <w:r w:rsidRPr="005C4EFB">
              <w:rPr>
                <w:rStyle w:val="a5"/>
                <w:noProof/>
              </w:rPr>
              <w:t>23.3. Порядок завершения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16C8DDDB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90" w:history="1">
            <w:r w:rsidRPr="005C4EFB">
              <w:rPr>
                <w:rStyle w:val="a5"/>
                <w:noProof/>
              </w:rPr>
              <w:t>24. Персональные данные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60</w:t>
            </w:r>
            <w:r>
              <w:rPr>
                <w:noProof/>
              </w:rPr>
              <w:fldChar w:fldCharType="end"/>
            </w:r>
          </w:hyperlink>
        </w:p>
        <w:p w14:paraId="32F3D0A9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91" w:history="1">
            <w:r w:rsidRPr="005C4EFB">
              <w:rPr>
                <w:rStyle w:val="a5"/>
                <w:noProof/>
              </w:rPr>
              <w:t>24.1. Матрица доступа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61</w:t>
            </w:r>
            <w:r>
              <w:rPr>
                <w:noProof/>
              </w:rPr>
              <w:fldChar w:fldCharType="end"/>
            </w:r>
          </w:hyperlink>
        </w:p>
        <w:p w14:paraId="4E98A7EA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92" w:history="1">
            <w:r w:rsidRPr="005C4EFB">
              <w:rPr>
                <w:rStyle w:val="a5"/>
                <w:noProof/>
              </w:rPr>
              <w:t>24.2. Кодирование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62</w:t>
            </w:r>
            <w:r>
              <w:rPr>
                <w:noProof/>
              </w:rPr>
              <w:fldChar w:fldCharType="end"/>
            </w:r>
          </w:hyperlink>
        </w:p>
        <w:p w14:paraId="516EAD43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93" w:history="1">
            <w:r w:rsidRPr="005C4EFB">
              <w:rPr>
                <w:rStyle w:val="a5"/>
                <w:noProof/>
              </w:rPr>
              <w:t>24.3. Нужен ли реестр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62</w:t>
            </w:r>
            <w:r>
              <w:rPr>
                <w:noProof/>
              </w:rPr>
              <w:fldChar w:fldCharType="end"/>
            </w:r>
          </w:hyperlink>
        </w:p>
        <w:p w14:paraId="1DF9BF0E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94" w:history="1">
            <w:r w:rsidRPr="005C4EFB">
              <w:rPr>
                <w:rStyle w:val="a5"/>
                <w:noProof/>
              </w:rPr>
              <w:t>25. Сроки хранения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63</w:t>
            </w:r>
            <w:r>
              <w:rPr>
                <w:noProof/>
              </w:rPr>
              <w:fldChar w:fldCharType="end"/>
            </w:r>
          </w:hyperlink>
        </w:p>
        <w:p w14:paraId="11233C27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95" w:history="1">
            <w:r w:rsidRPr="005C4EFB">
              <w:rPr>
                <w:rStyle w:val="a5"/>
                <w:noProof/>
              </w:rPr>
              <w:t>25.1. Классификация видов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64</w:t>
            </w:r>
            <w:r>
              <w:rPr>
                <w:noProof/>
              </w:rPr>
              <w:fldChar w:fldCharType="end"/>
            </w:r>
          </w:hyperlink>
        </w:p>
        <w:p w14:paraId="0FC76343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96" w:history="1">
            <w:r w:rsidRPr="005C4EFB">
              <w:rPr>
                <w:rStyle w:val="a5"/>
                <w:noProof/>
              </w:rPr>
              <w:t>26. Приказы о «постановке на ВШУ» и «снятии с учёта»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66</w:t>
            </w:r>
            <w:r>
              <w:rPr>
                <w:noProof/>
              </w:rPr>
              <w:fldChar w:fldCharType="end"/>
            </w:r>
          </w:hyperlink>
        </w:p>
        <w:p w14:paraId="6F37B291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97" w:history="1">
            <w:r w:rsidRPr="005C4EFB">
              <w:rPr>
                <w:rStyle w:val="a5"/>
                <w:noProof/>
              </w:rPr>
              <w:t>27. Что школе не нужно вести автоматически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67</w:t>
            </w:r>
            <w:r>
              <w:rPr>
                <w:noProof/>
              </w:rPr>
              <w:fldChar w:fldCharType="end"/>
            </w:r>
          </w:hyperlink>
        </w:p>
        <w:p w14:paraId="46CA4B7A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998" w:history="1">
            <w:r w:rsidRPr="005C4EFB">
              <w:rPr>
                <w:rStyle w:val="a5"/>
                <w:noProof/>
              </w:rPr>
              <w:t>28. Минимальный комплект: что действительно необходимо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69</w:t>
            </w:r>
            <w:r>
              <w:rPr>
                <w:noProof/>
              </w:rPr>
              <w:fldChar w:fldCharType="end"/>
            </w:r>
          </w:hyperlink>
        </w:p>
        <w:p w14:paraId="59BE6940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999" w:history="1">
            <w:r w:rsidRPr="005C4EFB">
              <w:rPr>
                <w:rStyle w:val="a5"/>
                <w:noProof/>
              </w:rPr>
              <w:t>28.1. Переход к новой модели: что делать с действующим «ВШУ»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_Toc242170999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69</w:t>
            </w:r>
            <w:r>
              <w:rPr>
                <w:noProof/>
              </w:rPr>
              <w:fldChar w:fldCharType="end"/>
            </w:r>
          </w:hyperlink>
        </w:p>
        <w:p w14:paraId="78D8A599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1000" w:history="1">
            <w:r w:rsidRPr="005C4EFB">
              <w:rPr>
                <w:rStyle w:val="a5"/>
                <w:noProof/>
              </w:rPr>
              <w:t>29. Матрица «ситуация → действие школы»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71</w:t>
            </w:r>
            <w:r>
              <w:rPr>
                <w:noProof/>
              </w:rPr>
              <w:fldChar w:fldCharType="end"/>
            </w:r>
          </w:hyperlink>
        </w:p>
        <w:p w14:paraId="2A55C742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1001" w:history="1">
            <w:r w:rsidRPr="005C4EFB">
              <w:rPr>
                <w:rStyle w:val="a5"/>
                <w:noProof/>
              </w:rPr>
              <w:t>30. Практические кейсы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73</w:t>
            </w:r>
            <w:r>
              <w:rPr>
                <w:noProof/>
              </w:rPr>
              <w:fldChar w:fldCharType="end"/>
            </w:r>
          </w:hyperlink>
        </w:p>
        <w:p w14:paraId="37C9FF60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02" w:history="1">
            <w:r w:rsidRPr="005C4EFB">
              <w:rPr>
                <w:rStyle w:val="a5"/>
                <w:noProof/>
              </w:rPr>
              <w:t>Кейс 1. Систематические пропуски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73</w:t>
            </w:r>
            <w:r>
              <w:rPr>
                <w:noProof/>
              </w:rPr>
              <w:fldChar w:fldCharType="end"/>
            </w:r>
          </w:hyperlink>
        </w:p>
        <w:p w14:paraId="5B56DBE4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03" w:history="1">
            <w:r w:rsidRPr="005C4EFB">
              <w:rPr>
                <w:rStyle w:val="a5"/>
                <w:noProof/>
              </w:rPr>
              <w:t>Кейс 2. Низкая успеваемость без нарушений поведения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73</w:t>
            </w:r>
            <w:r>
              <w:rPr>
                <w:noProof/>
              </w:rPr>
              <w:fldChar w:fldCharType="end"/>
            </w:r>
          </w:hyperlink>
        </w:p>
        <w:p w14:paraId="2E3EA7C0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04" w:history="1">
            <w:r w:rsidRPr="005C4EFB">
              <w:rPr>
                <w:rStyle w:val="a5"/>
                <w:noProof/>
              </w:rPr>
              <w:t>Кейс 3. Повторяющиеся дисциплинарные нарушения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74</w:t>
            </w:r>
            <w:r>
              <w:rPr>
                <w:noProof/>
              </w:rPr>
              <w:fldChar w:fldCharType="end"/>
            </w:r>
          </w:hyperlink>
        </w:p>
        <w:p w14:paraId="34B63622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05" w:history="1">
            <w:r w:rsidRPr="005C4EFB">
              <w:rPr>
                <w:rStyle w:val="a5"/>
                <w:noProof/>
              </w:rPr>
              <w:t>Кейс 4. Буллинг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74</w:t>
            </w:r>
            <w:r>
              <w:rPr>
                <w:noProof/>
              </w:rPr>
              <w:fldChar w:fldCharType="end"/>
            </w:r>
          </w:hyperlink>
        </w:p>
        <w:p w14:paraId="4D4797D5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06" w:history="1">
            <w:r w:rsidRPr="005C4EFB">
              <w:rPr>
                <w:rStyle w:val="a5"/>
                <w:noProof/>
              </w:rPr>
              <w:t>Кейс 5. Семейные трудности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75</w:t>
            </w:r>
            <w:r>
              <w:rPr>
                <w:noProof/>
              </w:rPr>
              <w:fldChar w:fldCharType="end"/>
            </w:r>
          </w:hyperlink>
        </w:p>
        <w:p w14:paraId="4E98AC48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07" w:history="1">
            <w:r w:rsidRPr="005C4EFB">
              <w:rPr>
                <w:rStyle w:val="a5"/>
                <w:noProof/>
              </w:rPr>
              <w:t>Кейс 6. Ребёнок с ОВЗ и трудностями поведения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75</w:t>
            </w:r>
            <w:r>
              <w:rPr>
                <w:noProof/>
              </w:rPr>
              <w:fldChar w:fldCharType="end"/>
            </w:r>
          </w:hyperlink>
        </w:p>
        <w:p w14:paraId="52162131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08" w:history="1">
            <w:r w:rsidRPr="005C4EFB">
              <w:rPr>
                <w:rStyle w:val="a5"/>
                <w:noProof/>
              </w:rPr>
              <w:t>Кейс 7. Правонарушение вне школы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76</w:t>
            </w:r>
            <w:r>
              <w:rPr>
                <w:noProof/>
              </w:rPr>
              <w:fldChar w:fldCharType="end"/>
            </w:r>
          </w:hyperlink>
        </w:p>
        <w:p w14:paraId="3604493E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09" w:history="1">
            <w:r w:rsidRPr="005C4EFB">
              <w:rPr>
                <w:rStyle w:val="a5"/>
                <w:noProof/>
              </w:rPr>
              <w:t>Кейс 8. Ребёнок уже состоит на профилактическом учёте ПДН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76</w:t>
            </w:r>
            <w:r>
              <w:rPr>
                <w:noProof/>
              </w:rPr>
              <w:fldChar w:fldCharType="end"/>
            </w:r>
          </w:hyperlink>
        </w:p>
        <w:p w14:paraId="5D7A8D56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10" w:history="1">
            <w:r w:rsidRPr="005C4EFB">
              <w:rPr>
                <w:rStyle w:val="a5"/>
                <w:noProof/>
              </w:rPr>
              <w:t>Кейс 9. Признаки аутоагрессивного поведения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77</w:t>
            </w:r>
            <w:r>
              <w:rPr>
                <w:noProof/>
              </w:rPr>
              <w:fldChar w:fldCharType="end"/>
            </w:r>
          </w:hyperlink>
        </w:p>
        <w:p w14:paraId="418D16D3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11" w:history="1">
            <w:r w:rsidRPr="005C4EFB">
              <w:rPr>
                <w:rStyle w:val="a5"/>
                <w:noProof/>
              </w:rPr>
              <w:t>Кейс 10. Родители отказываются от участия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77</w:t>
            </w:r>
            <w:r>
              <w:rPr>
                <w:noProof/>
              </w:rPr>
              <w:fldChar w:fldCharType="end"/>
            </w:r>
          </w:hyperlink>
        </w:p>
        <w:p w14:paraId="5CB17CC9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12" w:history="1">
            <w:r w:rsidRPr="005C4EFB">
              <w:rPr>
                <w:rStyle w:val="a5"/>
                <w:noProof/>
              </w:rPr>
              <w:t>Кейс 11. Подозрение на насилие со стороны родителя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78</w:t>
            </w:r>
            <w:r>
              <w:rPr>
                <w:noProof/>
              </w:rPr>
              <w:fldChar w:fldCharType="end"/>
            </w:r>
          </w:hyperlink>
        </w:p>
        <w:p w14:paraId="200D0696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13" w:history="1">
            <w:r w:rsidRPr="005C4EFB">
              <w:rPr>
                <w:rStyle w:val="a5"/>
                <w:noProof/>
              </w:rPr>
              <w:t>30.1. Сквозной пример: от сигнала до завершения (кейс 1)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79</w:t>
            </w:r>
            <w:r>
              <w:rPr>
                <w:noProof/>
              </w:rPr>
              <w:fldChar w:fldCharType="end"/>
            </w:r>
          </w:hyperlink>
        </w:p>
        <w:p w14:paraId="2EC25A9F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1014" w:history="1">
            <w:r w:rsidRPr="005C4EFB">
              <w:rPr>
                <w:rStyle w:val="a5"/>
                <w:noProof/>
              </w:rPr>
              <w:t>31. Типичные ошибки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80</w:t>
            </w:r>
            <w:r>
              <w:rPr>
                <w:noProof/>
              </w:rPr>
              <w:fldChar w:fldCharType="end"/>
            </w:r>
          </w:hyperlink>
        </w:p>
        <w:p w14:paraId="711B4D17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1015" w:history="1">
            <w:r w:rsidRPr="005C4EFB">
              <w:rPr>
                <w:rStyle w:val="a5"/>
                <w:noProof/>
              </w:rPr>
              <w:t>32. Мониторинг и анализ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84</w:t>
            </w:r>
            <w:r>
              <w:rPr>
                <w:noProof/>
              </w:rPr>
              <w:fldChar w:fldCharType="end"/>
            </w:r>
          </w:hyperlink>
        </w:p>
        <w:p w14:paraId="3F696890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16" w:history="1">
            <w:r w:rsidRPr="005C4EFB">
              <w:rPr>
                <w:rStyle w:val="a5"/>
                <w:noProof/>
              </w:rPr>
              <w:t>32.1. План организационно-профилактической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85</w:t>
            </w:r>
            <w:r>
              <w:rPr>
                <w:noProof/>
              </w:rPr>
              <w:fldChar w:fldCharType="end"/>
            </w:r>
          </w:hyperlink>
        </w:p>
        <w:p w14:paraId="49DD23DE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17" w:history="1">
            <w:r w:rsidRPr="005C4EFB">
              <w:rPr>
                <w:rStyle w:val="a5"/>
                <w:noProof/>
              </w:rPr>
              <w:t>32.2. Анализ за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85</w:t>
            </w:r>
            <w:r>
              <w:rPr>
                <w:noProof/>
              </w:rPr>
              <w:fldChar w:fldCharType="end"/>
            </w:r>
          </w:hyperlink>
        </w:p>
        <w:p w14:paraId="43B5E765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1018" w:history="1">
            <w:r w:rsidRPr="005C4EFB">
              <w:rPr>
                <w:rStyle w:val="a5"/>
                <w:noProof/>
              </w:rPr>
              <w:t>33. Вопросы и ответы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86</w:t>
            </w:r>
            <w:r>
              <w:rPr>
                <w:noProof/>
              </w:rPr>
              <w:fldChar w:fldCharType="end"/>
            </w:r>
          </w:hyperlink>
        </w:p>
        <w:p w14:paraId="347AEF2D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1019" w:history="1">
            <w:r w:rsidRPr="005C4EFB">
              <w:rPr>
                <w:rStyle w:val="a5"/>
                <w:noProof/>
              </w:rPr>
              <w:t>34. Связь с другими материалами Базы знаний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88</w:t>
            </w:r>
            <w:r>
              <w:rPr>
                <w:noProof/>
              </w:rPr>
              <w:fldChar w:fldCharType="end"/>
            </w:r>
          </w:hyperlink>
        </w:p>
        <w:p w14:paraId="6B3650E2" w14:textId="77777777" w:rsidR="00200751" w:rsidRDefault="0020075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1020" w:history="1">
            <w:r w:rsidRPr="005C4EFB">
              <w:rPr>
                <w:rStyle w:val="a5"/>
                <w:noProof/>
              </w:rPr>
              <w:t>35. Профилактическая работа: коротко для заместителя директора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89</w:t>
            </w:r>
            <w:r>
              <w:rPr>
                <w:noProof/>
              </w:rPr>
              <w:fldChar w:fldCharType="end"/>
            </w:r>
          </w:hyperlink>
        </w:p>
        <w:p w14:paraId="1DC9EF81" w14:textId="77777777" w:rsidR="00200751" w:rsidRDefault="0020075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1021" w:history="1">
            <w:r w:rsidRPr="005C4EFB">
              <w:rPr>
                <w:rStyle w:val="a5"/>
                <w:noProof/>
              </w:rPr>
              <w:t>7 правил законной внутришкольной профилактики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_Toc242171021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90</w:t>
            </w:r>
            <w:r>
              <w:rPr>
                <w:noProof/>
              </w:rPr>
              <w:fldChar w:fldCharType="end"/>
            </w:r>
          </w:hyperlink>
        </w:p>
        <w:p w14:paraId="66F5F603" w14:textId="77777777" w:rsidR="00D6538B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04EBBC3E" w14:textId="77777777" w:rsidR="00D6538B" w:rsidRDefault="00000000">
      <w:pPr>
        <w:pStyle w:val="1"/>
        <w:pageBreakBefore/>
      </w:pPr>
      <w:bookmarkStart w:id="1" w:name="_Toc242170920"/>
      <w:r>
        <w:lastRenderedPageBreak/>
        <w:t>Как пользоваться пособием</w:t>
      </w:r>
      <w:bookmarkEnd w:id="1"/>
    </w:p>
    <w:p w14:paraId="62A14042" w14:textId="77777777" w:rsidR="00D6538B" w:rsidRDefault="00000000">
      <w:pPr>
        <w:spacing w:after="120" w:line="276" w:lineRule="auto"/>
        <w:ind w:firstLine="567"/>
        <w:jc w:val="both"/>
      </w:pPr>
      <w:r>
        <w:t xml:space="preserve">Пособие помогает школе выстроить внутришкольную профилактическую работу так, чтобы она опиралась на закон, помогала ребёнку и семье и не превращалась в отчётность ради отчётности. В центре материала — одна цепочка: </w:t>
      </w:r>
      <w:r>
        <w:rPr>
          <w:b/>
          <w:bCs/>
        </w:rPr>
        <w:t>выявление ситуации → проверка фактов → законное решение → индивидуальное сопровождение → взаимодействие с семьёй и органами → пересмотр и завершение</w:t>
      </w:r>
      <w:r>
        <w:t>.</w:t>
      </w:r>
    </w:p>
    <w:p w14:paraId="5F2B047C" w14:textId="77777777" w:rsidR="00D6538B" w:rsidRDefault="00000000">
      <w:pPr>
        <w:spacing w:after="120" w:line="276" w:lineRule="auto"/>
        <w:ind w:firstLine="567"/>
        <w:jc w:val="both"/>
      </w:pPr>
      <w:r>
        <w:t>Материал адресован директорам школ, заместителям директора по воспитательной работе, социальным педагогам, педагогам-психологам, советникам директора по воспитанию, классным руководителям, педагогам-организаторам, секретарям и членам Совета профилактики, иным работникам, которые участвуют в профилактической деятельности.</w:t>
      </w:r>
    </w:p>
    <w:p w14:paraId="1057E117" w14:textId="77777777" w:rsidR="00D6538B" w:rsidRDefault="00000000">
      <w:pPr>
        <w:pStyle w:val="2"/>
        <w:keepLines/>
      </w:pPr>
      <w:bookmarkStart w:id="2" w:name="_Toc242170921"/>
      <w:r>
        <w:t>Главные выводы пособия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1331A0E0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62F33E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1. Термина «внутришкольный учёт» в федеральных законах нет. Федерального обязательного «внутришкольного учёта» как самостоятельного вида государственного учёта не существует. Это понятие используется в методических документах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России, которые носят рекомендательный характер.</w:t>
            </w:r>
          </w:p>
          <w:p w14:paraId="6D1A5ABA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2. Школа вправе локальным актом организовать внутреннюю систему профилактического сопровождения. Такая система — внутренний организационный инструмент, а не аналог профилактического учёта подразделения по делам несовершеннолетних (ПДН) или решений комиссии по делам несовершеннолетних и защите их прав (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).</w:t>
            </w:r>
          </w:p>
          <w:p w14:paraId="27177D2B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3. Законная опора индивидуальной профилактической работы — статьи 5—7 и пункт 2 статьи 14 Федерального закона № 120-ФЗ. Решение школы фиксируется документом, который соответствует статье 6 этого закона, и всегда содержит цель, срок пересмотра и основания завершения.</w:t>
            </w:r>
          </w:p>
          <w:p w14:paraId="4B29AE2A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4. Профилактика — это помощь, а не наказание. Её нельзя использовать вместо дисциплинарного взыскания и нельзя применять «за двойки», за ОВЗ, за обращение к психологу или за социальное положение семьи.</w:t>
            </w:r>
          </w:p>
          <w:p w14:paraId="190B6F68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5. Комплект различает три вида работы: педагогическое сопровождение в пределах образовательной деятельности; ИПР по инициативе школы — при установленных обстоятельствах ст. 5 и документальном основании ст. 6 № 120-ФЗ; участие школы в ИПР по внешнему документу (постановлению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и др.). Обычная педагогическая помощь, участие нескольких специалистов или образовательные трудности сами по себе ИПР не означают.</w:t>
            </w:r>
          </w:p>
          <w:p w14:paraId="66BD9CB4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6. При непосредственной угрозе жизни или здоровью ребёнка процедура не применяется: сначала безопасность и экстренная помощь, затем информирование руководителя и органов.</w:t>
            </w:r>
          </w:p>
        </w:tc>
      </w:tr>
    </w:tbl>
    <w:p w14:paraId="71F57209" w14:textId="77777777" w:rsidR="00D6538B" w:rsidRDefault="00D6538B">
      <w:pPr>
        <w:spacing w:line="200" w:lineRule="exact"/>
      </w:pPr>
    </w:p>
    <w:p w14:paraId="7024BA1A" w14:textId="77777777" w:rsidR="00D6538B" w:rsidRDefault="00000000">
      <w:pPr>
        <w:pStyle w:val="2"/>
        <w:keepLines/>
      </w:pPr>
      <w:bookmarkStart w:id="3" w:name="_Toc242170922"/>
      <w:r>
        <w:lastRenderedPageBreak/>
        <w:t>Три вида работы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2806"/>
        <w:gridCol w:w="2432"/>
        <w:gridCol w:w="1872"/>
      </w:tblGrid>
      <w:tr w:rsidR="00D6538B" w14:paraId="7ACF1BA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47AF2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работы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D675C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31F45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374A8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 решения</w:t>
            </w:r>
          </w:p>
        </w:tc>
      </w:tr>
      <w:tr w:rsidR="00D6538B" w14:paraId="7DB015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4F8E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сопровождение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EE13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Нужна педагогическая или социальная помощь, обстоятельств ст. 5 № 120-ФЗ не установлено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390B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28 № 273-ФЗ; подп. 1 п. 2 ст. 14 № 120-ФЗ; ЛНА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4899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ПР-8, вариант 1 (без ссылок на ст. 5, 6)</w:t>
            </w:r>
          </w:p>
        </w:tc>
      </w:tr>
      <w:tr w:rsidR="00D6538B" w14:paraId="0C6A8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7303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ИПР по инициативе школы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27D9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Установлены обстоятельства ст. 5 № 120-ФЗ (или необходимость по п. 3 ст. 5 с согласия руководителя)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8ACC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Заключение, утверждённое руководителем (подп. 5 ст. 6), либо заявление семьи (подп. 1 ст. 6)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8F42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ПР-8, вариант 2</w:t>
            </w:r>
          </w:p>
        </w:tc>
      </w:tr>
      <w:tr w:rsidR="00D6538B" w14:paraId="35A97C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1197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ИПР по внешнему документу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A278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, иной документ из ст. 6 с поручением школе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BE68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Поступивший документ (подп. 2—4 ст. 6)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7732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ПР-8, вариант 3 — пределы участия школы</w:t>
            </w:r>
          </w:p>
        </w:tc>
      </w:tr>
    </w:tbl>
    <w:p w14:paraId="420CCDF8" w14:textId="77777777" w:rsidR="00D6538B" w:rsidRDefault="00D6538B">
      <w:pPr>
        <w:spacing w:line="200" w:lineRule="exact"/>
      </w:pPr>
    </w:p>
    <w:p w14:paraId="00467FDC" w14:textId="77777777" w:rsidR="00D6538B" w:rsidRDefault="00000000">
      <w:pPr>
        <w:pStyle w:val="2"/>
        <w:keepLines/>
      </w:pPr>
      <w:bookmarkStart w:id="4" w:name="_Toc242170923"/>
      <w:r>
        <w:t>Быстрый старт</w:t>
      </w:r>
      <w:bookmarkEnd w:id="4"/>
    </w:p>
    <w:p w14:paraId="2BA3C974" w14:textId="77777777" w:rsidR="00D653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Проверьте, что уже есть в школе:</w:t>
      </w:r>
      <w:r>
        <w:t xml:space="preserve"> устав (предусмотрен ли Совет профилактики), локальные акты о профилактике, о </w:t>
      </w:r>
      <w:proofErr w:type="spellStart"/>
      <w:r>
        <w:t>ППк</w:t>
      </w:r>
      <w:proofErr w:type="spellEnd"/>
      <w:r>
        <w:t>, о Штабе воспитательной работы, положение о персональных данных, номенклатура дел (главы 9, 11, 12, 24, 25).</w:t>
      </w:r>
    </w:p>
    <w:p w14:paraId="45743943" w14:textId="77777777" w:rsidR="00D653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Определите модель:</w:t>
      </w:r>
      <w:r>
        <w:t xml:space="preserve"> отдельное Положение или раздел в Положении о Совете профилактики (глава 9). Образец Положения — файл 2.</w:t>
      </w:r>
    </w:p>
    <w:p w14:paraId="16C5AA91" w14:textId="77777777" w:rsidR="00D653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Наведите порядок в терминах:</w:t>
      </w:r>
      <w:r>
        <w:t xml:space="preserve"> «индивидуальная профилактическая работа», «профилактическое сопровождение», «завершение работы» вместо «постановка на учёт» и «снятие с учёта» (глава 8).</w:t>
      </w:r>
    </w:p>
    <w:p w14:paraId="382D2D61" w14:textId="77777777" w:rsidR="00D653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Пересмотрите текущие случаи:</w:t>
      </w:r>
      <w:r>
        <w:t xml:space="preserve"> у каждого ребёнка, с которым ведётся работа, должны быть основание, цель, план помощи, координатор и дата пересмотра. Бессрочные «учёты» без плана — завершить или оформить заново (главы 17, 18, 23).</w:t>
      </w:r>
    </w:p>
    <w:p w14:paraId="3832BEA0" w14:textId="77777777" w:rsidR="00D653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Закройте доступ:</w:t>
      </w:r>
      <w:r>
        <w:t xml:space="preserve"> уберите списки детей из общих чатов, открытых таблиц и учительской; введите матрицу доступа (глава 24).</w:t>
      </w:r>
    </w:p>
    <w:p w14:paraId="0DC7D88B" w14:textId="77777777" w:rsidR="00D6538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Пользуйтесь формами</w:t>
      </w:r>
      <w:r>
        <w:t xml:space="preserve"> по карте ниже и чек-листами из файла 5.</w:t>
      </w:r>
    </w:p>
    <w:p w14:paraId="46CB0CDC" w14:textId="77777777" w:rsidR="00D6538B" w:rsidRDefault="00000000">
      <w:pPr>
        <w:pStyle w:val="2"/>
        <w:keepLines/>
      </w:pPr>
      <w:bookmarkStart w:id="5" w:name="_Toc242170924"/>
      <w:r>
        <w:lastRenderedPageBreak/>
        <w:t>Состав комплекта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4303"/>
        <w:gridCol w:w="2246"/>
      </w:tblGrid>
      <w:tr w:rsidR="00D6538B" w14:paraId="60C00B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92EE2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Файл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8819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содержит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FA66A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Кому нужен</w:t>
            </w:r>
          </w:p>
        </w:tc>
      </w:tr>
      <w:tr w:rsidR="00D6538B" w14:paraId="071180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F285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1. Методическое пособие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AC25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Нормативный аудит, правовая природа «внутришкольного учёта», разграничение механизмов, основания и процедура, родители и ребёнок, специалисты, тематические алгоритмы, межведомственное взаимодействие, персональные данные, сроки хранения, кейсы, ошибки, итоговая схема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E09F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заместитель директора, социальный педагог, педагог-психолог, Совет профилактики</w:t>
            </w:r>
          </w:p>
        </w:tc>
      </w:tr>
      <w:tr w:rsidR="00D6538B" w14:paraId="6C3509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E4B2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2. Положение — образец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71CF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 — модельное Положение об организации индивидуальной профилактической работы и внутришкольного профилактического сопровождения; ПР-2 — приказ об утверждении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E45B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заместитель директора</w:t>
            </w:r>
          </w:p>
        </w:tc>
      </w:tr>
      <w:tr w:rsidR="00D6538B" w14:paraId="534245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49C5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3. Совет профилактики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D898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ПР-3 — ПР-9: модель положения о Совете, приказ о составе, уведомление родителю и приглашение, протокол, выписка, решение об организации работы, решение по итогам пересмотра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09E3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и секретарь Совета</w:t>
            </w:r>
          </w:p>
        </w:tc>
      </w:tr>
      <w:tr w:rsidR="00D6538B" w14:paraId="42458E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5D3F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4. Готовые формы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126C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ПР-10 — ПР-19 (включая ПР-15А, ПР-15Б): служебная информация, карта предварительного анализа, индивидуальный план, карта мониторинга, лист взаимодействия специалистов, лист работы с семьёй, заявление об оказании помощи, отказ от отдельной меры, уведомление о решении, информация в уполномоченный орган, закрытый реестр, заключение по итогам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8C8A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Координатор, социальный педагог, классный руководитель</w:t>
            </w:r>
          </w:p>
        </w:tc>
      </w:tr>
      <w:tr w:rsidR="00D6538B" w14:paraId="30DDE4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4A49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5. Чек-листы и аналитические формы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AFDE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ПР-20 — ПР-25: чек-листы заместителя директора, классного руководителя, Совета профилактики; план организационно-профилактической работы; сводная форма посещаемости и структура анализа за год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BB14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директора, Совет профилактики, классные руководители</w:t>
            </w:r>
          </w:p>
        </w:tc>
      </w:tr>
    </w:tbl>
    <w:p w14:paraId="4B9A13BE" w14:textId="77777777" w:rsidR="00D6538B" w:rsidRDefault="00D6538B">
      <w:pPr>
        <w:spacing w:line="200" w:lineRule="exact"/>
      </w:pPr>
    </w:p>
    <w:p w14:paraId="70F42C86" w14:textId="77777777" w:rsidR="00D6538B" w:rsidRDefault="00000000">
      <w:pPr>
        <w:pStyle w:val="2"/>
        <w:keepLines/>
      </w:pPr>
      <w:bookmarkStart w:id="6" w:name="_Toc242170925"/>
      <w:r>
        <w:t>Как читать статусы форм</w:t>
      </w:r>
      <w:bookmarkEnd w:id="6"/>
    </w:p>
    <w:p w14:paraId="625CFBFA" w14:textId="77777777" w:rsidR="00D6538B" w:rsidRDefault="00000000">
      <w:pPr>
        <w:spacing w:after="120" w:line="276" w:lineRule="auto"/>
        <w:ind w:firstLine="567"/>
        <w:jc w:val="both"/>
      </w:pPr>
      <w:r>
        <w:t xml:space="preserve">У каждой формы комплекта есть паспорт. Статус показывает, откуда берётся необходимость документа. Применение конкретной формы определяется выбранным школой порядком и не означает федеральной обязанности заполнять все формы комплекта. Обязанность выполнить действие (например, проинформировать орган), </w:t>
      </w:r>
      <w:r>
        <w:lastRenderedPageBreak/>
        <w:t>необходимость документального основания, требования принятого ЛНА и рекомендуемый бланк — разные вещи; в паспортах они разведены.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D6538B" w14:paraId="6149B77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B83DB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E40D4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означает</w:t>
            </w:r>
          </w:p>
        </w:tc>
      </w:tr>
      <w:tr w:rsidR="00D6538B" w14:paraId="1E6DE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F4D4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ОБЯЗАТЕЛЬНАЯ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3A35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 или действие прямо требуется законом при наступлении указанных обстоятельств. Форма документа при этом может быть свободной — обязательным является его содержание</w:t>
            </w:r>
          </w:p>
        </w:tc>
      </w:tr>
      <w:tr w:rsidR="00D6538B" w14:paraId="183FE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2D86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4A0F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Нужна только в определённой ситуации: например, если в школе действует Совет профилактики или если родитель отказался от подписи</w:t>
            </w:r>
          </w:p>
        </w:tc>
      </w:tr>
      <w:tr w:rsidR="00D6538B" w14:paraId="5AB43A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FBCD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ЛОКАЛЬНАЯ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B98D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Применяется, если её введение предусмотрено локальным нормативным актом школы. Федеральной обязанности нет</w:t>
            </w:r>
          </w:p>
        </w:tc>
      </w:tr>
      <w:tr w:rsidR="00D6538B" w14:paraId="5FFFA9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F3AE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4B27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инструмент, облегчающий работу. Отсутствие формы само по себе нарушением не является</w:t>
            </w:r>
          </w:p>
        </w:tc>
      </w:tr>
    </w:tbl>
    <w:p w14:paraId="6E03EF38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3843EB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7FD1F59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Авторские ориентиры</w:t>
            </w:r>
          </w:p>
          <w:p w14:paraId="34A8514E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Числовые значения в пособии — интервал пересмотра 1—3 месяца, примерная продолжительность работы, доля мер помощи в плане — методические ориентиры комплекта, а не нормативные требования. Срок и дата пересмотра определяются индивидуально с учётом закона, внешнего документа, характера риска и необходимой помощи.</w:t>
            </w:r>
          </w:p>
        </w:tc>
      </w:tr>
    </w:tbl>
    <w:p w14:paraId="209F7FD8" w14:textId="77777777" w:rsidR="00D6538B" w:rsidRDefault="00D6538B">
      <w:pPr>
        <w:spacing w:line="200" w:lineRule="exact"/>
      </w:pPr>
    </w:p>
    <w:p w14:paraId="21F83FD0" w14:textId="77777777" w:rsidR="00D6538B" w:rsidRDefault="00000000">
      <w:pPr>
        <w:pStyle w:val="2"/>
        <w:keepLines/>
      </w:pPr>
      <w:bookmarkStart w:id="7" w:name="_Toc242170926"/>
      <w:r>
        <w:t>Карта форм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2432"/>
        <w:gridCol w:w="4491"/>
      </w:tblGrid>
      <w:tr w:rsidR="00D6538B" w14:paraId="419EE2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4C6D5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CC306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Формы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2C1BA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Комментарий</w:t>
            </w:r>
          </w:p>
        </w:tc>
      </w:tr>
      <w:tr w:rsidR="00D6538B" w14:paraId="41314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1765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 сигнал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6142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ПР-10, ПР-11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0754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Фиксация фактов и проверка до решения</w:t>
            </w:r>
          </w:p>
        </w:tc>
      </w:tr>
      <w:tr w:rsidR="00D6538B" w14:paraId="48E287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AF2C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FC20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ПР-5, ПР-6, ПР-7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2B62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если вопрос выносится на Совет профилактики</w:t>
            </w:r>
          </w:p>
        </w:tc>
      </w:tr>
      <w:tr w:rsidR="00D6538B" w14:paraId="57A28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5E33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B592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702C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 варианта: педагогическое сопровождение; ИПР по инициативе школы (заключение по п. 5 ст. 6 № 120-ФЗ); участие по внешнему документу</w:t>
            </w:r>
          </w:p>
        </w:tc>
      </w:tr>
      <w:tr w:rsidR="00D6538B" w14:paraId="1D9A3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9F92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8DE6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ПР-12, ПР-13, ПР-14, ПР-15, ПР-15А, ПР-15Б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A0CC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помощи, рабочий мониторинг, работа с семьёй</w:t>
            </w:r>
          </w:p>
        </w:tc>
      </w:tr>
      <w:tr w:rsidR="00D6538B" w14:paraId="74D441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47F1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C4C8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ПР-16, ПР-17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FBEB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 и уполномоченные органы</w:t>
            </w:r>
          </w:p>
        </w:tc>
      </w:tr>
      <w:tr w:rsidR="00D6538B" w14:paraId="0C32A7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E499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Пересмотр и завершение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91AB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ПР-9, ПР-19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2AC8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Промежуточный и итоговый пересмотр</w:t>
            </w:r>
          </w:p>
        </w:tc>
      </w:tr>
      <w:tr w:rsidR="00D6538B" w14:paraId="251E18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ADE8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 и анализ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6953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ПР-18, ПР-24, ПР-25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81C9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реестр (если нужен), агрегированные данные</w:t>
            </w:r>
          </w:p>
        </w:tc>
      </w:tr>
    </w:tbl>
    <w:p w14:paraId="0EAAA760" w14:textId="77777777" w:rsidR="00D6538B" w:rsidRDefault="00D6538B">
      <w:pPr>
        <w:spacing w:line="200" w:lineRule="exact"/>
      </w:pPr>
    </w:p>
    <w:p w14:paraId="43E3D01D" w14:textId="77777777" w:rsidR="00D6538B" w:rsidRDefault="00000000">
      <w:pPr>
        <w:pStyle w:val="2"/>
        <w:keepLines/>
      </w:pPr>
      <w:bookmarkStart w:id="8" w:name="_Toc242170927"/>
      <w:r>
        <w:lastRenderedPageBreak/>
        <w:t>Принятые сокращения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37960A4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3B1E5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Сокращение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C4B0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Расшифровка</w:t>
            </w:r>
          </w:p>
        </w:tc>
      </w:tr>
      <w:tr w:rsidR="00D6538B" w14:paraId="3CE3E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61AD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120-ФЗ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189E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24.06.1999 № 120-ФЗ «Об основах системы профилактики безнадзорности и правонарушений несовершеннолетних» (в ред. Федерального закона от 04.08.2026 № 311-ФЗ)</w:t>
            </w:r>
          </w:p>
        </w:tc>
      </w:tr>
      <w:tr w:rsidR="00D6538B" w14:paraId="60305B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9E1C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273-ФЗ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7E3F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29.12.2012 № 273-ФЗ «Об образовании в Российской Федерации» (в ред. от 04.08.2026)</w:t>
            </w:r>
          </w:p>
        </w:tc>
      </w:tr>
      <w:tr w:rsidR="00D6538B" w14:paraId="66E0AF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2255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152-ФЗ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0559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27.07.2006 № 152-ФЗ «О персональных данных»</w:t>
            </w:r>
          </w:p>
        </w:tc>
      </w:tr>
      <w:tr w:rsidR="00D6538B" w14:paraId="69496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F9D2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 РФ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C29B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Семейный кодекс Российской Федерации</w:t>
            </w:r>
          </w:p>
        </w:tc>
      </w:tr>
      <w:tr w:rsidR="00D6538B" w14:paraId="7F5DF2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DD18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ИПР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BD95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профилактическая работа в значении статьи 1 № 120-ФЗ</w:t>
            </w:r>
          </w:p>
        </w:tc>
      </w:tr>
      <w:tr w:rsidR="00D6538B" w14:paraId="6EFCA3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61A7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2575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 делам несовершеннолетних и защите их прав</w:t>
            </w:r>
          </w:p>
        </w:tc>
      </w:tr>
      <w:tr w:rsidR="00D6538B" w14:paraId="7BDE2F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C46D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ПДН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6CF5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подразделение по делам несовершеннолетних органа внутренних дел</w:t>
            </w:r>
          </w:p>
        </w:tc>
      </w:tr>
      <w:tr w:rsidR="00D6538B" w14:paraId="17BE7E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3FFE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E2C1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психолого-педагогический консилиум образовательной организации</w:t>
            </w:r>
          </w:p>
        </w:tc>
      </w:tr>
      <w:tr w:rsidR="00D6538B" w14:paraId="20C173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2BA5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ПМПК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3409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психолого-медико-педагогическая комиссия</w:t>
            </w:r>
          </w:p>
        </w:tc>
      </w:tr>
      <w:tr w:rsidR="00D6538B" w14:paraId="0E644F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2327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ШВР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7982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Штаб воспитательной работы</w:t>
            </w:r>
          </w:p>
        </w:tc>
      </w:tr>
      <w:tr w:rsidR="00D6538B" w14:paraId="58A30B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80B3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26E0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 опасное положение (статья 1 № 120-ФЗ)</w:t>
            </w:r>
          </w:p>
        </w:tc>
      </w:tr>
      <w:tr w:rsidR="00D6538B" w14:paraId="60A103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6961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Примерное положение 2021 года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8E4D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Примерное положение об учёте отдельных категорий несовершеннолетних в образовательных организациях, направленное письмом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23.08.2021 № 07-4715</w:t>
            </w:r>
          </w:p>
        </w:tc>
      </w:tr>
    </w:tbl>
    <w:p w14:paraId="1C1B904A" w14:textId="77777777" w:rsidR="00D6538B" w:rsidRDefault="00D6538B">
      <w:pPr>
        <w:spacing w:line="200" w:lineRule="exact"/>
      </w:pPr>
    </w:p>
    <w:p w14:paraId="687B1EED" w14:textId="77777777" w:rsidR="00D6538B" w:rsidRDefault="00000000">
      <w:pPr>
        <w:pStyle w:val="1"/>
        <w:pageBreakBefore/>
      </w:pPr>
      <w:bookmarkStart w:id="9" w:name="_Toc242170928"/>
      <w:r>
        <w:lastRenderedPageBreak/>
        <w:t>1. Нормативно-правовой аудит</w:t>
      </w:r>
      <w:bookmarkEnd w:id="9"/>
    </w:p>
    <w:p w14:paraId="565E6534" w14:textId="77777777" w:rsidR="00D6538B" w:rsidRDefault="00000000">
      <w:pPr>
        <w:spacing w:after="120" w:line="276" w:lineRule="auto"/>
        <w:ind w:firstLine="567"/>
        <w:jc w:val="both"/>
      </w:pPr>
      <w:r>
        <w:t>Аудит проведён по состоянию на 04.10.2026 по официальным текстам актов и справочно-правовым системам. Для каждого документа указано, к какой группе он относится: нормативный правовой акт (обязателен) или методический документ (применяется с учётом конкретных условий и не создаёт обязанностей сам по себе).</w:t>
      </w:r>
    </w:p>
    <w:p w14:paraId="7E5D666F" w14:textId="77777777" w:rsidR="00D6538B" w:rsidRDefault="00000000">
      <w:pPr>
        <w:pStyle w:val="2"/>
        <w:keepLines/>
      </w:pPr>
      <w:bookmarkStart w:id="10" w:name="_Toc242170929"/>
      <w:r>
        <w:t>1.1. Нормативные правовые акты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2058"/>
        <w:gridCol w:w="4491"/>
      </w:tblGrid>
      <w:tr w:rsidR="00D6538B" w14:paraId="29478E8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FBBC4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32965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Редакция и статус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7BD58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значимо для школы</w:t>
            </w:r>
          </w:p>
        </w:tc>
      </w:tr>
      <w:tr w:rsidR="00D6538B" w14:paraId="4E17641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43F7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120-ФЗ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3915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Ред. от 04.08.2026 (№ 311-ФЗ). 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ACF8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Понятия СОП, антиобщественных действий, ИПР (ст. 1); принципы, в том числе конфиденциальность и поддержка семьи (ст. 2); категории лиц (ст. 5); основания ИПР — пять видов документов (ст. 6); сроки ИПР без фиксированного календарного срока (ст. 7); права лиц (ст. 8); обязанность незамедлительно информировать органы (п. 2 ст. 9) и хранить информацию конфиденциально (п. 3 ст. 9); полномочия образовательных организаций (п. 2 ст. 14); ГИС профилактики (ст. 25.2, 25.3); наставничество (ст. 8.2)</w:t>
            </w:r>
          </w:p>
        </w:tc>
      </w:tr>
      <w:tr w:rsidR="00D6538B" w14:paraId="76707378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803E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273-ФЗ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B6F2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Ред. от 04.08.2026. 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496F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Компетенция и ЛНА (ст. 28, 30); коллегиальные органы (ч. 4 ст. 26); права обучающихся, включая уважение достоинства (п. 9 ч. 1 ст. 34); охрана здоровья и профилактика ПАВ (ст. 41); ППМС-помощь только с письменного согласия родителей (ч. 3 ст. 42); обязанности и дисциплинарная ответственность обучающихся (ст. 43); права и обязанности родителей (ст. 44); комиссия по урегулированию споров (ст. 45); документационная нагрузка педагогов (ч. 6.1, 6.2 ст. 47); академическая задолженность (ст. 58)</w:t>
            </w:r>
          </w:p>
        </w:tc>
      </w:tr>
      <w:tr w:rsidR="00D6538B" w14:paraId="22D99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AB87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 РФ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32FB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9E60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Обязанность должностных лиц сообщать в орган опеки об угрозе жизни или здоровью ребёнка, о нарушении его прав (п. 3 ст. 56); о детях без попечения (п. 1 ст. 122); обследование условий жизни — полномочие органа опеки (ст. 122)</w:t>
            </w:r>
          </w:p>
        </w:tc>
      </w:tr>
      <w:tr w:rsidR="00D6538B" w14:paraId="1290A4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5A28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152-ФЗ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8E22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87BC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Соразмерность объёма данных целям (ст. 5); основания обработки (ст. 6); конфиденциальность (ст. 7); специальные категории — здоровье (ст. 10); данные о судимости обрабатываются органами и лицами только в установленных случаях (ч. 3 ст. 10); права субъекта и законного представителя на доступ (ст. 14)</w:t>
            </w:r>
          </w:p>
        </w:tc>
      </w:tr>
      <w:tr w:rsidR="00D6538B" w14:paraId="71EC62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3338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РФ от 06.11.2013 № 995 (Примерное положение о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D3E7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Ред. от 27.11.2025. 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2A62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координирует ИПР, утверждает межведомственные планы, порядки взаимодействия; постановления обязательны для органов и учреждений системы профилактики; о принятых мерах сообщается в указанный в постановлении срок (п. 21, 22)</w:t>
            </w:r>
          </w:p>
        </w:tc>
      </w:tr>
      <w:tr w:rsidR="00D6538B" w14:paraId="773184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AAF0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Правительства РФ от 01.04.2025 № 411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9171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71FF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 государственной информационной системе профилактики безнадзорности и правонарушений несовершеннолетних; поставщики информации — органы и учреждения системы профилактики. Порядок участия школ уточняется в органе управления образованием</w:t>
            </w:r>
          </w:p>
        </w:tc>
      </w:tr>
      <w:tr w:rsidR="00D6538B" w14:paraId="2400B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C207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27.03.2025 № 243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7119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Ред. приказа от 30.09.2025 № 711 (исправлены ссылки на пункты в п. 9, 10). Действует с 01.09.2025 до 01.09.2031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A677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применения и снятия мер дисциплинарного взыскания — отдельная от профилактики процедура</w:t>
            </w:r>
          </w:p>
        </w:tc>
      </w:tr>
      <w:tr w:rsidR="00D6538B" w14:paraId="2BD5F1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6255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организации и осуществления образовательной деятельности по общеобразовательным программам (приказ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22.03.2021 № 115) в ред. приказа от 08.05.2026 № 316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3144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действуют с 01.09.2026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ED9C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за соблюдением правил внутреннего распорядка; оценка поведения «образцовое / допустимое / недопустимое» в порядке ЛНА (п. 25); не применяется в 1-х классах</w:t>
            </w:r>
          </w:p>
        </w:tc>
      </w:tr>
      <w:tr w:rsidR="00D6538B" w14:paraId="340A63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0C44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06.11.2024 № 778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5F9E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 с 01.03.2025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122A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Типовой порядок организации ППМС-помощи: помощь оказывается по заявлению или письменному согласию родителей; рекомендуемые образцы заявления и согласия</w:t>
            </w:r>
          </w:p>
        </w:tc>
      </w:tr>
      <w:tr w:rsidR="00D6538B" w14:paraId="7CE3D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B12A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06.11.2024 № 779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78D0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 с 01.03.2025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AF34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документов, подготовка которых осуществляется педагогическими работниками. Требовать от классного руководителя документы сверх перечня (и регионального дополнительного перечня, если он утверждён) нельзя — ч. 6.2 ст. 47 № 273-ФЗ</w:t>
            </w:r>
          </w:p>
        </w:tc>
      </w:tr>
      <w:tr w:rsidR="00D6538B" w14:paraId="6E148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A4D9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20.02.2020 № 59 (ред. от 16.03.2026)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0660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 до 01.03.2032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6631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социально-психологического тестирования</w:t>
            </w:r>
          </w:p>
        </w:tc>
      </w:tr>
      <w:tr w:rsidR="00D6538B" w14:paraId="4CE622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0BDE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МВД России от 15.10.2013 № 845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1F84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Ред. от 31.12.2018. 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F49F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Инструкция по организации деятельности ПДН, включая профилактический учёт. Школа этот учёт не ведёт и не дублирует</w:t>
            </w:r>
          </w:p>
        </w:tc>
      </w:tr>
      <w:tr w:rsidR="00D6538B" w14:paraId="3BF6D7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C41F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Распоряжение Правительства РФ от 28.05.2026 № 1272-р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BAFB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0090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Концепция развития системы профилактики безнадзорности и правонарушений несовершеннолетних до 2036 года (заменила концепцию до 2025 года, распоряжение № 520-р). План предусматривает методические материалы по ИПР (I квартал 2027 года) и развитие восстановительных технологий</w:t>
            </w:r>
          </w:p>
        </w:tc>
      </w:tr>
      <w:tr w:rsidR="00D6538B" w14:paraId="038ACE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8D03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24.04.2008 № 48-ФЗ «Об опеке и попечительстве»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8968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Ред. от 29.09.2025. 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2F2D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Органы опеки — исполнительные органы субъекта РФ; полномочия по выявлению лиц, нуждающихся в опеке, и подбору граждан могут осуществлять образовательные и иные организации в случаях и порядке, установленных Правительством РФ (ч. 4 ст. 6). Обследование условий жизни ребёнка при этом остаётся процедурой органа опеки (ст. 122 СК РФ)</w:t>
            </w:r>
          </w:p>
        </w:tc>
      </w:tr>
      <w:tr w:rsidR="00D6538B" w14:paraId="3846A8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E33D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Федеральный закон от 23.02.2013 № 15-ФЗ; КоАП РФ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878E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Действуют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32B0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 курения табака и потребления никотинсодержащей продукции на территориях и в помещениях для оказания образовательных услуг (ст. 12 № 15-ФЗ); ответственность — ст. 6.24 КоАП РФ (по общему правилу с 16 лет, ст. 2.3); вовлечение несовершеннолетнего в потребление табака или никотинсодержащей продукции — ст. 6.23 КоАП РФ</w:t>
            </w:r>
          </w:p>
        </w:tc>
      </w:tr>
      <w:tr w:rsidR="00D6538B" w14:paraId="7BB725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AB66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21.11.2011 № 323-ФЗ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4243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D746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Врачебная тайна (ст. 13): сведения медицинского работника не передаются в рамках профилактической работы без законного основания</w:t>
            </w:r>
          </w:p>
        </w:tc>
      </w:tr>
      <w:tr w:rsidR="00D6538B" w14:paraId="03329E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B4A4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типовых управленческих архивных документов (приказ Росархива от 20.12.2019 № 236)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DA05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E2BC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хранения протоколов совещательных органов, приказов, положений, обращений граждан (глава 25)</w:t>
            </w:r>
          </w:p>
        </w:tc>
      </w:tr>
      <w:tr w:rsidR="00D6538B" w14:paraId="7939FC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B58F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документов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и подведомственных организаций (приказ от 27.08.2025 № 624)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06EC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65C2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хранения документов профилактики — для организаций, подведомственных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(глава 25)</w:t>
            </w:r>
          </w:p>
        </w:tc>
      </w:tr>
      <w:tr w:rsidR="00D6538B" w14:paraId="620B5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49DB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организации хранения, комплектования, учёта и использования архивных документов (приказ Росархива от 31.07.2023 № 77)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258F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Действуют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B77A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Экспертиза ценности, отбор документов к уничтожению по акту</w:t>
            </w:r>
          </w:p>
        </w:tc>
      </w:tr>
    </w:tbl>
    <w:p w14:paraId="67E5BD81" w14:textId="77777777" w:rsidR="00D6538B" w:rsidRDefault="00D6538B">
      <w:pPr>
        <w:spacing w:line="200" w:lineRule="exact"/>
      </w:pPr>
    </w:p>
    <w:p w14:paraId="73A3E962" w14:textId="77777777" w:rsidR="00D6538B" w:rsidRDefault="00000000">
      <w:pPr>
        <w:pStyle w:val="2"/>
        <w:keepLines/>
      </w:pPr>
      <w:bookmarkStart w:id="11" w:name="_Toc242170930"/>
      <w:r>
        <w:t>1.2. Методические документы</w:t>
      </w:r>
      <w:bookmarkEnd w:id="11"/>
    </w:p>
    <w:p w14:paraId="723D478A" w14:textId="77777777" w:rsidR="00D6538B" w:rsidRDefault="00000000">
      <w:pPr>
        <w:spacing w:after="120" w:line="276" w:lineRule="auto"/>
        <w:ind w:firstLine="567"/>
        <w:jc w:val="both"/>
      </w:pPr>
      <w:r>
        <w:t>Письма и методические рекомендации не являются нормативными правовыми актами: они не прошли государственную регистрацию и направлены «для использования в работе». Их положения применяются, если не противоречат закону и учитывают условия школы. Ссылаться на них как на источник обязанности нельзя.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3554"/>
        <w:gridCol w:w="2621"/>
      </w:tblGrid>
      <w:tr w:rsidR="00D6538B" w14:paraId="41EF8ED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E6B8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0C1C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даёт школе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7136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Ограничения</w:t>
            </w:r>
          </w:p>
        </w:tc>
      </w:tr>
      <w:tr w:rsidR="00D6538B" w14:paraId="2CC221C4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87C3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23.08.2021 № 07-4715 (Примерное положение об учёте отдельных </w:t>
            </w:r>
            <w:r>
              <w:rPr>
                <w:sz w:val="24"/>
                <w:szCs w:val="24"/>
              </w:rPr>
              <w:lastRenderedPageBreak/>
              <w:t>категорий несовершеннолетних в образовательных организациях)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2323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Модель учёта: категории, решение руководителя или коллегиального органа, </w:t>
            </w:r>
            <w:r>
              <w:rPr>
                <w:sz w:val="24"/>
                <w:szCs w:val="24"/>
              </w:rPr>
              <w:lastRenderedPageBreak/>
              <w:t>информирование родителей, основания прекращения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CE82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Рекомендательный документ. Содержит ссылку на п. 2 ст. 5 № 120-ФЗ там, где по </w:t>
            </w:r>
            <w:r>
              <w:rPr>
                <w:sz w:val="24"/>
                <w:szCs w:val="24"/>
              </w:rPr>
              <w:lastRenderedPageBreak/>
              <w:t>смыслу применим п. 3 ст. 5; предлагает объёмное «наблюдательное дело», которое школа вправе сократить</w:t>
            </w:r>
          </w:p>
        </w:tc>
      </w:tr>
      <w:tr w:rsidR="00D6538B" w14:paraId="561D45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625A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23.10.2025 № 07-5724 («Организация педагогического реагирования на негативные явления среди несовершеннолетних»)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E91F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Разграничение общей профилактики и ИПР; роль социального педагога, классного руководителя и советника; указание, что Совет профилактики создаётся и функционирует на основании локальных актов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3847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материалы</w:t>
            </w:r>
          </w:p>
        </w:tc>
      </w:tr>
      <w:tr w:rsidR="00D6538B" w14:paraId="57780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C9CD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Минздрава России от 28.03.2025 № 15-2/И/1-5938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AEBA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Межведомственные рекомендации по профилактике суицидов (подготовлены с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и Минтрудом); памятки для педагогов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055C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документ</w:t>
            </w:r>
          </w:p>
        </w:tc>
      </w:tr>
      <w:tr w:rsidR="00D6538B" w14:paraId="1BCFE2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AA1D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11.12.2025 № 07-6965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09A3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рекомендации по первой психологической помощи участникам образовательного процесса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8FE4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документ</w:t>
            </w:r>
          </w:p>
        </w:tc>
      </w:tr>
      <w:tr w:rsidR="00D6538B" w14:paraId="2DE804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F999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26.03.2026 № АБ-1145/07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43D7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Разъяснения о деятельности ППМС-центров, в том числе подразделений по профилактике девиантного поведения и службы примирения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7425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Касается центров, а не школ</w:t>
            </w:r>
          </w:p>
        </w:tc>
      </w:tr>
      <w:tr w:rsidR="00D6538B" w14:paraId="0969C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E05F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Распоряжение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09.09.2019 № Р-93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7C37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Примерное положение о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2E4A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документ</w:t>
            </w:r>
          </w:p>
        </w:tc>
      </w:tr>
      <w:tr w:rsidR="00D6538B" w14:paraId="71E11F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71D0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Материалы, перечисленные в письме № 07-5724: «Навигатор профилактики» (письмо от 13.12.2022 № 07-8351), методические рекомендации по психолого-педагогическому скринингу (письмо от 28.07.2023 № 07-4251), алгоритм действий советника при травле (письмо от 20.12.2024 № 07-6170)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149D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Алгоритмы выявления и реагирования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AB51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материалы</w:t>
            </w:r>
          </w:p>
        </w:tc>
      </w:tr>
    </w:tbl>
    <w:p w14:paraId="648602ED" w14:textId="77777777" w:rsidR="00D6538B" w:rsidRDefault="00D6538B">
      <w:pPr>
        <w:spacing w:line="200" w:lineRule="exact"/>
      </w:pPr>
    </w:p>
    <w:p w14:paraId="042B2FEB" w14:textId="77777777" w:rsidR="00D6538B" w:rsidRDefault="00000000">
      <w:pPr>
        <w:pStyle w:val="2"/>
        <w:keepLines/>
      </w:pPr>
      <w:bookmarkStart w:id="12" w:name="_Toc242170931"/>
      <w:r>
        <w:lastRenderedPageBreak/>
        <w:t>1.3. Что изменилось к 2026/2027 учебному году</w:t>
      </w:r>
      <w:bookmarkEnd w:id="12"/>
    </w:p>
    <w:p w14:paraId="07D9FA7B" w14:textId="77777777" w:rsidR="00D6538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Федеральный закон № 120-ФЗ действует в редакции от 04.08.2026 (№ 311-ФЗ): уточнён состав органов в сфере молодёжной политики и порядок их информирования (подп. 8 п. 2 ст. 9).</w:t>
      </w:r>
    </w:p>
    <w:p w14:paraId="506AE553" w14:textId="77777777" w:rsidR="00D6538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 2024 году в № 120-ФЗ введены наставничество в сфере профилактики (ст. 8.2) и государственная информационная система профилактики (ст. 25.2, 25.3); Положение о системе утверждено постановлением Правительства РФ от 01.04.2025 № 411.</w:t>
      </w:r>
    </w:p>
    <w:p w14:paraId="2FEC742D" w14:textId="77777777" w:rsidR="00D6538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Принята Концепция развития системы профилактики до 2036 года (распоряжение Правительства РФ от 28.05.2026 № 1272-р). Концепция до 2025 года утратила актуальность.</w:t>
      </w:r>
    </w:p>
    <w:p w14:paraId="1D319FB7" w14:textId="77777777" w:rsidR="00D6538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 01.09.2026 действует оценка поведения обучающихся по Порядку № 115 в редакции приказа № 316 — это инструмент контроля за соблюдением правил внутреннего распорядка, а не профилактический учёт.</w:t>
      </w:r>
    </w:p>
    <w:p w14:paraId="13C90042" w14:textId="77777777" w:rsidR="00D6538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Федерального закона о профилактике травли (</w:t>
      </w:r>
      <w:proofErr w:type="spellStart"/>
      <w:r>
        <w:t>буллинга</w:t>
      </w:r>
      <w:proofErr w:type="spellEnd"/>
      <w:r>
        <w:t>) на 04.10.2026 нет; школа действует на основании № 273-ФЗ, № 120-ФЗ и своих локальных актов.</w:t>
      </w:r>
    </w:p>
    <w:p w14:paraId="211B901D" w14:textId="77777777" w:rsidR="00D6538B" w:rsidRDefault="00000000">
      <w:pPr>
        <w:pStyle w:val="2"/>
        <w:keepLines/>
      </w:pPr>
      <w:bookmarkStart w:id="13" w:name="_Toc242170932"/>
      <w:r>
        <w:t>1.4. Реестр источников</w:t>
      </w:r>
      <w:bookmarkEnd w:id="13"/>
    </w:p>
    <w:p w14:paraId="39745B7D" w14:textId="77777777" w:rsidR="00D6538B" w:rsidRDefault="00000000">
      <w:pPr>
        <w:spacing w:after="120" w:line="276" w:lineRule="auto"/>
        <w:ind w:firstLine="567"/>
        <w:jc w:val="both"/>
      </w:pPr>
      <w:r>
        <w:t>Таблица позволяет повторить проверку. Тексты сверялись 04.10.2026 по указанным источникам; для законов использованы редакции, отражённые в справочно-правовых системах, с проверкой изменяющего акта. Официальное опубликование нормативных актов — на портале publication.pravo.gov.ru.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7"/>
        <w:gridCol w:w="2806"/>
        <w:gridCol w:w="3182"/>
      </w:tblGrid>
      <w:tr w:rsidR="00D6538B" w14:paraId="74D2BE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691AB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F1D0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Использованная редакция / статус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82E3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Где сверялся текст</w:t>
            </w:r>
          </w:p>
        </w:tc>
      </w:tr>
      <w:tr w:rsidR="00D6538B" w14:paraId="5BA24B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5837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120-ФЗ (ст. 1, 2, 4—9, 11, 12, 14, 16, 18, 21, 25.2, 25.3)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0338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Ред. от 04.08.2026 № 311-ФЗ; 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5CC0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8" w:history="1">
              <w:r>
                <w:rPr>
                  <w:color w:val="0563C1"/>
                  <w:sz w:val="24"/>
                  <w:szCs w:val="24"/>
                  <w:u w:val="single"/>
                </w:rPr>
                <w:t>КонсультантПлюс</w:t>
              </w:r>
            </w:hyperlink>
          </w:p>
        </w:tc>
      </w:tr>
      <w:tr w:rsidR="00D6538B" w14:paraId="28B029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BC30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273-ФЗ (ст. 26, 28, 30, 34, 41—45, 47, 58)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5496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Ред. от 04.08.2026 (№ 310-ФЗ); 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D728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Выгрузка системы ГАРАНТ; </w:t>
            </w:r>
            <w:hyperlink r:id="rId9" w:history="1">
              <w:r>
                <w:rPr>
                  <w:color w:val="0563C1"/>
                  <w:sz w:val="24"/>
                  <w:szCs w:val="24"/>
                  <w:u w:val="single"/>
                </w:rPr>
                <w:t>pravo.gov.ru</w:t>
              </w:r>
            </w:hyperlink>
          </w:p>
        </w:tc>
      </w:tr>
      <w:tr w:rsidR="00D6538B" w14:paraId="0D487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5EE8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152-ФЗ (ст. 3, 5—7, 10, 14)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C5AB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Действующая редакция; 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084E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Выгрузка системы ГАРАНТ</w:t>
            </w:r>
          </w:p>
        </w:tc>
      </w:tr>
      <w:tr w:rsidR="00D6538B" w14:paraId="567F95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50FA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 РФ (ст. 56, 77, 122)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5ACF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Действующая редакция; 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8736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10" w:history="1">
              <w:r>
                <w:rPr>
                  <w:color w:val="0563C1"/>
                  <w:sz w:val="24"/>
                  <w:szCs w:val="24"/>
                  <w:u w:val="single"/>
                </w:rPr>
                <w:t>КонсультантПлюс</w:t>
              </w:r>
            </w:hyperlink>
          </w:p>
        </w:tc>
      </w:tr>
      <w:tr w:rsidR="00D6538B" w14:paraId="07243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3FA6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48-ФЗ (ст. 6)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99C8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Ред. от 29.09.2025; 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7BF5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11" w:history="1">
              <w:r>
                <w:rPr>
                  <w:color w:val="0563C1"/>
                  <w:sz w:val="24"/>
                  <w:szCs w:val="24"/>
                  <w:u w:val="single"/>
                </w:rPr>
                <w:t>КонсультантПлюс</w:t>
              </w:r>
            </w:hyperlink>
          </w:p>
        </w:tc>
      </w:tr>
      <w:tr w:rsidR="00D6538B" w14:paraId="7A4E0C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B8D0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 РФ № 995 (п. 1, 7, 20—23)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D809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Ред. от 27.11.2025; 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BB65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12" w:history="1">
              <w:r>
                <w:rPr>
                  <w:color w:val="0563C1"/>
                  <w:sz w:val="24"/>
                  <w:szCs w:val="24"/>
                  <w:u w:val="single"/>
                </w:rPr>
                <w:t>КонсультантПлюс</w:t>
              </w:r>
            </w:hyperlink>
          </w:p>
        </w:tc>
      </w:tr>
      <w:tr w:rsidR="00D6538B" w14:paraId="26119B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28AD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 РФ от 01.04.2025 № 411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5ACE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60BD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13" w:history="1">
              <w:r>
                <w:rPr>
                  <w:color w:val="0563C1"/>
                  <w:sz w:val="24"/>
                  <w:szCs w:val="24"/>
                  <w:u w:val="single"/>
                </w:rPr>
                <w:t>ГАРАНТ</w:t>
              </w:r>
            </w:hyperlink>
          </w:p>
        </w:tc>
      </w:tr>
      <w:tr w:rsidR="00D6538B" w14:paraId="326734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3F69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243 и изменяющий приказ № 711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7EAD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Ред. от 30.09.2025; 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8970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14" w:history="1">
              <w:r>
                <w:rPr>
                  <w:color w:val="0563C1"/>
                  <w:sz w:val="24"/>
                  <w:szCs w:val="24"/>
                  <w:u w:val="single"/>
                </w:rPr>
                <w:t>ГАРАНТ</w:t>
              </w:r>
            </w:hyperlink>
          </w:p>
        </w:tc>
      </w:tr>
      <w:tr w:rsidR="00D6538B" w14:paraId="55CF77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9582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778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76D5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 с 01.03.2025; 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9892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15" w:history="1">
              <w:r>
                <w:rPr>
                  <w:color w:val="0563C1"/>
                  <w:sz w:val="24"/>
                  <w:szCs w:val="24"/>
                  <w:u w:val="single"/>
                </w:rPr>
                <w:t>ГАРАНТ</w:t>
              </w:r>
            </w:hyperlink>
          </w:p>
        </w:tc>
      </w:tr>
      <w:tr w:rsidR="00D6538B" w14:paraId="38D645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5596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Распоряжение № 1272-р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3777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Действует; акт Правительства РФ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A1EA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16" w:history="1">
              <w:r>
                <w:rPr>
                  <w:color w:val="0563C1"/>
                  <w:sz w:val="24"/>
                  <w:szCs w:val="24"/>
                  <w:u w:val="single"/>
                </w:rPr>
                <w:t>government.ru</w:t>
              </w:r>
            </w:hyperlink>
          </w:p>
        </w:tc>
      </w:tr>
      <w:tr w:rsidR="00D6538B" w14:paraId="0FA04C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E99D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№ 236 (ст. 18, 19, 34, 48, 154)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1477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Действует; 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E8E9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Выгрузка текста Перечня</w:t>
            </w:r>
          </w:p>
        </w:tc>
      </w:tr>
      <w:tr w:rsidR="00D6538B" w14:paraId="1431C0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AA0A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№ 624 (ст. 725, 873, 874, 879, 913, 914, 916)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200A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Действует; ведомственный 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00CA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17" w:history="1">
              <w:proofErr w:type="spellStart"/>
              <w:r>
                <w:rPr>
                  <w:color w:val="0563C1"/>
                  <w:sz w:val="24"/>
                  <w:szCs w:val="24"/>
                  <w:u w:val="single"/>
                </w:rPr>
                <w:t>Судакт</w:t>
              </w:r>
              <w:proofErr w:type="spellEnd"/>
            </w:hyperlink>
          </w:p>
        </w:tc>
      </w:tr>
      <w:tr w:rsidR="00D6538B" w14:paraId="0F0235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B6E8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07-4715 (Примерное положение 2021 года)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CB59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документ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E6B2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18" w:history="1">
              <w:r>
                <w:rPr>
                  <w:color w:val="0563C1"/>
                  <w:sz w:val="24"/>
                  <w:szCs w:val="24"/>
                  <w:u w:val="single"/>
                </w:rPr>
                <w:t>КонсультантПлюс</w:t>
              </w:r>
            </w:hyperlink>
          </w:p>
        </w:tc>
      </w:tr>
      <w:tr w:rsidR="00D6538B" w14:paraId="14679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1AFE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07-5724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691C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документ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35D1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19" w:history="1">
              <w:r>
                <w:rPr>
                  <w:color w:val="0563C1"/>
                  <w:sz w:val="24"/>
                  <w:szCs w:val="24"/>
                  <w:u w:val="single"/>
                </w:rPr>
                <w:t>ГАРАНТ</w:t>
              </w:r>
            </w:hyperlink>
          </w:p>
        </w:tc>
      </w:tr>
      <w:tr w:rsidR="00D6538B" w14:paraId="73824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58EC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Минздрава № 15-2/И/1-5938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3240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документ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9580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20" w:history="1">
              <w:r>
                <w:rPr>
                  <w:color w:val="0563C1"/>
                  <w:sz w:val="24"/>
                  <w:szCs w:val="24"/>
                  <w:u w:val="single"/>
                </w:rPr>
                <w:t>ГАРАНТ</w:t>
              </w:r>
            </w:hyperlink>
          </w:p>
        </w:tc>
      </w:tr>
      <w:tr w:rsidR="00D6538B" w14:paraId="60013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824C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АБ-1145/07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6C84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документ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DD5D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hyperlink r:id="rId21" w:history="1">
              <w:r>
                <w:rPr>
                  <w:color w:val="0563C1"/>
                  <w:sz w:val="24"/>
                  <w:szCs w:val="24"/>
                  <w:u w:val="single"/>
                </w:rPr>
                <w:t>ГАРАНТ</w:t>
              </w:r>
            </w:hyperlink>
          </w:p>
        </w:tc>
      </w:tr>
      <w:tr w:rsidR="00D6538B" w14:paraId="1F43BC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82D9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316 (оценка поведения)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9BFB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Рег. Минюста 29.05.2026 № 86731; НПА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BA7D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из папки нормативных актов организации</w:t>
            </w:r>
          </w:p>
        </w:tc>
      </w:tr>
    </w:tbl>
    <w:p w14:paraId="04AFC7F1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32AEE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696217F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Лист корректировки</w:t>
            </w:r>
          </w:p>
          <w:p w14:paraId="288FE0C7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Позиции, которые нужно проверить в течение учебного года: методические материалы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по ИПР (план Концепции, I квартал 2027 года); региональный порядок межведомственного взаимодействия и сроки, установленные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; региональные инструкции по работе с ГИС профилактики; судьба законопроекта о профилактике травли.</w:t>
            </w:r>
          </w:p>
        </w:tc>
      </w:tr>
    </w:tbl>
    <w:p w14:paraId="7B891E89" w14:textId="77777777" w:rsidR="00D6538B" w:rsidRDefault="00D6538B">
      <w:pPr>
        <w:spacing w:line="200" w:lineRule="exact"/>
      </w:pPr>
    </w:p>
    <w:p w14:paraId="56656B59" w14:textId="77777777" w:rsidR="00D6538B" w:rsidRDefault="00000000">
      <w:pPr>
        <w:pStyle w:val="1"/>
        <w:pageBreakBefore/>
      </w:pPr>
      <w:bookmarkStart w:id="14" w:name="_Toc242170933"/>
      <w:r>
        <w:lastRenderedPageBreak/>
        <w:t>2. Что такое «внутришкольный учёт» с правовой точки зрения</w:t>
      </w:r>
      <w:bookmarkEnd w:id="14"/>
    </w:p>
    <w:p w14:paraId="0BD41FA9" w14:textId="77777777" w:rsidR="00D6538B" w:rsidRDefault="00000000">
      <w:pPr>
        <w:spacing w:after="120" w:line="276" w:lineRule="auto"/>
        <w:ind w:firstLine="567"/>
        <w:jc w:val="both"/>
      </w:pPr>
      <w:r>
        <w:t>Этот раздел отвечает на главный вопрос комплекта. Ответы даны по официальным текстам № 120-ФЗ и № 273-ФЗ.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7"/>
        <w:gridCol w:w="5988"/>
      </w:tblGrid>
      <w:tr w:rsidR="00D6538B" w14:paraId="2404D41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F4034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EF25E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</w:t>
            </w:r>
          </w:p>
        </w:tc>
      </w:tr>
      <w:tr w:rsidR="00D6538B" w14:paraId="578D65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87AC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ли в федеральном законодательстве термин «внутришкольный учёт»?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BD02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Нет.</w:t>
            </w:r>
            <w:r>
              <w:rPr>
                <w:sz w:val="24"/>
                <w:szCs w:val="24"/>
              </w:rPr>
              <w:t xml:space="preserve"> Ни в № 120-ФЗ, ни в № 273-ФЗ такого термина нет. Он используется в методических документах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(письма № 07-4715, № 07-5724) и в сложившейся практике.</w:t>
            </w:r>
          </w:p>
        </w:tc>
      </w:tr>
      <w:tr w:rsidR="00D6538B" w14:paraId="02739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C9B1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Устанавливает ли закон обязательный единый «ВШУ» для каждой школы?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6EA9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Нет.</w:t>
            </w:r>
            <w:r>
              <w:rPr>
                <w:sz w:val="24"/>
                <w:szCs w:val="24"/>
              </w:rPr>
              <w:t xml:space="preserve"> Федеральный закон не устанавливает обязательный вид учёта, единую форму журнала, перечень оснований «постановки» или сроки «учёта» в школе. Учёт несовершеннолетних, не посещающих или систематически пропускающих занятия, ведут органы, осуществляющие управление в сфере образования (подп. 4 п. 1 ст. 14 № 120-ФЗ); школа такие случаи </w:t>
            </w:r>
            <w:r>
              <w:rPr>
                <w:b/>
                <w:bCs/>
                <w:sz w:val="24"/>
                <w:szCs w:val="24"/>
              </w:rPr>
              <w:t>выявляет</w:t>
            </w:r>
            <w:r>
              <w:rPr>
                <w:sz w:val="24"/>
                <w:szCs w:val="24"/>
              </w:rPr>
              <w:t xml:space="preserve"> (подп. 2 п. 2 ст. 14).</w:t>
            </w:r>
          </w:p>
        </w:tc>
      </w:tr>
      <w:tr w:rsidR="00D6538B" w14:paraId="45B5FA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4C53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Вправе ли школа локальным актом организовать внутреннюю систему профилактического сопровождения?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F6A8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Да.</w:t>
            </w:r>
            <w:r>
              <w:rPr>
                <w:sz w:val="24"/>
                <w:szCs w:val="24"/>
              </w:rPr>
              <w:t xml:space="preserve"> Школа самостоятельна в осуществлении образовательной и воспитательной деятельности, принимает ЛНА в пределах своей компетенции (ст. 28, 30 № 273-ФЗ) и обязана выполнять полномочия п. 2 ст. 14 № 120-ФЗ. Внутренний порядок того, как она выявляет ситуации, принимает решения и сопровождает ребёнка, — предмет локального регулирования.</w:t>
            </w:r>
          </w:p>
        </w:tc>
      </w:tr>
      <w:tr w:rsidR="00D6538B" w14:paraId="705B8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DDB6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Каковы пределы такой системы?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7704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ЛНА не может ухудшать положение обучающихся по сравнению с законом (ч. 4 ст. 30 № 273-ФЗ), устанавливать для детей и родителей обязанности сверх закона, вводить санкции, ограничивать права, присваивать статусы, которые присваивают другие органы (например, признание семьи находящейся в СОП в межведомственном порядке), и обрабатывать персональные данные сверх необходимого (ст. 5 № 152-ФЗ).</w:t>
            </w:r>
          </w:p>
        </w:tc>
      </w:tr>
      <w:tr w:rsidR="00D6538B" w14:paraId="60AE2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056D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Является ли внутришкольная система аналогом профилактического учёта ПДН или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0B07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Нет.</w:t>
            </w:r>
            <w:r>
              <w:rPr>
                <w:sz w:val="24"/>
                <w:szCs w:val="24"/>
              </w:rPr>
              <w:t xml:space="preserve"> Профилактический учёт ПДН ведётся по Инструкции, утверждённой приказом МВД России № 845; меры воздействия применяет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. Решение школы не порождает последствий учёта в ПДН, не передаётся «автоматически» в другие органы и не является административной или иной публично-правовой мерой.</w:t>
            </w:r>
          </w:p>
        </w:tc>
      </w:tr>
    </w:tbl>
    <w:p w14:paraId="135BD610" w14:textId="77777777" w:rsidR="00D6538B" w:rsidRDefault="00D6538B">
      <w:pPr>
        <w:spacing w:line="200" w:lineRule="exact"/>
      </w:pPr>
    </w:p>
    <w:p w14:paraId="452FD8C9" w14:textId="77777777" w:rsidR="00D6538B" w:rsidRDefault="00000000">
      <w:pPr>
        <w:pStyle w:val="2"/>
        <w:keepLines/>
      </w:pPr>
      <w:bookmarkStart w:id="15" w:name="_Toc242170934"/>
      <w:r>
        <w:t>2.1. Как к этому относятся методические документы</w:t>
      </w:r>
      <w:bookmarkEnd w:id="15"/>
    </w:p>
    <w:p w14:paraId="579C80F8" w14:textId="77777777" w:rsidR="00D6538B" w:rsidRDefault="00000000">
      <w:pPr>
        <w:spacing w:after="120" w:line="276" w:lineRule="auto"/>
        <w:ind w:firstLine="567"/>
        <w:jc w:val="both"/>
      </w:pPr>
      <w:r>
        <w:t xml:space="preserve">Примерное положение 2021 года предлагает школам учёт двух групп несовершеннолетних: а) отнесённых к категориям п. 1 ст. 5 № 120-ФЗ, в отношении которых органы системы профилактики проводят ИПР (основание — сведения этих </w:t>
      </w:r>
      <w:r>
        <w:lastRenderedPageBreak/>
        <w:t xml:space="preserve">органов или постановление </w:t>
      </w:r>
      <w:proofErr w:type="spellStart"/>
      <w:r>
        <w:t>КДНиЗП</w:t>
      </w:r>
      <w:proofErr w:type="spellEnd"/>
      <w:r>
        <w:t>); б) нуждающихся в помощи, поставленных на учёт с согласия руководителя школы. Решение принимает руководитель либо уполномоченное подразделение или коллегиальный орган, например совет профилактики. Общим основанием названо заключение, утверждённое руководителем по результатам проверки, — п. 5 ст. 6 № 120-ФЗ.</w:t>
      </w:r>
    </w:p>
    <w:p w14:paraId="2A0C7DCA" w14:textId="77777777" w:rsidR="00D6538B" w:rsidRDefault="00000000">
      <w:pPr>
        <w:spacing w:after="120" w:line="276" w:lineRule="auto"/>
        <w:ind w:firstLine="567"/>
        <w:jc w:val="both"/>
      </w:pPr>
      <w:r>
        <w:t>Методические материалы 2025 года (письмо № 07-5724) уточняют, что сведения об обучающихся, в отношении которых осуществляется ИПР, «отражаются в системе внутришкольного учёта», а Совет профилактики создаётся и функционирует на основании локальных актов образовательной организации.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3B7C31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42841A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Важная оговорка</w:t>
            </w:r>
          </w:p>
          <w:p w14:paraId="5ED2AB7E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Для группы «б» Примерное положение ссылается на п. 2 ст. 5 № 120-ФЗ. В действующей редакции п. 2 ст. 5 касается родителей, а возможность ИПР с иными лицами «с согласия руководителя органа или учреждения системы профилактики» установлена </w:t>
            </w:r>
            <w:r>
              <w:rPr>
                <w:b/>
                <w:bCs/>
                <w:sz w:val="24"/>
                <w:szCs w:val="24"/>
              </w:rPr>
              <w:t>п. 3 ст. 5</w:t>
            </w:r>
            <w:r>
              <w:rPr>
                <w:sz w:val="24"/>
                <w:szCs w:val="24"/>
              </w:rPr>
              <w:t>. В образце Положения (файл 2) использована правильная ссылка.</w:t>
            </w:r>
          </w:p>
          <w:p w14:paraId="5309D6A4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Образовательные организации прямо не названы в п. 1 ст. 4 № 120-ФЗ, но их полномочия в системе профилактики установлены ст. 14 (глава II «Основные направления деятельности органов и учреждений системы профилактики») и п. 3 ст. 4.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в методических документах исходит из того, что школа проводит ИПР и оформляет основание заключением по п. 5 ст. 6. Комплект следует этой позиции.</w:t>
            </w:r>
          </w:p>
        </w:tc>
      </w:tr>
    </w:tbl>
    <w:p w14:paraId="26862EF1" w14:textId="77777777" w:rsidR="00D6538B" w:rsidRDefault="00D6538B">
      <w:pPr>
        <w:spacing w:line="200" w:lineRule="exact"/>
      </w:pPr>
    </w:p>
    <w:p w14:paraId="04C38DED" w14:textId="77777777" w:rsidR="00D6538B" w:rsidRDefault="00000000">
      <w:pPr>
        <w:pStyle w:val="2"/>
        <w:keepLines/>
      </w:pPr>
      <w:bookmarkStart w:id="16" w:name="_Toc242170935"/>
      <w:r>
        <w:lastRenderedPageBreak/>
        <w:t>2.2. Формулировки: как писать и как не писать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3554"/>
        <w:gridCol w:w="2808"/>
      </w:tblGrid>
      <w:tr w:rsidR="00D6538B" w14:paraId="1D76C2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85D51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 писать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0CA4F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Писать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E296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Почему</w:t>
            </w:r>
          </w:p>
        </w:tc>
      </w:tr>
      <w:tr w:rsidR="00D6538B" w14:paraId="76143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B25F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«Школа обязана поставить ребёнка на внутришкольный учёт»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BD60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«Школа выявляет несовершеннолетних, находящихся в социально опасном положении, и принимает меры по их воспитанию и получению ими общего образования (подп. 2 п. 2 ст. 14 № 120-ФЗ)»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DF8F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Обязанности «ставить на учёт» закон не содержит</w:t>
            </w:r>
          </w:p>
        </w:tc>
      </w:tr>
      <w:tr w:rsidR="00D6538B" w14:paraId="4C75D8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E71D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«Поставить на ВШУ до исправления»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29B9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«Организовать индивидуальную профилактическую работу на срок до [ДАТА] с промежуточным рассмотрением [ДАТА]»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9246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Бессрочная мера противоречит ст. 7 № 120-ФЗ и принципу индивидуального подхода</w:t>
            </w:r>
          </w:p>
        </w:tc>
      </w:tr>
      <w:tr w:rsidR="00D6538B" w14:paraId="44693D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EE3D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«Снят с учёта за хорошее поведение»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6897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«Индивидуальная профилактическая работа завершена в связи с достижением целей сопровождения»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3769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Нейтральная формулировка без оценки личности</w:t>
            </w:r>
          </w:p>
        </w:tc>
      </w:tr>
      <w:tr w:rsidR="00D6538B" w14:paraId="2D62C9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1A4F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«Неблагополучная семья»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291D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«Семья, нуждающаяся в помощи в обучении и воспитании ребёнка» либо «семья, находящаяся в социально опасном положении» — только при наличии оснований и межведомственного решения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2A7F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Термина «неблагополучная семья» в законе нет</w:t>
            </w:r>
          </w:p>
        </w:tc>
      </w:tr>
      <w:tr w:rsidR="00D6538B" w14:paraId="437042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48AD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«Трудный ребёнок»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F5CE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фактов: что произошло, когда, сколько раз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CF5D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Ярлык не является фактом</w:t>
            </w:r>
          </w:p>
        </w:tc>
      </w:tr>
    </w:tbl>
    <w:p w14:paraId="44A3AE3D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16E44F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660441C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Обязательная оговорка для Положения</w:t>
            </w:r>
          </w:p>
          <w:p w14:paraId="4621B9DE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Если школа сохраняет термин «внутришкольный учёт» из-за сложившейся практики, в Положении прямо пишется: «Внутришкольный учёт является внутренним организационным инструментом образовательной организации и не тождествен профилактическому учёту органов внутренних дел или иных государственных органов».</w:t>
            </w:r>
          </w:p>
        </w:tc>
      </w:tr>
    </w:tbl>
    <w:p w14:paraId="4FC59B32" w14:textId="77777777" w:rsidR="00D6538B" w:rsidRDefault="00D6538B">
      <w:pPr>
        <w:spacing w:line="200" w:lineRule="exact"/>
      </w:pPr>
    </w:p>
    <w:p w14:paraId="6ADFA308" w14:textId="77777777" w:rsidR="00D6538B" w:rsidRDefault="00000000">
      <w:pPr>
        <w:pStyle w:val="1"/>
        <w:pageBreakBefore/>
      </w:pPr>
      <w:bookmarkStart w:id="17" w:name="_Toc242170936"/>
      <w:r>
        <w:lastRenderedPageBreak/>
        <w:t>3. Пять разных механизмов: не путать</w:t>
      </w:r>
      <w:bookmarkEnd w:id="17"/>
    </w:p>
    <w:p w14:paraId="207E49E4" w14:textId="77777777" w:rsidR="00D6538B" w:rsidRDefault="00000000">
      <w:pPr>
        <w:spacing w:after="120" w:line="276" w:lineRule="auto"/>
        <w:ind w:firstLine="567"/>
        <w:jc w:val="both"/>
      </w:pPr>
      <w:r>
        <w:t xml:space="preserve">В школьной практике под словом «учёт» часто смешивают пять механизмов с разной правовой природой. От этого возникают ошибки: школа «ставит на учёт ПДН», Совет профилактики «признаёт семью в СОП», ребёнка с ОВЗ «ставят на учёт» через </w:t>
      </w:r>
      <w:proofErr w:type="spellStart"/>
      <w:r>
        <w:t>ППк</w:t>
      </w:r>
      <w:proofErr w:type="spellEnd"/>
      <w: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1590"/>
        <w:gridCol w:w="2151"/>
        <w:gridCol w:w="1871"/>
        <w:gridCol w:w="2060"/>
      </w:tblGrid>
      <w:tr w:rsidR="00D6538B" w14:paraId="0A79A5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57D88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Механизм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D8BBF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6E0D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CC317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53686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Последствия</w:t>
            </w:r>
          </w:p>
        </w:tc>
      </w:tr>
      <w:tr w:rsidR="00D6538B" w14:paraId="118D6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DD0E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Внутришкольное профилактическое сопровождение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4CFE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(координатор, Совет профилактики, руководитель)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835D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28, 30 № 273-ФЗ; п. 2 ст. 14 № 120-ФЗ; ЛНА школы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76FE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Педагогическая и социальная помощь, организация занятости, работа с семьёй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C93C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внутренние: план помощи, мониторинг. Публично-правовых последствий нет</w:t>
            </w:r>
          </w:p>
        </w:tc>
      </w:tr>
      <w:tr w:rsidR="00D6538B" w14:paraId="7BFDF0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E3D5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ИПР по № 120-ФЗ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3367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Органы и учреждения системы профилактики, в том числе школа в пределах компетенции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CB48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ст. 5, 6 № 120-ФЗ: документ из перечня ст. 6 (для школы чаще — заключение руководителя, 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6048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Социально-педагогическая реабилитация, предупреждение правонарушений и антиобщественных действий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8309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 ст. 7; права лиц по ст. 8; конфиденциальность (п. 3 ст. 9)</w:t>
            </w:r>
          </w:p>
        </w:tc>
      </w:tr>
      <w:tr w:rsidR="00D6538B" w14:paraId="65AD19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19D1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Профилактический учёт ПДН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5693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ПДН органа внутренних дел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2D46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21 № 120-ФЗ; Инструкция (приказ МВД России № 845)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B307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правонарушений; учёт правонарушений и лиц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FE04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Меры, предусмотренные законодательством для ОВД; школа не ставит на этот учёт и не снимает с него</w:t>
            </w:r>
          </w:p>
        </w:tc>
      </w:tr>
      <w:tr w:rsidR="00D6538B" w14:paraId="6EBF5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F000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Решения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0E1E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6970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11 № 120-ФЗ; ПП РФ № 995; законодательство субъекта РФ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CF86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Координация, защита прав, меры воздействия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17F5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Постановления обязательны для органов и учреждений системы профилактики; школа исполняет поручения и сообщает о мерах</w:t>
            </w:r>
          </w:p>
        </w:tc>
      </w:tr>
      <w:tr w:rsidR="00D6538B" w14:paraId="3D967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5875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Психолого-педагогическое сопровождение через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61EB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школы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489C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42 № 273-ФЗ; распоряжение № Р-93 (методический документ); приказ № 778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7501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Специальные образовательные условия, ППМС-помощь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9762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с письменного согласия родителей; не является профилактической мерой</w:t>
            </w:r>
          </w:p>
        </w:tc>
      </w:tr>
    </w:tbl>
    <w:p w14:paraId="501A5CC5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6BCFD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E65E376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Запомнить</w:t>
            </w:r>
          </w:p>
          <w:p w14:paraId="45D3DCF1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Решение школы </w:t>
            </w:r>
            <w:r>
              <w:rPr>
                <w:b/>
                <w:bCs/>
                <w:sz w:val="24"/>
                <w:szCs w:val="24"/>
              </w:rPr>
              <w:t>не является</w:t>
            </w:r>
            <w:r>
              <w:rPr>
                <w:sz w:val="24"/>
                <w:szCs w:val="24"/>
              </w:rPr>
              <w:t xml:space="preserve"> постановкой ребёнка на учёт в ПДН или в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. Если ребёнок состоит на учёте ПДН, школа не дублирует этот учёт, а выполняет свою часть работы — по постановлению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или межведомственному плану.</w:t>
            </w:r>
          </w:p>
        </w:tc>
      </w:tr>
    </w:tbl>
    <w:p w14:paraId="1E7C05B9" w14:textId="77777777" w:rsidR="00D6538B" w:rsidRDefault="00D6538B">
      <w:pPr>
        <w:spacing w:line="200" w:lineRule="exact"/>
      </w:pPr>
    </w:p>
    <w:p w14:paraId="16F44421" w14:textId="77777777" w:rsidR="00D6538B" w:rsidRDefault="00000000">
      <w:pPr>
        <w:pStyle w:val="1"/>
        <w:pageBreakBefore/>
      </w:pPr>
      <w:bookmarkStart w:id="18" w:name="_Toc242170937"/>
      <w:r>
        <w:lastRenderedPageBreak/>
        <w:t>4. Профилактическая работа ≠ дисциплинарное взыскание</w:t>
      </w:r>
      <w:bookmarkEnd w:id="18"/>
    </w:p>
    <w:p w14:paraId="33E66920" w14:textId="77777777" w:rsidR="00D6538B" w:rsidRDefault="00000000">
      <w:pPr>
        <w:spacing w:after="120" w:line="276" w:lineRule="auto"/>
        <w:ind w:firstLine="567"/>
        <w:jc w:val="both"/>
      </w:pPr>
      <w:r>
        <w:t>Профилактика и дисциплинарная ответственность — разные правовые институты. Дисциплинарное взыскание — реакция на проступок по ст. 43 № 273-ФЗ и Порядку (приказ № 243). Профилактика — помощь, направленная на устранение причин. Подмена одного другим — серьёзная ошибка: «постановка на учёт» в качестве наказания нарушает принцип гуманного обращения (п. 2 ст. 2 № 120-ФЗ) и право на уважение достоинства (п. 9 ч. 1 ст. 34 № 273-ФЗ).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0"/>
        <w:gridCol w:w="1683"/>
        <w:gridCol w:w="2151"/>
        <w:gridCol w:w="1683"/>
        <w:gridCol w:w="2248"/>
      </w:tblGrid>
      <w:tr w:rsidR="00D6538B" w14:paraId="30C6552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BC0E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31975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Природа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46D4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20DF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решает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ECB9F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Ограничения</w:t>
            </w:r>
          </w:p>
        </w:tc>
      </w:tr>
      <w:tr w:rsidR="00D6538B" w14:paraId="4F13DE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D6A1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беседа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C0C0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воздействие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59B2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28 № 273-ФЗ; п. 25 Порядка № 115 (беседа при удалении с урока)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D9BE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Педагог, руководящий работник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3C9D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унижения, без публичности</w:t>
            </w:r>
          </w:p>
        </w:tc>
      </w:tr>
      <w:tr w:rsidR="00D6538B" w14:paraId="7AFE8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DBB1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E279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25A7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ЛНА школы; п. 2 ст. 14 № 120-ФЗ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6974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Координатор, Совет, руководитель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629C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Цель, срок, участие семьи</w:t>
            </w:r>
          </w:p>
        </w:tc>
      </w:tr>
      <w:tr w:rsidR="00D6538B" w14:paraId="190A43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5386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ИПР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1B80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Социально-педагогическая реабилитация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E0B5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5—7 № 120-ФЗ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5A27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утверждает заключение (п. 5 ст. 6)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62F8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при наличии обстоятельств ст. 5</w:t>
            </w:r>
          </w:p>
        </w:tc>
      </w:tr>
      <w:tr w:rsidR="00D6538B" w14:paraId="08C9C6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62AA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поведения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F96A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за соблюдением правил внутреннего распорядка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31E7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25 Порядка № 115 в ред. № 316; ЛНА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3C17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порядке ЛНА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2126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 1-х классах; с учётом особенностей обучающихся с ОВЗ</w:t>
            </w:r>
          </w:p>
        </w:tc>
      </w:tr>
      <w:tr w:rsidR="00D6538B" w14:paraId="19D19F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B785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Замечание, выговор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4765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Дисциплинарное взыскание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D1EE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4 ст. 43 № 273-ФЗ; приказ № 243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682D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5671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к обучающимся НОО и с ОВЗ (ЗПР, нарушение интеллекта); сроки; мнение советов; обжалование</w:t>
            </w:r>
          </w:p>
        </w:tc>
      </w:tr>
      <w:tr w:rsidR="00D6538B" w14:paraId="78DE2E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579B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Отчисление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C45D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Крайняя мера взыскания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01E7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8—10 ст. 43 № 273-ФЗ; приказ № 243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CF75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Руководитель; согласие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(до получения ООО)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9D57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15 лет; только если иные меры не дали результата</w:t>
            </w:r>
          </w:p>
        </w:tc>
      </w:tr>
    </w:tbl>
    <w:p w14:paraId="7E9DBA20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27287B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FA58BC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Правило</w:t>
            </w:r>
          </w:p>
          <w:p w14:paraId="362AE88F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Нельзя: «ставить на учёт» вместо выговора; угрожать «учётом»; включать «постановку на ВШУ» в перечень мер к нарушителям правил внутреннего распорядка; обсуждать решение о сопровождении на классном собрании. Совет профилактики не назначает дисциплинарные взыскания — это полномочие руководителя.</w:t>
            </w:r>
          </w:p>
        </w:tc>
      </w:tr>
    </w:tbl>
    <w:p w14:paraId="571BCCD8" w14:textId="77777777" w:rsidR="00D6538B" w:rsidRDefault="00D6538B">
      <w:pPr>
        <w:spacing w:line="200" w:lineRule="exact"/>
      </w:pPr>
    </w:p>
    <w:p w14:paraId="608E4FE3" w14:textId="77777777" w:rsidR="00D6538B" w:rsidRDefault="00000000">
      <w:pPr>
        <w:pStyle w:val="1"/>
        <w:pageBreakBefore/>
      </w:pPr>
      <w:bookmarkStart w:id="19" w:name="_Toc242170938"/>
      <w:r>
        <w:lastRenderedPageBreak/>
        <w:t>5. Компетенция образовательной организации</w:t>
      </w:r>
      <w:bookmarkEnd w:id="19"/>
    </w:p>
    <w:p w14:paraId="4E9B9400" w14:textId="77777777" w:rsidR="00D6538B" w:rsidRDefault="00000000">
      <w:pPr>
        <w:pStyle w:val="2"/>
        <w:keepLines/>
      </w:pPr>
      <w:bookmarkStart w:id="20" w:name="_Toc242170939"/>
      <w:r>
        <w:t>5.1. Что школа обязана и вправе делать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5"/>
        <w:gridCol w:w="3930"/>
      </w:tblGrid>
      <w:tr w:rsidR="00D6538B" w14:paraId="4AC1496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9AA5A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Полномочие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91D2E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</w:tr>
      <w:tr w:rsidR="00D6538B" w14:paraId="33849E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A9AA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Оказывать социально-психологическую и педагогическую помощь несовершеннолетним с ОВЗ и (или) отклонениями в поведении либо имеющим проблемы в обучении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C2AD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1 п. 2 ст. 14 № 120-ФЗ</w:t>
            </w:r>
          </w:p>
        </w:tc>
      </w:tr>
      <w:tr w:rsidR="00D6538B" w14:paraId="16B5F9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43BC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Выявлять несовершеннолетних в СОП, а также не посещающих или систематически пропускающих занятия по неуважительным причинам; принимать меры по их воспитанию и получению общего образования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61AF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2 п. 2 ст. 14 № 120-ФЗ</w:t>
            </w:r>
          </w:p>
        </w:tc>
      </w:tr>
      <w:tr w:rsidR="00D6538B" w14:paraId="47DA71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937C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Выявлять семьи в СОП и оказывать им помощь в обучении и воспитании детей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E2B2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3 п. 2 ст. 14 № 120-ФЗ</w:t>
            </w:r>
          </w:p>
        </w:tc>
      </w:tr>
      <w:tr w:rsidR="00D6538B" w14:paraId="3042C7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3B3E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Обеспечивать общедоступные секции, кружки, клубы и привлекать к участию несовершеннолетних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A148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4 п. 2 ст. 14 № 120-ФЗ</w:t>
            </w:r>
          </w:p>
        </w:tc>
      </w:tr>
      <w:tr w:rsidR="00D6538B" w14:paraId="01C69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128A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Реализовывать программы и методики формирования законопослушного поведения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08AB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5 п. 2 ст. 14 № 120-ФЗ</w:t>
            </w:r>
          </w:p>
        </w:tc>
      </w:tr>
      <w:tr w:rsidR="00D6538B" w14:paraId="29BCD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D389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Организовывать воспитательную работу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07DF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2, 12.1, 28 № 273-ФЗ; рабочая программа воспитания</w:t>
            </w:r>
          </w:p>
        </w:tc>
      </w:tr>
      <w:tr w:rsidR="00D6538B" w14:paraId="6C029F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20A9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Обеспечивать безопасность обучающихся, профилактику ПАВ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D102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7, 8 ч. 1 ст. 41 № 273-ФЗ</w:t>
            </w:r>
          </w:p>
        </w:tc>
      </w:tr>
      <w:tr w:rsidR="00D6538B" w14:paraId="77412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E6AF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Взаимодействовать с родителями и помогать им в воспитании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A692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2 ст. 44 № 273-ФЗ; п. 2 ст. 2 № 120-ФЗ</w:t>
            </w:r>
          </w:p>
        </w:tc>
      </w:tr>
      <w:tr w:rsidR="00D6538B" w14:paraId="10FEA2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B528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Участвовать в межведомственной профилактике, исполнять постановления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9437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ст. 11 № 120-ФЗ; п. 21, 22 Примерного положения о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(ПП РФ № 995)</w:t>
            </w:r>
          </w:p>
        </w:tc>
      </w:tr>
      <w:tr w:rsidR="00D6538B" w14:paraId="480F5F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9851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Незамедлительно информировать уполномоченные органы в случаях закона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3617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 ст. 9 № 120-ФЗ; п. 3 ст. 56, п. 1 ст. 122 СК РФ</w:t>
            </w:r>
          </w:p>
        </w:tc>
      </w:tr>
      <w:tr w:rsidR="00D6538B" w14:paraId="3C9841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F384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установленном порядке посещать несовершеннолетних, проводить беседы, запрашивать информацию по вопросам компетенции, приглашать несовершеннолетних и родителей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EABF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 ст. 14, п. 3 ст. 12 № 120-ФЗ</w:t>
            </w:r>
          </w:p>
        </w:tc>
      </w:tr>
    </w:tbl>
    <w:p w14:paraId="3812E7DC" w14:textId="77777777" w:rsidR="00D6538B" w:rsidRDefault="00D6538B">
      <w:pPr>
        <w:spacing w:line="200" w:lineRule="exact"/>
      </w:pPr>
    </w:p>
    <w:p w14:paraId="4855C707" w14:textId="77777777" w:rsidR="00D6538B" w:rsidRDefault="00000000">
      <w:pPr>
        <w:pStyle w:val="2"/>
        <w:keepLines/>
      </w:pPr>
      <w:bookmarkStart w:id="21" w:name="_Toc242170940"/>
      <w:r>
        <w:lastRenderedPageBreak/>
        <w:t>5.2. Чего школа не вправе делать</w:t>
      </w:r>
      <w:bookmarkEnd w:id="2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5"/>
        <w:gridCol w:w="4210"/>
      </w:tblGrid>
      <w:tr w:rsidR="00D6538B" w14:paraId="37E22F3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124CC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 вправе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D6401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Чья это компетенция</w:t>
            </w:r>
          </w:p>
        </w:tc>
      </w:tr>
      <w:tr w:rsidR="00D6538B" w14:paraId="38FABC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9207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Устанавливать факт правонарушения, преступления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EB7B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Органы внутренних дел, следствие, суд</w:t>
            </w:r>
          </w:p>
        </w:tc>
      </w:tr>
      <w:tr w:rsidR="00D6538B" w14:paraId="359D05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F40B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Квалифицировать административное правонарушение, составлять протокол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3674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ОВД; рассмотрение —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, суд</w:t>
            </w:r>
          </w:p>
        </w:tc>
      </w:tr>
      <w:tr w:rsidR="00D6538B" w14:paraId="7BCC7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E490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Устанавливать диагноз, проводить медицинскую диагностику, освидетельствование на состояние опьянения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46BE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Медицинские организации</w:t>
            </w:r>
          </w:p>
        </w:tc>
      </w:tr>
      <w:tr w:rsidR="00D6538B" w14:paraId="7A6A4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F1C0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Присваивать семье статус «находящейся в СОП» или «неблагополучной» вне предусмотренной процедуры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415E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Межведомственный порядок, установленный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и законодательством субъекта РФ</w:t>
            </w:r>
          </w:p>
        </w:tc>
      </w:tr>
      <w:tr w:rsidR="00D6538B" w14:paraId="0D5004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A0AF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Применять меры воздействия к несовершеннолетним и родителям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2CFE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(подп. 5 п. 2 ст. 11 № 120-ФЗ)</w:t>
            </w:r>
          </w:p>
        </w:tc>
      </w:tr>
      <w:tr w:rsidR="00D6538B" w14:paraId="427C0D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6F0F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Ставить на профилактический учёт ПДН и снимать с него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62DE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ПДН</w:t>
            </w:r>
          </w:p>
        </w:tc>
      </w:tr>
      <w:tr w:rsidR="00D6538B" w14:paraId="023CE4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84AE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Проводить официальное обследование условий жизни ребёнка, отбирать ребёнка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D623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 опеки и попечительства (ст. 77, 122 СК РФ). Отдельные полномочия опеки (выявление лиц, нуждающихся в опеке, подбор граждан) могут передаваться организациям только в порядке ч. 4 ст. 6 № 48-ФЗ</w:t>
            </w:r>
          </w:p>
        </w:tc>
      </w:tr>
      <w:tr w:rsidR="00D6538B" w14:paraId="2C4D20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4997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Назначать наставника по ст. 8.2 № 120-ФЗ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F6E7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с согласия несовершеннолетнего и родителей</w:t>
            </w:r>
          </w:p>
        </w:tc>
      </w:tr>
      <w:tr w:rsidR="00D6538B" w14:paraId="61111C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15AE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Принимать решение о ПМПК и специальных условиях обучения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8D43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ПМПК;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— направляет с согласия родителей</w:t>
            </w:r>
          </w:p>
        </w:tc>
      </w:tr>
    </w:tbl>
    <w:p w14:paraId="688C310E" w14:textId="77777777" w:rsidR="00D6538B" w:rsidRDefault="00D6538B">
      <w:pPr>
        <w:spacing w:line="200" w:lineRule="exact"/>
      </w:pPr>
    </w:p>
    <w:p w14:paraId="6542D4D4" w14:textId="77777777" w:rsidR="00D6538B" w:rsidRDefault="00D6538B">
      <w:pPr>
        <w:sectPr w:rsidR="00D6538B">
          <w:headerReference w:type="default" r:id="rId22"/>
          <w:footerReference w:type="first" r:id="rId23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4FEBB4B0" w14:textId="77777777" w:rsidR="00D6538B" w:rsidRDefault="00000000">
      <w:pPr>
        <w:pStyle w:val="1"/>
      </w:pPr>
      <w:bookmarkStart w:id="22" w:name="_Toc242170941"/>
      <w:r>
        <w:lastRenderedPageBreak/>
        <w:t>6. Когда школе действительно требуется индивидуальная профилактическая работа</w:t>
      </w:r>
      <w:bookmarkEnd w:id="22"/>
    </w:p>
    <w:p w14:paraId="207F9E74" w14:textId="77777777" w:rsidR="00D6538B" w:rsidRDefault="00000000">
      <w:pPr>
        <w:spacing w:after="120" w:line="276" w:lineRule="auto"/>
        <w:ind w:firstLine="567"/>
        <w:jc w:val="both"/>
      </w:pPr>
      <w:r>
        <w:t xml:space="preserve">Универсального федерального списка «оснований для постановки на ВШУ» нет. Есть категории лиц ст. 5 № 120-ФЗ, документальные основания ст. 6 и полномочия школы по п. 2 ст. 14. Обстоятельства, перечисленные ниже, — </w:t>
      </w:r>
      <w:r>
        <w:rPr>
          <w:b/>
          <w:bCs/>
        </w:rPr>
        <w:t>повод для рассмотрения</w:t>
      </w:r>
      <w:r>
        <w:t>, а не автоматическое основание. Решение принимается после проверки фактов и педагогической помощи.</w:t>
      </w:r>
    </w:p>
    <w:p w14:paraId="5AEE8BCD" w14:textId="77777777" w:rsidR="00D6538B" w:rsidRDefault="00000000">
      <w:pPr>
        <w:pStyle w:val="2"/>
        <w:keepLines/>
      </w:pPr>
      <w:bookmarkStart w:id="23" w:name="_Toc242170942"/>
      <w:r>
        <w:t>6.1. Ситуации и действия</w:t>
      </w:r>
      <w:bookmarkEnd w:id="23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5"/>
        <w:gridCol w:w="3428"/>
        <w:gridCol w:w="3143"/>
        <w:gridCol w:w="2857"/>
        <w:gridCol w:w="2574"/>
      </w:tblGrid>
      <w:tr w:rsidR="00D6538B" w14:paraId="4C25A7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61224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29A5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сделать школа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6C17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Уведомление другого органа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98464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Какое решение может принять школа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8E211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Чего школа делать не вправе</w:t>
            </w:r>
          </w:p>
        </w:tc>
      </w:tr>
      <w:tr w:rsidR="00D6538B" w14:paraId="20601A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AA6D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Систематические пропуски без уважительных причин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F6A4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Выяснить причины, связаться с семьёй, помочь в учёбе, организовать занятость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D46B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 управления образованием — при прекращении занятий по неуважительным причинам (подп. 7 п. 2 ст. 9 № 120-ФЗ); порядок — по региональному регламенту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FA0C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Краткосрочное сопровождение; ИПР при признаках безнадзорности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8674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Вводить формулу «N пропусков = учёт»; требовать медицинские справки сверх установленных школой правил</w:t>
            </w:r>
          </w:p>
        </w:tc>
      </w:tr>
      <w:tr w:rsidR="00D6538B" w14:paraId="00FBD6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F50E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обучения (ребёнок не приступил к занятиям, выбыл без документов)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E6FF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местонахождение через семью, сообщить учредителю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A920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 управления образованием (подп. 7 п. 2 ст. 9);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— при нарушении права на образование (подп. 2 п. 2 ст. 9)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1DA7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Информирование, участие в межведомственной работе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69D4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Исключать из контингента без оснований</w:t>
            </w:r>
          </w:p>
        </w:tc>
      </w:tr>
      <w:tr w:rsidR="00D6538B" w14:paraId="27B81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CF6B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Повторяющиеся нарушения дисциплины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0FD3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Педагогическая помощь, беседы, работа с семьёй, при необходимости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F9B5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правило, не требуется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67F4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Сопровождение; по ч. 4 ст. 43 — отдельное решение о взыскании руководителем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E31C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Подменять взыскание «учётом»</w:t>
            </w:r>
          </w:p>
        </w:tc>
      </w:tr>
      <w:tr w:rsidR="00D6538B" w14:paraId="535EA0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47C4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Конфликтное и агрессивное поведение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0C78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безопасность, медиация/восстановительная беседа, психолог (с согласием)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332B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ОВД — при противоправных действиях, причинении вреда (подп. 5 п. 2 ст. 9)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CE0C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Сопровождение; ИПР при повторяющихся противоправных действиях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7435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Устанавливать вину в правонарушении</w:t>
            </w:r>
          </w:p>
        </w:tc>
      </w:tr>
      <w:tr w:rsidR="00D6538B" w14:paraId="57732005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4A29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Употребление наркотических средств, психотропных или одурманивающих веществ, алкогольной продукции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E68D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безопасность, вызвать медицинскую помощь при признаках угрозы, сообщить родителям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93F8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 управления здравоохранением — при выявлении нуждающихся в обследовании, наблюдении, лечении (подп. 6 п. 2 ст. 9); ОВД — при признаках правонарушения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7BB3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ИПР, если установлены обстоятельства подп. 4 п. 1 ст. 5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639C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Устанавливать состояние опьянения, «тестировать» ребёнка</w:t>
            </w:r>
          </w:p>
        </w:tc>
      </w:tr>
      <w:tr w:rsidR="00D6538B" w14:paraId="2483483C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0376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Курение, потребление никотинсодержащей продукции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A779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информирование родителей, профилактика; зафиксировать место, время, известные факты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A711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Курение на территории школы может содержать признаки правонарушения (ст. 12 № 15-ФЗ, ст. 6.24 КоАП РФ) — сведения о несовершеннолетнем, совершившем правонарушение, передаются в ОВД (подп. 5 п. 2 ст. 9); при вовлечении взрослым — ОВД (ст. 6.23 КоАП РФ)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035D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сопровождение; ИПР — только при иных установленных обстоятельствах ст. 5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F9BA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Относить никотин к подп. 4 п. 1 ст. 5 (его там нет); квалифицировать правонарушение</w:t>
            </w:r>
          </w:p>
        </w:tc>
      </w:tr>
      <w:tr w:rsidR="00D6538B" w14:paraId="79358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6F54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Семейное неблагополучие (признаки)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D33B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родителями, помощь в обучении, информация о мерах поддержки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685F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Соцзащита — при выявлении семей в СОП (подп. 4 п. 2 ст. 9); опека — при угрозе жизни, здоровью, воспитанию (подп. 3 п. 2 ст. 9; п. 3 ст. 56 СК РФ)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D55E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семьёй; ИПР по п. 2 ст. 5 при неисполнении обязанностей родителями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45EC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Присваивать статус «неблагополучная семья», требовать доступ в жильё</w:t>
            </w:r>
          </w:p>
        </w:tc>
      </w:tr>
      <w:tr w:rsidR="00D6538B" w14:paraId="289FC3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893F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 опасное положение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0630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Немедленные меры защиты, информирование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42BF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Опека, ОВД,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(п. 2 ст. 9)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8229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межведомственной ИПР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4A02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Откладывать информирование до заседания Совета</w:t>
            </w:r>
          </w:p>
        </w:tc>
      </w:tr>
      <w:tr w:rsidR="00D6538B" w14:paraId="72427C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0FBC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Признаки насилия со стороны родителя (законного представителя)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8099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 ребёнка; при непосредственной угрозе — экстренная помощь; руководитель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4A8D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Опека и ОВД — незамедлительно (подп. 3, 5 п. 2 ст. 9; п. 3 ст. 56 СК РФ)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E28C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межведомственных мерах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F50F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Сообщать предполагаемому источнику угрозы до оценки риска и согласования с опекой и ОВД; расспрашивать ребёнка с давлением</w:t>
            </w:r>
          </w:p>
        </w:tc>
      </w:tr>
      <w:tr w:rsidR="00D6538B" w14:paraId="134D6A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4D57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Правонарушение (в школе или вне её)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E6E7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Сохранить сведения, сообщить родителям, обеспечить безопасность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1315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ОВД (подп. 5 п. 2 ст. 9)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E833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ИПР — при наличии документа по ст. 6 (постановление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, сведения органов)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BA53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Квалифицировать деяние, «расследовать»</w:t>
            </w:r>
          </w:p>
        </w:tc>
      </w:tr>
      <w:tr w:rsidR="00D6538B" w14:paraId="015BBE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8835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Самовольные уходы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416E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Немедленно сообщить родителям, при угрозе — в полицию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F2B0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ОВД; орган управления образованием (подп. 7 п. 2 ст. 9)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3861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Сопровождение, ИПР при безнадзорности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BD73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Ждать «до утра»</w:t>
            </w:r>
          </w:p>
        </w:tc>
      </w:tr>
      <w:tr w:rsidR="00D6538B" w14:paraId="1D1AF7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DBD4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Буллинг</w:t>
            </w:r>
            <w:proofErr w:type="spellEnd"/>
            <w:r>
              <w:rPr>
                <w:sz w:val="24"/>
                <w:szCs w:val="24"/>
              </w:rPr>
              <w:t xml:space="preserve"> (травля)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2BFC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Безопасность, проверка, помощь пострадавшему, работа с инициатором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3438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ОВД — при признаках противоправных деяний (подп. 5 п. 2 ст. 9)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35C6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 инициатора; помощь пострадавшему — без профилактического режима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CAFA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Ставить пострадавшего на учёт, принуждать к «примирению»</w:t>
            </w:r>
          </w:p>
        </w:tc>
      </w:tr>
      <w:tr w:rsidR="00D6538B" w14:paraId="651C2B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FAE3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Риски деструктивного поведения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B61D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Наблюдение, психолог, занятость, родители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6305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ОВД — при признаках вовлечения в противоправную деятельность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A567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 по решению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42F0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Мониторить личные страницы без законных оснований, публично обсуждать</w:t>
            </w:r>
          </w:p>
        </w:tc>
      </w:tr>
      <w:tr w:rsidR="00D6538B" w14:paraId="7EA404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9F9C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Суицидальный и </w:t>
            </w:r>
            <w:proofErr w:type="spellStart"/>
            <w:r>
              <w:rPr>
                <w:sz w:val="24"/>
                <w:szCs w:val="24"/>
              </w:rPr>
              <w:t>аутоагрессивный</w:t>
            </w:r>
            <w:proofErr w:type="spellEnd"/>
            <w:r>
              <w:rPr>
                <w:sz w:val="24"/>
                <w:szCs w:val="24"/>
              </w:rPr>
              <w:t xml:space="preserve"> риск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09F6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непосредственной угрозе — сразу экстренная помощь (112), не дожидаясь руководителя; далее руководитель, психолог, родители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F6D1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помощь; ОВД — о лицах, склоняющих к суицидальным действиям (подп. 5 п. 2 ст. 9)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9A46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Психолого-педагогическое сопровождение (с согласия); не профилактический «учёт»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536C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Вносить психологические сведения в протоколы Совета</w:t>
            </w:r>
          </w:p>
        </w:tc>
      </w:tr>
    </w:tbl>
    <w:p w14:paraId="753E4B09" w14:textId="77777777" w:rsidR="00D6538B" w:rsidRDefault="00D6538B">
      <w:pPr>
        <w:spacing w:line="200" w:lineRule="exact"/>
      </w:pP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87"/>
      </w:tblGrid>
      <w:tr w:rsidR="00D6538B" w14:paraId="7F22743F" w14:textId="77777777">
        <w:tblPrEx>
          <w:tblCellMar>
            <w:top w:w="0" w:type="dxa"/>
            <w:bottom w:w="0" w:type="dxa"/>
          </w:tblCellMar>
        </w:tblPrEx>
        <w:tc>
          <w:tcPr>
            <w:tcW w:w="1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1D18031" w14:textId="77777777" w:rsidR="00D6538B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Иные основания, предусмотренные законодательством</w:t>
            </w:r>
          </w:p>
          <w:p w14:paraId="0D2FD59C" w14:textId="77777777" w:rsidR="00D6538B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 xml:space="preserve">Если поступило 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, приговор, определение или решение суда, постановление прокурора, следователя, органа дознания или начальника ОВД (подп. 2, 3 ст. 6 № 120-ФЗ) с поручением школе, школа организует свою часть работы. Отдельное «основание» придумывать не нужно — им служит поступивший документ.</w:t>
            </w:r>
          </w:p>
        </w:tc>
      </w:tr>
    </w:tbl>
    <w:p w14:paraId="67D28607" w14:textId="77777777" w:rsidR="00D6538B" w:rsidRDefault="00D6538B">
      <w:pPr>
        <w:spacing w:line="200" w:lineRule="exact"/>
      </w:pPr>
    </w:p>
    <w:p w14:paraId="126C9F2D" w14:textId="77777777" w:rsidR="00D6538B" w:rsidRDefault="00D6538B">
      <w:pPr>
        <w:sectPr w:rsidR="00D6538B">
          <w:headerReference w:type="default" r:id="rId24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6C2332A6" w14:textId="77777777" w:rsidR="00D6538B" w:rsidRDefault="00000000">
      <w:pPr>
        <w:pStyle w:val="1"/>
      </w:pPr>
      <w:bookmarkStart w:id="24" w:name="_Toc242170943"/>
      <w:r>
        <w:lastRenderedPageBreak/>
        <w:t>7. Что не является автоматическим основанием</w:t>
      </w:r>
      <w:bookmarkEnd w:id="24"/>
    </w:p>
    <w:p w14:paraId="1D5AF814" w14:textId="77777777" w:rsidR="00D6538B" w:rsidRDefault="00000000">
      <w:pPr>
        <w:spacing w:after="120" w:line="276" w:lineRule="auto"/>
        <w:ind w:firstLine="567"/>
        <w:jc w:val="both"/>
      </w:pPr>
      <w:r>
        <w:t xml:space="preserve">Перечисленные обстоятельства </w:t>
      </w:r>
      <w:r>
        <w:rPr>
          <w:b/>
          <w:bCs/>
        </w:rPr>
        <w:t>сами по себе</w:t>
      </w:r>
      <w:r>
        <w:t xml:space="preserve"> не позволяют применять профилактический режим. Они могут требовать педагогической, образовательной или социальной помощи, но не «учёта».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3742"/>
        <w:gridCol w:w="3368"/>
      </w:tblGrid>
      <w:tr w:rsidR="00D6538B" w14:paraId="1EDF8C4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BCECA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Обстоятельство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8E5B7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Почему не основание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15827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вместо этого</w:t>
            </w:r>
          </w:p>
        </w:tc>
      </w:tr>
      <w:tr w:rsidR="00D6538B" w14:paraId="2E0A67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4CAB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 двойка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2682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Текущая оценка — инструмент обучения (ст. 58 № 273-ФЗ)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3485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 учителя</w:t>
            </w:r>
          </w:p>
        </w:tc>
      </w:tr>
      <w:tr w:rsidR="00D6538B" w14:paraId="775277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D009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Низкая успеваемость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D320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Образовательная проблема, не правонарушение и не СОП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5B3D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причин, консультации, индивидуализация, при необходимости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</w:tr>
      <w:tr w:rsidR="00D6538B" w14:paraId="5E14C7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F513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школьной формы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CB80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требований к одежде регулируется ЛНА; не категория ст. 5 № 120-ФЗ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CABB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Разговор с семьёй, выяснение причин (возможно, материальных)</w:t>
            </w:r>
          </w:p>
        </w:tc>
      </w:tr>
      <w:tr w:rsidR="00D6538B" w14:paraId="120D1A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5630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Конфликт с педагогом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5810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 участников образовательных отношений — ст. 45 № 273-ФЗ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3AFD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Медиация, комиссия по урегулированию споров</w:t>
            </w:r>
          </w:p>
        </w:tc>
      </w:tr>
      <w:tr w:rsidR="00D6538B" w14:paraId="213D98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C595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 опоздание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CD79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Единичный факт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7AC6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Выяснение причины</w:t>
            </w:r>
          </w:p>
        </w:tc>
      </w:tr>
      <w:tr w:rsidR="00D6538B" w14:paraId="012573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2D48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 участвовать в мероприятии, не предусмотренном учебным планом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F258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мероприятия посещаются по выбору обучающегося (ч. 4 ст. 34 № 273-ФЗ)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F0BD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Предложить другие формы</w:t>
            </w:r>
          </w:p>
        </w:tc>
      </w:tr>
      <w:tr w:rsidR="00D6538B" w14:paraId="3D8A5C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AB56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 с одним родителем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F0EB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семьи не является риском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4219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Ничего, если нет иных фактов</w:t>
            </w:r>
          </w:p>
        </w:tc>
      </w:tr>
      <w:tr w:rsidR="00D6538B" w14:paraId="52A38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50DF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Малообеспеченная семья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66D6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Материальное положение — основание для мер поддержки, а не профилактики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F5DE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мерах социальной поддержки</w:t>
            </w:r>
          </w:p>
        </w:tc>
      </w:tr>
      <w:tr w:rsidR="00D6538B" w14:paraId="6D0C74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29A3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с ОВЗ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438E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ОВЗ — основание для специальных условий (ст. 79 № 273-ФЗ), а не профилактики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7E3D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, реализация рекомендаций ПМПК</w:t>
            </w:r>
          </w:p>
        </w:tc>
      </w:tr>
      <w:tr w:rsidR="00D6538B" w14:paraId="56AA3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DC0E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Инвалидность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DD0C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Аналогично; сведения о здоровье — специальная категория данных (ст. 10 № 152-ФЗ)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050D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</w:t>
            </w:r>
          </w:p>
        </w:tc>
      </w:tr>
      <w:tr w:rsidR="00D6538B" w14:paraId="7522F4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382C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психолога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D6D6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 за помощью — право, а не риск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9EE9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Сохранить конфиденциальность</w:t>
            </w:r>
          </w:p>
        </w:tc>
      </w:tr>
      <w:tr w:rsidR="00D6538B" w14:paraId="15C062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FC84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 родителей от участия во внеурочной деятельности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2639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 выбора родителей (ст. 44 № 273-ФЗ)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2987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Информировать о возможностях</w:t>
            </w:r>
          </w:p>
        </w:tc>
      </w:tr>
      <w:tr w:rsidR="00D6538B" w14:paraId="441F45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61A9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регистрации в «Движении первых»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7484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добровольное (Федеральный закон от 14.07.2022 № 261-ФЗ)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BDC4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Ничего</w:t>
            </w:r>
          </w:p>
        </w:tc>
      </w:tr>
      <w:tr w:rsidR="00D6538B" w14:paraId="7E8AE2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7C2D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Неучастие в конкурсах и олимпиадах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B36E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Конкурсы и олимпиады — ресурс развития и успешности; их отсутствие риском не является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72D8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Предложить ребёнку конкурс или проект по интересам как часть плана развития</w:t>
            </w:r>
          </w:p>
        </w:tc>
      </w:tr>
      <w:tr w:rsidR="00D6538B" w14:paraId="22CEE0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65FE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«трудный ребёнок»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B0D9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Ярлык, а не факт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55BC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Зафиксировать конкретные факты</w:t>
            </w:r>
          </w:p>
        </w:tc>
      </w:tr>
    </w:tbl>
    <w:p w14:paraId="7579D922" w14:textId="77777777" w:rsidR="00D6538B" w:rsidRDefault="00D6538B">
      <w:pPr>
        <w:spacing w:line="200" w:lineRule="exact"/>
      </w:pPr>
    </w:p>
    <w:p w14:paraId="5E8BEA8E" w14:textId="77777777" w:rsidR="00D6538B" w:rsidRDefault="00000000">
      <w:pPr>
        <w:pStyle w:val="1"/>
        <w:pageBreakBefore/>
      </w:pPr>
      <w:bookmarkStart w:id="25" w:name="_Toc242170944"/>
      <w:r>
        <w:lastRenderedPageBreak/>
        <w:t>8. Как назвать локальный механизм</w:t>
      </w:r>
      <w:bookmarkEnd w:id="2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1871"/>
        <w:gridCol w:w="1683"/>
        <w:gridCol w:w="1871"/>
        <w:gridCol w:w="1685"/>
      </w:tblGrid>
      <w:tr w:rsidR="00D6538B" w14:paraId="386ED7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23782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83B9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Юридическая точность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3B127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Стигматизация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00B12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Сходство с государственным учётом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58C9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Вывод</w:t>
            </w:r>
          </w:p>
        </w:tc>
      </w:tr>
      <w:tr w:rsidR="00D6538B" w14:paraId="0F625A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B374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«Внутришкольный профилактический учёт»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4BFB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Низкая: «учёт» — термин ПДН и органов образования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C95C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Высокая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B685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Высокое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D773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Допустимо только с оговоркой о </w:t>
            </w:r>
            <w:proofErr w:type="spellStart"/>
            <w:r>
              <w:rPr>
                <w:sz w:val="24"/>
                <w:szCs w:val="24"/>
              </w:rPr>
              <w:t>нетождественности</w:t>
            </w:r>
            <w:proofErr w:type="spellEnd"/>
          </w:p>
        </w:tc>
      </w:tr>
      <w:tr w:rsidR="00D6538B" w14:paraId="7329E8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8A13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«Индивидуальное профилактическое сопровождение обучающихся»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CC2A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Высокая: отражает содержание (помощь, ИПР)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418B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Низкая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5308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34AD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Рекомендуется</w:t>
            </w:r>
          </w:p>
        </w:tc>
      </w:tr>
      <w:tr w:rsidR="00D6538B" w14:paraId="295BE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62B0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«Внутришкольная система профилактического сопровождения»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E970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Высокая: описывает систему в целом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479F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Низкая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8398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38B1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Подходит для названия раздела или программы</w:t>
            </w:r>
          </w:p>
        </w:tc>
      </w:tr>
    </w:tbl>
    <w:p w14:paraId="44D948F2" w14:textId="77777777" w:rsidR="00D6538B" w:rsidRDefault="00D6538B">
      <w:pPr>
        <w:spacing w:line="200" w:lineRule="exact"/>
      </w:pPr>
    </w:p>
    <w:p w14:paraId="5ED03318" w14:textId="77777777" w:rsidR="00D6538B" w:rsidRDefault="00000000">
      <w:pPr>
        <w:spacing w:after="120" w:line="276" w:lineRule="auto"/>
        <w:ind w:firstLine="567"/>
        <w:jc w:val="both"/>
      </w:pPr>
      <w:r>
        <w:t>Образец Положения (файл 2) называется «Положение об организации индивидуальной профилактической работы и внутришкольного профилактического сопровождения обучающихся». В тексте используются выражения «организовать индивидуальную профилактическую работу», «профилактическое сопровождение», «завершить». Выражения «поставить на учёт» и «снять с учёта» не используются.</w:t>
      </w:r>
    </w:p>
    <w:p w14:paraId="74450EFC" w14:textId="77777777" w:rsidR="00D6538B" w:rsidRDefault="00000000">
      <w:pPr>
        <w:spacing w:after="120" w:line="276" w:lineRule="auto"/>
        <w:ind w:firstLine="567"/>
        <w:jc w:val="both"/>
      </w:pPr>
      <w:r>
        <w:t>Если школа сохраняет название «внутришкольный учёт», в Положение включается оговорка из главы 2, а в документах вместо «состоит на учёте» пишется «в отношении обучающегося организована индивидуальная профилактическая работа».</w:t>
      </w:r>
    </w:p>
    <w:p w14:paraId="185CCFA3" w14:textId="77777777" w:rsidR="00D6538B" w:rsidRDefault="00000000">
      <w:pPr>
        <w:pStyle w:val="1"/>
        <w:pageBreakBefore/>
      </w:pPr>
      <w:bookmarkStart w:id="26" w:name="_Toc242170945"/>
      <w:r>
        <w:lastRenderedPageBreak/>
        <w:t>9. Нужен ли отдельный локальный акт</w:t>
      </w:r>
      <w:bookmarkEnd w:id="2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5801"/>
      </w:tblGrid>
      <w:tr w:rsidR="00D6538B" w14:paraId="161D30F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65DE2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C6D6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</w:t>
            </w:r>
          </w:p>
        </w:tc>
      </w:tr>
      <w:tr w:rsidR="00D6538B" w14:paraId="369EF7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CC1A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Требует ли федеральное законодательство отдельного Положения о ВШУ?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D436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Нет.</w:t>
            </w:r>
            <w:r>
              <w:rPr>
                <w:sz w:val="24"/>
                <w:szCs w:val="24"/>
              </w:rPr>
              <w:t xml:space="preserve"> Ни № 120-ФЗ, ни № 273-ФЗ такого акта не требуют. Образец в комплекте имеет статус «модельный локальный акт по решению образовательной организации».</w:t>
            </w:r>
          </w:p>
        </w:tc>
      </w:tr>
      <w:tr w:rsidR="00D6538B" w14:paraId="3A6223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EF96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Достаточно ли Положения о Совете профилактики?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2F15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если в нём описаны основания рассмотрения, порядок решения, план помощи, участие семьи, пересмотр, завершение и персональные данные. Тогда отдельное Положение не нужно.</w:t>
            </w:r>
          </w:p>
        </w:tc>
      </w:tr>
      <w:tr w:rsidR="00D6538B" w14:paraId="670BF2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6C22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включить механизм в общий ЛНА о профилактической работе?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22D2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Да. Это удобно для небольших школ: один акт вместо двух.</w:t>
            </w:r>
          </w:p>
        </w:tc>
      </w:tr>
      <w:tr w:rsidR="00D6538B" w14:paraId="6692D4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8CE4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какими актами согласовать?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F260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Устав (статус Совета профилактики); положение о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; положение о ШВР (если есть); правила внутреннего распорядка обучающихся и порядок оценки поведения; положение о комиссии по урегулированию споров; положение о персональных данных; номенклатура дел; должностные инструкции социального педагога, педагога-психолога, заместителя директора.</w:t>
            </w:r>
          </w:p>
        </w:tc>
      </w:tr>
      <w:tr w:rsidR="00D6538B" w14:paraId="1593EBE1" w14:textId="77777777">
        <w:tblPrEx>
          <w:tblCellMar>
            <w:top w:w="0" w:type="dxa"/>
            <w:bottom w:w="0" w:type="dxa"/>
          </w:tblCellMar>
        </w:tblPrEx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A4E3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ли учитывать мнение советов?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6E6E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Да. Положение затрагивает права обучающихся, поэтому при принятии учитывается мнение советов обучающихся, советов родителей, представительных органов обучающихся (ч. 3 ст. 30 № 273-ФЗ). Положение распределяет обязанности работников, поэтому проверяется и необходимость учёта мнения представительного органа работников в случаях, предусмотренных трудовым законодательством (ст. 8, 372 ТК РФ). Учитывается мнение только реально существующих органов; протоколы отсутствующих советов не составляются.</w:t>
            </w:r>
          </w:p>
        </w:tc>
      </w:tr>
    </w:tbl>
    <w:p w14:paraId="66CCDBAC" w14:textId="77777777" w:rsidR="00D6538B" w:rsidRDefault="00D6538B">
      <w:pPr>
        <w:spacing w:line="200" w:lineRule="exact"/>
      </w:pPr>
    </w:p>
    <w:p w14:paraId="5C143385" w14:textId="77777777" w:rsidR="00D6538B" w:rsidRDefault="00000000">
      <w:pPr>
        <w:pStyle w:val="2"/>
        <w:keepLines/>
      </w:pPr>
      <w:bookmarkStart w:id="27" w:name="_Toc242170946"/>
      <w:r>
        <w:lastRenderedPageBreak/>
        <w:t>9.1. Три модели</w:t>
      </w:r>
      <w:bookmarkEnd w:id="2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3554"/>
        <w:gridCol w:w="3369"/>
      </w:tblGrid>
      <w:tr w:rsidR="00D6538B" w14:paraId="3AE8732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94D96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Модель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225EC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подходит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58B94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Документы</w:t>
            </w:r>
          </w:p>
        </w:tc>
      </w:tr>
      <w:tr w:rsidR="00D6538B" w14:paraId="33D7EB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55B9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Отдельное Положение (ПР-1) + Совет профилактики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8200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Средняя и крупная школа, Совет предусмотрен уставом или ЛНА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07FE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ПР-1, ПР-2; при отсутствии положения о Совете — ПР-3, ПР-4</w:t>
            </w:r>
          </w:p>
        </w:tc>
      </w:tr>
      <w:tr w:rsidR="00D6538B" w14:paraId="2FB9F3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AEB1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Раздел в Положении о Совете профилактики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B08A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уже действует, его положение актуально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813B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Дополнение положения о Совете разделами 6—18 ПР-1</w:t>
            </w:r>
          </w:p>
        </w:tc>
      </w:tr>
      <w:tr w:rsidR="00D6538B" w14:paraId="6F0A73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E3F2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Решение руководителя без Совета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A41B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Малокомплектная школа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7F54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 в части процедуры; решение руководителя (ПР-8) по представлению координатора</w:t>
            </w:r>
          </w:p>
        </w:tc>
      </w:tr>
    </w:tbl>
    <w:p w14:paraId="7EFAD803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732DA3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83DECF0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Чего не включать в Положение</w:t>
            </w:r>
          </w:p>
          <w:p w14:paraId="7AB7AB25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Обязанности и сроки, которых закон не требует и которые школа не сможет выдержать (например, «характеристики на каждого обучающегося ежеквартально», «еженедельные отчёты классного руководителя»). Невыполнение собственного ЛНА само становится замечанием при проверке. Сроки пересмотра устанавливаются в каждом решении индивидуально.</w:t>
            </w:r>
          </w:p>
        </w:tc>
      </w:tr>
    </w:tbl>
    <w:p w14:paraId="38DE9A5D" w14:textId="77777777" w:rsidR="00D6538B" w:rsidRDefault="00D6538B">
      <w:pPr>
        <w:spacing w:line="200" w:lineRule="exact"/>
      </w:pPr>
    </w:p>
    <w:p w14:paraId="4ED4B016" w14:textId="77777777" w:rsidR="00D6538B" w:rsidRDefault="00000000">
      <w:pPr>
        <w:pStyle w:val="1"/>
        <w:pageBreakBefore/>
      </w:pPr>
      <w:bookmarkStart w:id="28" w:name="_Toc242170947"/>
      <w:r>
        <w:lastRenderedPageBreak/>
        <w:t>10. Кто и на каком основании принимает решение</w:t>
      </w:r>
      <w:bookmarkEnd w:id="2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2058"/>
        <w:gridCol w:w="5052"/>
      </w:tblGrid>
      <w:tr w:rsidR="00D6538B" w14:paraId="5ABD4D7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40EB6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Субъект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54A57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Может ли решать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1A68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Комментарий</w:t>
            </w:r>
          </w:p>
        </w:tc>
      </w:tr>
      <w:tr w:rsidR="00D6538B" w14:paraId="72E187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2E88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(руководитель)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FC31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BEB6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Утверждает заключение по результатам проверки — документальное основание ИПР (п. 5 ст. 6 № 120-ФЗ); даёт согласие на ИПР с лицами, не указанными в п. 1, 2 ст. 5 (п. 3 ст. 5)</w:t>
            </w:r>
          </w:p>
        </w:tc>
      </w:tr>
      <w:tr w:rsidR="00D6538B" w14:paraId="12648D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BF09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профилактики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9948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в пределах ЛНА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3669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Рассматривает материалы, вырабатывает решение-рекомендацию и план; итоговое основание утверждает руководитель. В модели комплекта решение Совета — рекомендация, утверждение руководителем обязательно</w:t>
            </w:r>
          </w:p>
        </w:tc>
      </w:tr>
      <w:tr w:rsidR="00D6538B" w14:paraId="41812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1E50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Иной коллегиальный орган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D42C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если предусмотрено уставом или ЛНА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8577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Например, ШВР — если именно ему поручено рассмотрение индивидуальных случаев (не дублировать с Советом)</w:t>
            </w:r>
          </w:p>
        </w:tc>
      </w:tr>
      <w:tr w:rsidR="00D6538B" w14:paraId="2A825A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82AC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руководитель единолично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D9A3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Нет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1F0D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Инициирует рассмотрение, оказывает педагогическую помощь</w:t>
            </w:r>
          </w:p>
        </w:tc>
      </w:tr>
      <w:tr w:rsidR="00D6538B" w14:paraId="126DE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A4EE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 единолично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1FCF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Нет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24BA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Даёт профессиональные рекомендации в пределах компетенции</w:t>
            </w:r>
          </w:p>
        </w:tc>
      </w:tr>
    </w:tbl>
    <w:p w14:paraId="1DE93022" w14:textId="77777777" w:rsidR="00D6538B" w:rsidRDefault="00D6538B">
      <w:pPr>
        <w:spacing w:line="200" w:lineRule="exact"/>
      </w:pPr>
    </w:p>
    <w:p w14:paraId="15E85A8D" w14:textId="77777777" w:rsidR="00D6538B" w:rsidRDefault="00000000">
      <w:pPr>
        <w:spacing w:after="120" w:line="276" w:lineRule="auto"/>
        <w:ind w:firstLine="567"/>
        <w:jc w:val="both"/>
      </w:pPr>
      <w:r>
        <w:t>Инициировать рассмотрение вправе: классный руководитель, социальный педагог, педагог-психолог, любой педагогический работник, заместитель директора, советник директора по воспитанию; сам обучающийся и родители — заявлением о помощи (подп. 1 ст. 6 № 120-ФЗ); органы системы профилактики — своими документами.</w:t>
      </w:r>
    </w:p>
    <w:p w14:paraId="0DE690AB" w14:textId="77777777" w:rsidR="00D6538B" w:rsidRDefault="00000000">
      <w:pPr>
        <w:spacing w:after="120" w:line="276" w:lineRule="auto"/>
        <w:ind w:firstLine="567"/>
        <w:jc w:val="both"/>
      </w:pPr>
      <w:r>
        <w:t>Федерально обязательный состав органа, принимающего решение, не установлен. Состав определяет школа.</w:t>
      </w:r>
    </w:p>
    <w:p w14:paraId="6148A17F" w14:textId="77777777" w:rsidR="00D6538B" w:rsidRDefault="00000000">
      <w:pPr>
        <w:pStyle w:val="2"/>
        <w:keepLines/>
      </w:pPr>
      <w:bookmarkStart w:id="29" w:name="_Toc242170948"/>
      <w:r>
        <w:t>10.1. Оптимальный механизм</w:t>
      </w:r>
      <w:bookmarkEnd w:id="2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551860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A6879E0" w14:textId="77777777" w:rsidR="00D6538B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Информация → проверка фактов → рассмотрение → коллегиальное решение / решение уполномоченного лица → индивидуальный план → сопровождение → пересмотр.</w:t>
            </w:r>
            <w:r>
              <w:rPr>
                <w:sz w:val="24"/>
                <w:szCs w:val="24"/>
              </w:rPr>
              <w:t xml:space="preserve"> Ни один шаг не пропускается: решение без проверки — нарушение принципа законности, сопровождение без плана — формальность, мера без пересмотра — бессрочный «учёт».</w:t>
            </w:r>
          </w:p>
        </w:tc>
      </w:tr>
    </w:tbl>
    <w:p w14:paraId="232A2FEA" w14:textId="77777777" w:rsidR="00D6538B" w:rsidRDefault="00D6538B">
      <w:pPr>
        <w:spacing w:line="200" w:lineRule="exact"/>
      </w:pPr>
    </w:p>
    <w:p w14:paraId="247CDF47" w14:textId="77777777" w:rsidR="00D6538B" w:rsidRDefault="00000000">
      <w:pPr>
        <w:pStyle w:val="1"/>
        <w:pageBreakBefore/>
      </w:pPr>
      <w:bookmarkStart w:id="30" w:name="_Toc242170949"/>
      <w:r>
        <w:lastRenderedPageBreak/>
        <w:t>11. Совет профилактики и внутришкольное сопровождение</w:t>
      </w:r>
      <w:bookmarkEnd w:id="3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D6538B" w14:paraId="572AE61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E7444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F4DD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</w:t>
            </w:r>
          </w:p>
        </w:tc>
      </w:tr>
      <w:tr w:rsidR="00D6538B" w14:paraId="6EF2E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A9D4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Обязателен ли Совет профилактики федерально?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1B11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Нет.</w:t>
            </w:r>
            <w:r>
              <w:rPr>
                <w:sz w:val="24"/>
                <w:szCs w:val="24"/>
              </w:rPr>
              <w:t xml:space="preserve"> Ни № 120-ФЗ, ни № 273-ФЗ такого органа не предусматривают. По методическим материалам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(письмо № 07-5724) создание и функционирование Совета определяется локальными актами. Обязательность возможна из регионального или муниципального акта — её нужно проверить.</w:t>
            </w:r>
          </w:p>
        </w:tc>
      </w:tr>
      <w:tr w:rsidR="00D6538B" w14:paraId="2BA43D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B5E9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Нужен ли он?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8446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Полезен, если в школе регулярно возникают индивидуальные случаи и нужно коллегиально вырабатывать план. В малокомплектной школе его функции может выполнять руководитель с привлечением специалистов.</w:t>
            </w:r>
          </w:p>
        </w:tc>
      </w:tr>
      <w:tr w:rsidR="00D6538B" w14:paraId="7DB6F7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1693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DDF2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Совет предусмотрен уставом — коллегиальный орган (ч. 4 ст. 26 № 273-ФЗ). Если нет — совещательный (рабочий) орган при руководителе, создаваемый приказом. Называть Совет «коллегиальным органом управления» без устава нельзя.</w:t>
            </w:r>
          </w:p>
        </w:tc>
      </w:tr>
      <w:tr w:rsidR="00D6538B" w14:paraId="44D3B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64C6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Возможные функции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EDE5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материалов по индивидуальным случаям; выработка решений-рекомендаций и планов; промежуточный и итоговый пересмотр; анализ хода ИПР; подготовка предложений в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; координация с ШВР и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6538B" w14:paraId="6B093037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7143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EF1A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Модельно: заместитель директора (председатель), социальный педагог (секретарь или координатор), педагог-психолог (член Совета; психологические сведения не раскрывает, передаёт только рекомендации), советник директора по воспитанию, представитель классных руководителей; по решению — медицинский работник, представитель совета родителей. Внешние специалисты (инспектор ПДН и др.) — по приглашению, по конкретному вопросу, без права голоса и с учётом требований к персональным данным.</w:t>
            </w:r>
          </w:p>
        </w:tc>
      </w:tr>
      <w:tr w:rsidR="00D6538B" w14:paraId="1B37A9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B8FB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голосования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4276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Голосуют члены Совета; приглашённые участвуют без права голоса. Кворум — не менее половины членов; решение — большинством присутствующих; при равенстве голосов решающий голос председателя. Председателя замещает заместитель председателя (или член Совета по поручению руководителя). Член Совета, лично заинтересованный в исходе (родственник обучающегося, участник конфликта), в рассмотрении случая не участвует.</w:t>
            </w:r>
          </w:p>
        </w:tc>
      </w:tr>
      <w:tr w:rsidR="00D6538B" w14:paraId="7CF45B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5D7F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C04E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 не вправе: привлекать к административной ответственности; применять меры воздействия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; устанавливать медицинские диагнозы; принимать решение о ПМПК; назначать дисциплинарное взыскание вместо руководителя; признавать семью находящейся в СОП; устанавливать для родителей обязанность явки.</w:t>
            </w:r>
          </w:p>
        </w:tc>
      </w:tr>
      <w:tr w:rsidR="00D6538B" w14:paraId="2CC9EA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ABC0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Документы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CEC8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или раздел ЛНА; приказ о составе (если Совет не предусмотрен уставом); протоколы; выписки — только по необходимости. Журнал Совета, отдельный «план Совета на каждый месяц», отчёты по итогам каждого заседания не нужны.</w:t>
            </w:r>
          </w:p>
        </w:tc>
      </w:tr>
    </w:tbl>
    <w:p w14:paraId="5923EE3A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4373C5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276FF2F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  <w:p w14:paraId="3A289F4B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Федеральной периодичности заседаний нет. Ориентир — заседания по мере поступления случаев и по датам пересмотра, установленным в решениях. Обязательное «ежемесячное заседание» в Положение не включается.</w:t>
            </w:r>
          </w:p>
        </w:tc>
      </w:tr>
    </w:tbl>
    <w:p w14:paraId="4B66137D" w14:textId="77777777" w:rsidR="00D6538B" w:rsidRDefault="00D6538B">
      <w:pPr>
        <w:spacing w:line="200" w:lineRule="exact"/>
      </w:pPr>
    </w:p>
    <w:p w14:paraId="2606726F" w14:textId="77777777" w:rsidR="00D6538B" w:rsidRDefault="00000000">
      <w:pPr>
        <w:pStyle w:val="1"/>
        <w:pageBreakBefore/>
      </w:pPr>
      <w:bookmarkStart w:id="31" w:name="_Toc242170950"/>
      <w:r>
        <w:lastRenderedPageBreak/>
        <w:t>12. ШВР и Совет профилактики</w:t>
      </w:r>
      <w:bookmarkEnd w:id="31"/>
    </w:p>
    <w:p w14:paraId="6060E5DD" w14:textId="77777777" w:rsidR="00D6538B" w:rsidRDefault="00000000">
      <w:pPr>
        <w:spacing w:after="120" w:line="276" w:lineRule="auto"/>
        <w:ind w:firstLine="567"/>
        <w:jc w:val="both"/>
      </w:pPr>
      <w:r>
        <w:t>Если в школе действует Штаб воспитательной работы (см. комплект «Штаб воспитательной работы школы на 2026/2027 учебный год»), функции нужно развести, чтобы два органа не дублировали друг друга.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3554"/>
        <w:gridCol w:w="3556"/>
      </w:tblGrid>
      <w:tr w:rsidR="00D6538B" w14:paraId="7BC7CDE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F2B7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29E4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ШВР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F499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Совет профилактики</w:t>
            </w:r>
          </w:p>
        </w:tc>
      </w:tr>
      <w:tr w:rsidR="00D6538B" w14:paraId="5B83B8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2BD6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Общешкольный анализ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A0CE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Да: анализ воспитательной ситуации, рисков, посещаемости по агрегированным данным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D37D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(только итоги ИПР по агрегированным данным для ШВР)</w:t>
            </w:r>
          </w:p>
        </w:tc>
      </w:tr>
      <w:tr w:rsidR="00D6538B" w14:paraId="7DA197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4143B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Профилактическое планирование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FF86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Да: профилактический блок плана воспитательной работы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A873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Нет; участвует предложениями</w:t>
            </w:r>
          </w:p>
        </w:tc>
      </w:tr>
      <w:tr w:rsidR="00D6538B" w14:paraId="2B16C1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654C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случаи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EBD5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(или только обезличенно)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2A02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Да: рассмотрение, решение-рекомендация, план, пересмотр</w:t>
            </w:r>
          </w:p>
        </w:tc>
      </w:tr>
      <w:tr w:rsidR="00D6538B" w14:paraId="13B66E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9C5A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семьёй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F6F2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Общее: собрания, просвещение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817D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Индивидуальное: по конкретному случаю</w:t>
            </w:r>
          </w:p>
        </w:tc>
      </w:tr>
      <w:tr w:rsidR="00D6538B" w14:paraId="0745A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AC80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Межведомственная работа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7878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совместных мероприятий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75CF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по конкретному ребёнку, исполнение постановлений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</w:tr>
      <w:tr w:rsidR="00D6538B" w14:paraId="38D770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54C0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исполнения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273E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исполнения плана воспитательной работы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5F43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индивидуальных планов</w:t>
            </w:r>
          </w:p>
        </w:tc>
      </w:tr>
    </w:tbl>
    <w:p w14:paraId="3C13E061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150686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93D07D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Вариант для небольшой школы</w:t>
            </w:r>
          </w:p>
          <w:p w14:paraId="7EB230C9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Один орган с двумя частями заседания: открытая — общие вопросы (как ШВР), закрытая — индивидуальные случаи (как Совет профилактики) с ограниченным составом и отдельным протоколом.</w:t>
            </w:r>
          </w:p>
        </w:tc>
      </w:tr>
    </w:tbl>
    <w:p w14:paraId="364FBF49" w14:textId="77777777" w:rsidR="00D6538B" w:rsidRDefault="00D6538B">
      <w:pPr>
        <w:spacing w:line="200" w:lineRule="exact"/>
      </w:pPr>
    </w:p>
    <w:p w14:paraId="2C6A3514" w14:textId="77777777" w:rsidR="00D6538B" w:rsidRDefault="00000000">
      <w:pPr>
        <w:pStyle w:val="1"/>
        <w:pageBreakBefore/>
      </w:pPr>
      <w:bookmarkStart w:id="32" w:name="_Toc242170951"/>
      <w:r>
        <w:lastRenderedPageBreak/>
        <w:t xml:space="preserve">13. </w:t>
      </w:r>
      <w:proofErr w:type="spellStart"/>
      <w:r>
        <w:t>ППк</w:t>
      </w:r>
      <w:proofErr w:type="spellEnd"/>
      <w:r>
        <w:t xml:space="preserve"> и профилактическая работа</w:t>
      </w:r>
      <w:bookmarkEnd w:id="3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3648"/>
        <w:gridCol w:w="3649"/>
      </w:tblGrid>
      <w:tr w:rsidR="00D6538B" w14:paraId="3F7A0D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306C7" w14:textId="77777777" w:rsidR="00D6538B" w:rsidRDefault="00D6538B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7B0D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8434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Совет профилактики / сопровождение</w:t>
            </w:r>
          </w:p>
        </w:tc>
      </w:tr>
      <w:tr w:rsidR="00D6538B" w14:paraId="5A07B8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DAAB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A046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Специальные образовательные условия, психолого-педагогическое сопровождение, трудности в обучении и развитии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7641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Воспитательные и профилактические задачи, предупреждение правонарушений, работа с семьёй</w:t>
            </w:r>
          </w:p>
        </w:tc>
      </w:tr>
      <w:tr w:rsidR="00D6538B" w14:paraId="6B7960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FA5C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8AC9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42 № 273-ФЗ; приказ № 778; распоряжение № Р-93 (методический документ)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23EA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 ст. 14, ст. 5—7 № 120-ФЗ; ЛНА</w:t>
            </w:r>
          </w:p>
        </w:tc>
      </w:tr>
      <w:tr w:rsidR="00D6538B" w14:paraId="28655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BBFA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родителей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4DFD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письменное (ч. 3 ст. 42 № 273-ФЗ)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AD62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 для решения, но участие семьи — принцип (п. 2 ст. 2 № 120-ФЗ); для психологической помощи в рамках плана — письменное согласие</w:t>
            </w:r>
          </w:p>
        </w:tc>
      </w:tr>
      <w:tr w:rsidR="00D6538B" w14:paraId="2C3BE3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BBB1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5C1E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Протоколы и заключения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BA66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Решение, план, мониторинг</w:t>
            </w:r>
          </w:p>
        </w:tc>
      </w:tr>
    </w:tbl>
    <w:p w14:paraId="1094CD13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479010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78BFE43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Нельзя ставить ребёнка на профилактический учёт только потому, что он</w:t>
            </w:r>
          </w:p>
          <w:p w14:paraId="10A61833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имеет ОВЗ;</w:t>
            </w:r>
          </w:p>
          <w:p w14:paraId="4EFB176C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обучается по АООП;</w:t>
            </w:r>
          </w:p>
          <w:p w14:paraId="11BE5B3C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посещает психолога;</w:t>
            </w:r>
          </w:p>
          <w:p w14:paraId="4EBECDD6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имеет заключение ПМПК.</w:t>
            </w:r>
          </w:p>
          <w:p w14:paraId="08EB57B2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Если у ребёнка с ОВЗ есть трудности поведения, сначала оценивается, созданы ли условия, рекомендованные ПМПК. Профилактические меры — только при наличии самостоятельных оснований и с учётом особенностей ребёнка.</w:t>
            </w:r>
          </w:p>
        </w:tc>
      </w:tr>
    </w:tbl>
    <w:p w14:paraId="7CC461AA" w14:textId="77777777" w:rsidR="00D6538B" w:rsidRDefault="00D6538B">
      <w:pPr>
        <w:spacing w:line="200" w:lineRule="exact"/>
      </w:pPr>
    </w:p>
    <w:p w14:paraId="14E3B7A3" w14:textId="77777777" w:rsidR="00D6538B" w:rsidRDefault="00000000">
      <w:pPr>
        <w:pStyle w:val="1"/>
        <w:pageBreakBefore/>
      </w:pPr>
      <w:bookmarkStart w:id="33" w:name="_Toc242170952"/>
      <w:r>
        <w:lastRenderedPageBreak/>
        <w:t>14. Первичная фиксация и проверка информации</w:t>
      </w:r>
      <w:bookmarkEnd w:id="33"/>
    </w:p>
    <w:p w14:paraId="7F08ABDF" w14:textId="77777777" w:rsidR="00D6538B" w:rsidRDefault="00000000">
      <w:pPr>
        <w:pStyle w:val="2"/>
        <w:keepLines/>
      </w:pPr>
      <w:bookmarkStart w:id="34" w:name="_Toc242170953"/>
      <w:r>
        <w:t>14.1. Служебная информация</w:t>
      </w:r>
      <w:bookmarkEnd w:id="34"/>
    </w:p>
    <w:p w14:paraId="0AB68B0B" w14:textId="77777777" w:rsidR="00D6538B" w:rsidRDefault="00000000">
      <w:pPr>
        <w:spacing w:after="120" w:line="276" w:lineRule="auto"/>
        <w:ind w:firstLine="567"/>
        <w:jc w:val="both"/>
      </w:pPr>
      <w:r>
        <w:t>Работник, которому стало известно о ситуации, фиксирует факты в служебной информации (ПР-10): дата, кто сообщил, фактические обстоятельства, предпринятые действия, имеющиеся документы, требуется ли срочное реагирование. Форма «характеристика трудного ребёнка» не используется: фиксируются факты, а не ярлыки.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737D6904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800D062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Срочное реагирование не ждёт процедуры</w:t>
            </w:r>
          </w:p>
          <w:p w14:paraId="7246F998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При непосредственной угрозе жизни или здоровью работник незамедлительно принимает доступные меры безопасности и вызывает экстренную помощь (112), не ожидая заседания, согласования или прибытия руководителя. Одновременно организуется информирование руководителя и компетентных органов (п. 2 ст. 9 № 120-ФЗ, п. 3 ст. 56 СК РФ).</w:t>
            </w:r>
          </w:p>
          <w:p w14:paraId="27E22CB0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Распределение ролей: один работник остаётся с ребёнком; второй вызывает помощь и сообщает руководителю; руководитель (или уполномоченный им работник) информирует органы и фиксирует время вызова, передачи информации и принятые меры.</w:t>
            </w:r>
          </w:p>
          <w:p w14:paraId="2AD92824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Если предполагаемый источник угрозы — родитель или иной законный представитель, порядок контакта с семьёй определяется с учётом безопасности ребёнка и по согласованию с органом опеки и органом внутренних дел. Общего запрета уведомлять родителей нет: решение принимается по оценке конкретной угрозы.</w:t>
            </w:r>
          </w:p>
          <w:p w14:paraId="67E5BC80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Служебная информация оформляется после того, как ребёнок в безопасности.</w:t>
            </w:r>
          </w:p>
        </w:tc>
      </w:tr>
    </w:tbl>
    <w:p w14:paraId="2D32BB96" w14:textId="77777777" w:rsidR="00D6538B" w:rsidRDefault="00D6538B">
      <w:pPr>
        <w:spacing w:line="200" w:lineRule="exact"/>
      </w:pPr>
    </w:p>
    <w:p w14:paraId="0E532A29" w14:textId="77777777" w:rsidR="00D6538B" w:rsidRDefault="00000000">
      <w:pPr>
        <w:pStyle w:val="2"/>
        <w:keepLines/>
      </w:pPr>
      <w:bookmarkStart w:id="35" w:name="_Toc242170954"/>
      <w:r>
        <w:t>14.2. Алгоритм проверки</w:t>
      </w:r>
      <w:bookmarkEnd w:id="35"/>
    </w:p>
    <w:p w14:paraId="27851102" w14:textId="77777777" w:rsidR="00D6538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Получена информация</w:t>
      </w:r>
      <w:r>
        <w:t xml:space="preserve"> — зарегистрирована служебная информация или заявление.</w:t>
      </w:r>
    </w:p>
    <w:p w14:paraId="36EA305A" w14:textId="77777777" w:rsidR="00D6538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Проверены факты</w:t>
      </w:r>
      <w:r>
        <w:t xml:space="preserve"> — источники, даты, документы (журнал, сведения о пропусках, обращения).</w:t>
      </w:r>
    </w:p>
    <w:p w14:paraId="514DB021" w14:textId="77777777" w:rsidR="00D6538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Исключены слухи и субъективные оценки</w:t>
      </w:r>
      <w:r>
        <w:t xml:space="preserve"> — в карте анализа (ПР-11) отделяются подтверждённые факты от неподтверждённых.</w:t>
      </w:r>
    </w:p>
    <w:p w14:paraId="2C6ACE1C" w14:textId="77777777" w:rsidR="00D6538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Проведена беседа с ребёнком</w:t>
      </w:r>
      <w:r>
        <w:t xml:space="preserve"> — уважительно, без давления, без присутствия посторонних.</w:t>
      </w:r>
    </w:p>
    <w:p w14:paraId="1871E622" w14:textId="77777777" w:rsidR="00D6538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Взаимодействие с родителями</w:t>
      </w:r>
      <w:r>
        <w:t xml:space="preserve"> — выяснение их позиции и потребностей семьи.</w:t>
      </w:r>
    </w:p>
    <w:p w14:paraId="649677A6" w14:textId="77777777" w:rsidR="00D6538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При необходимости — специалисты</w:t>
      </w:r>
      <w:r>
        <w:t xml:space="preserve"> в пределах компетенции (психолог — с согласия родителей на ППМС-помощь).</w:t>
      </w:r>
    </w:p>
    <w:p w14:paraId="7B78F836" w14:textId="77777777" w:rsidR="00D6538B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Определено</w:t>
      </w:r>
      <w:r>
        <w:t>, требуется ли ИПР или достаточно педагогических мер.</w:t>
      </w:r>
    </w:p>
    <w:p w14:paraId="6AD738CF" w14:textId="77777777" w:rsidR="00D6538B" w:rsidRDefault="00000000">
      <w:pPr>
        <w:spacing w:after="120" w:line="276" w:lineRule="auto"/>
        <w:ind w:firstLine="567"/>
        <w:jc w:val="both"/>
      </w:pPr>
      <w:r>
        <w:t>Решение не принимается только на основании одного устного сообщения. Проверка завершается выводом в карте анализа и, при необходимости, представлением на Совет профилактики или руководителю.</w:t>
      </w:r>
    </w:p>
    <w:p w14:paraId="5DAB4D84" w14:textId="77777777" w:rsidR="00D6538B" w:rsidRDefault="00000000">
      <w:pPr>
        <w:pStyle w:val="1"/>
        <w:pageBreakBefore/>
      </w:pPr>
      <w:bookmarkStart w:id="36" w:name="_Toc242170955"/>
      <w:r>
        <w:lastRenderedPageBreak/>
        <w:t>15. Родители: уведомление, участие, права, несогласие</w:t>
      </w:r>
      <w:bookmarkEnd w:id="36"/>
    </w:p>
    <w:p w14:paraId="0FC9A596" w14:textId="77777777" w:rsidR="00D6538B" w:rsidRDefault="00000000">
      <w:pPr>
        <w:pStyle w:val="2"/>
        <w:keepLines/>
      </w:pPr>
      <w:bookmarkStart w:id="37" w:name="_Toc242170956"/>
      <w:r>
        <w:t>15.1. Правовой аудит уведомления</w:t>
      </w:r>
      <w:bookmarkEnd w:id="3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D6538B" w14:paraId="1A49F6C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21CCC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78585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</w:t>
            </w:r>
          </w:p>
        </w:tc>
      </w:tr>
      <w:tr w:rsidR="00D6538B" w14:paraId="6F6B2C4F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C809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Когда уведомлять?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CF97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рассмотрения — о том, что вопрос будет рассматриваться, и о праве участвовать; после решения — о принятом решении и плане. Основания: принцип поддержки семьи и взаимодействия с ней (п. 2 ст. 2 № 120-ФЗ), права родителей (ст. 44 № 273-ФЗ). Примерное положение 2021 года рекомендует доводить решение «в возможно короткие сроки». Исключение — подозрение на насилие со стороны родителя: порядок контакта определяется с учётом безопасности ребёнка (глава 14.1). Уведомление направляется заблаговременно, чтобы родитель мог прийти или изложить позицию письменно или дистанционно; рассматривать вопрос при неявке можно после проверки доставки уведомления.</w:t>
            </w:r>
          </w:p>
        </w:tc>
      </w:tr>
      <w:tr w:rsidR="00D6538B" w14:paraId="3888CE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FC9F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Когда участие родителя необходимо?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4C01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ППМС-помощи — письменное согласие обязательно (ч. 3 ст. 42 № 273-ФЗ); для психологических обследований — право на информацию и согласие (п. 6 ч. 3 ст. 44). Для решения школы о педагогических мерах согласие не требуется, но без участия семьи план малоэффективен.</w:t>
            </w:r>
          </w:p>
        </w:tc>
      </w:tr>
      <w:tr w:rsidR="00D6538B" w14:paraId="0FAC2C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6D02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Нужна ли подпись?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D39B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подписи не требует. Подпись об ознакомлении удобна как доказательство информирования; при отказе делается отметка.</w:t>
            </w:r>
          </w:p>
        </w:tc>
      </w:tr>
      <w:tr w:rsidR="00D6538B" w14:paraId="04CE9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434D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Можно ли направлять </w:t>
            </w:r>
            <w:proofErr w:type="spellStart"/>
            <w:r>
              <w:rPr>
                <w:sz w:val="24"/>
                <w:szCs w:val="24"/>
              </w:rPr>
              <w:t>электронно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C3DE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по каналу, который используется для официальной связи с родителями (электронный журнал, электронная почта, указанная родителем, система электронного документооборота). Мессенджер-чаты класса — нет.</w:t>
            </w:r>
          </w:p>
        </w:tc>
      </w:tr>
      <w:tr w:rsidR="00D6538B" w14:paraId="211419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768E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делать при отказе от участия?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0DBF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Повторить приглашение, предложить другое время или формат. Явка — право, а не обязанность. Отказ фиксируется; школа выполняет свои обязанности (педагогическая помощь, информирование органов) независимо от отказа.</w:t>
            </w:r>
          </w:p>
        </w:tc>
      </w:tr>
      <w:tr w:rsidR="00D6538B" w14:paraId="38B97E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3443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Вправе ли родитель получить копии документов?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D412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 как законный представитель вправе получить информацию об обработке персональных данных ребёнка (ст. 14 № 152-ФЗ) и о мерах, организованных для ребёнка (ст. 44 № 273-ФЗ). Решение, план, заключение по итогам предоставляются. Сведения о других детях и психологические материалы, не предназначенные для передачи, исключаются.</w:t>
            </w:r>
          </w:p>
        </w:tc>
      </w:tr>
    </w:tbl>
    <w:p w14:paraId="3F345F89" w14:textId="77777777" w:rsidR="00D6538B" w:rsidRDefault="00D6538B">
      <w:pPr>
        <w:spacing w:line="200" w:lineRule="exact"/>
      </w:pPr>
    </w:p>
    <w:p w14:paraId="5741E43C" w14:textId="77777777" w:rsidR="00D6538B" w:rsidRDefault="00000000">
      <w:pPr>
        <w:pStyle w:val="2"/>
        <w:keepLines/>
      </w:pPr>
      <w:bookmarkStart w:id="38" w:name="_Toc242170957"/>
      <w:r>
        <w:t>15.2. Права ребёнка и родителей</w:t>
      </w:r>
      <w:bookmarkEnd w:id="38"/>
    </w:p>
    <w:p w14:paraId="15DDA6FE" w14:textId="77777777" w:rsidR="00D6538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rPr>
          <w:b/>
          <w:bCs/>
        </w:rPr>
        <w:t>Право знать</w:t>
      </w:r>
      <w:r>
        <w:t>, какие меры организованы, кто координатор и когда будет пересмотр.</w:t>
      </w:r>
    </w:p>
    <w:p w14:paraId="735C25E7" w14:textId="77777777" w:rsidR="00D6538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rPr>
          <w:b/>
          <w:bCs/>
        </w:rPr>
        <w:lastRenderedPageBreak/>
        <w:t>Право давать объяснения</w:t>
      </w:r>
      <w:r>
        <w:t xml:space="preserve"> — устно или письменно; объяснения приобщаются к материалам.</w:t>
      </w:r>
    </w:p>
    <w:p w14:paraId="312701A2" w14:textId="77777777" w:rsidR="00D6538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rPr>
          <w:b/>
          <w:bCs/>
        </w:rPr>
        <w:t>Право взаимодействовать со школой</w:t>
      </w:r>
      <w:r>
        <w:t xml:space="preserve"> — предлагать меры, участвовать в обсуждении плана.</w:t>
      </w:r>
    </w:p>
    <w:p w14:paraId="4076814A" w14:textId="77777777" w:rsidR="00D6538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rPr>
          <w:b/>
          <w:bCs/>
        </w:rPr>
        <w:t>Право на уважение достоинства</w:t>
      </w:r>
      <w:r>
        <w:t xml:space="preserve"> — без публичных разбирательств (п. 9 ч. 1 ст. 34 № 273-ФЗ; ст. 8 № 120-ФЗ).</w:t>
      </w:r>
    </w:p>
    <w:p w14:paraId="1D4ABAC4" w14:textId="77777777" w:rsidR="00D6538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rPr>
          <w:b/>
          <w:bCs/>
        </w:rPr>
        <w:t>Право на защиту персональных данных</w:t>
      </w:r>
      <w:r>
        <w:t xml:space="preserve"> — ст. 7, 14 № 152-ФЗ; п. 3 ст. 9 № 120-ФЗ.</w:t>
      </w:r>
    </w:p>
    <w:p w14:paraId="56EBC499" w14:textId="77777777" w:rsidR="00D6538B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rPr>
          <w:b/>
          <w:bCs/>
        </w:rPr>
        <w:t>Возможность обжалования</w:t>
      </w:r>
      <w:r>
        <w:t xml:space="preserve"> — к руководителю, в комиссию по урегулированию споров (ст. 45 № 273-ФЗ), учредителю, в органы прокуратуры, суд.</w:t>
      </w:r>
    </w:p>
    <w:p w14:paraId="2DE201CB" w14:textId="77777777" w:rsidR="00D6538B" w:rsidRDefault="00000000">
      <w:pPr>
        <w:pStyle w:val="2"/>
        <w:keepLines/>
      </w:pPr>
      <w:bookmarkStart w:id="39" w:name="_Toc242170958"/>
      <w:r>
        <w:t>15.3. Если родители не согласны</w:t>
      </w:r>
      <w:bookmarkEnd w:id="3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D6538B" w14:paraId="2A5E25F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B84EA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6D962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делает школа</w:t>
            </w:r>
          </w:p>
        </w:tc>
      </w:tr>
      <w:tr w:rsidR="00D6538B" w14:paraId="539E9B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2883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 явиться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1560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Направляет повторное приглашение, предлагает иной формат; рассматривает вопрос в отсутствие родителя с последующим информированием</w:t>
            </w:r>
          </w:p>
        </w:tc>
      </w:tr>
      <w:tr w:rsidR="00D6538B" w14:paraId="0ED80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B47E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 подписывать документы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2523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Делает отметку «от подписи отказался» с подписями двух работников; документ сохраняет силу</w:t>
            </w:r>
          </w:p>
        </w:tc>
      </w:tr>
      <w:tr w:rsidR="00D6538B" w14:paraId="4F762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B66A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Несогласие с решением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EA32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Разъясняет основания; предлагает изложить позицию письменно; рассматривает возражения на ближайшем пересмотре; сообщает о праве обжалования</w:t>
            </w:r>
          </w:p>
        </w:tc>
      </w:tr>
      <w:tr w:rsidR="00D6538B" w14:paraId="0316AB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0115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 от психологической помощи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5CD0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Психологическая помощь не оказывается (ч. 3 ст. 42 № 273-ФЗ); в план включаются педагогические меры; исключение — экстренная ситуация угрозы жизни (вызов экстренных служб)</w:t>
            </w:r>
          </w:p>
        </w:tc>
      </w:tr>
      <w:tr w:rsidR="00D6538B" w14:paraId="6F3088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D5AC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 от профилактического плана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0A75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Добровольные меры (кружки, консультации, встречи) не навязываются. Школа продолжает исполнять свои обязанности: педагогическую помощь, контроль посещаемости, информирование органов в случаях п. 2 ст. 9 № 120-ФЗ, исполнение постановлений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</w:tr>
    </w:tbl>
    <w:p w14:paraId="33F8270C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176E1A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1FEB4E0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Граница</w:t>
            </w:r>
          </w:p>
          <w:p w14:paraId="336DD416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Родители вправе отказаться от добровольной меры. Они не могут отменить обязанности школы, установленные законом, и обязанности, возложенные постановлением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75F1BCF3" w14:textId="77777777" w:rsidR="00D6538B" w:rsidRDefault="00D6538B">
      <w:pPr>
        <w:spacing w:line="200" w:lineRule="exact"/>
      </w:pPr>
    </w:p>
    <w:p w14:paraId="55EA9CDA" w14:textId="77777777" w:rsidR="00D6538B" w:rsidRDefault="00000000">
      <w:pPr>
        <w:pStyle w:val="1"/>
        <w:pageBreakBefore/>
      </w:pPr>
      <w:bookmarkStart w:id="40" w:name="_Toc242170959"/>
      <w:r>
        <w:lastRenderedPageBreak/>
        <w:t>16. Ребёнок в процедуре</w:t>
      </w:r>
      <w:bookmarkEnd w:id="40"/>
    </w:p>
    <w:p w14:paraId="24904AA9" w14:textId="77777777" w:rsidR="00D6538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Целесообразность присутствия</w:t>
      </w:r>
      <w:r>
        <w:t xml:space="preserve"> определяется в каждом случае: присутствие полезно, если ребёнок может участвовать в выработке плана; вредно, если обсуждаются сведения о семье или о других детях.</w:t>
      </w:r>
    </w:p>
    <w:p w14:paraId="4E8D0BB6" w14:textId="77777777" w:rsidR="00D6538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Возраст:</w:t>
      </w:r>
      <w:r>
        <w:t xml:space="preserve"> обучающиеся начальной школы, как правило, не приглашаются на заседание; с ними беседует классный руководитель или психолог. С обучающимися 5—11 классов — по ситуации. Мнение ребёнка выясняется и учитывается всегда — с учётом его возраста и зрелости; единого возрастного порога для этого нет.</w:t>
      </w:r>
    </w:p>
    <w:p w14:paraId="1407288D" w14:textId="77777777" w:rsidR="00D6538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Содержание обсуждения:</w:t>
      </w:r>
      <w:r>
        <w:t xml:space="preserve"> при ребёнке обсуждаются план, цели и поддержка, а не «проступки» и характеристика личности.</w:t>
      </w:r>
    </w:p>
    <w:p w14:paraId="71AB5E1F" w14:textId="77777777" w:rsidR="00D6538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Уважительное отношение:</w:t>
      </w:r>
      <w:r>
        <w:t xml:space="preserve"> небольшой состав, спокойная обстановка, возможность присутствия родителя.</w:t>
      </w:r>
    </w:p>
    <w:p w14:paraId="5646AE3E" w14:textId="77777777" w:rsidR="00D6538B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Недопустимость публичного разбирательства:</w:t>
      </w:r>
      <w:r>
        <w:t xml:space="preserve"> ребёнок не выступает перед классом, педсоветом, родительским собранием; его случай не обсуждается в общих чатах.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039D67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0975869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 суд</w:t>
            </w:r>
          </w:p>
          <w:p w14:paraId="7927B6D1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Процедура не должна напоминать дисциплинарный суд: нет «обвинения», «защиты», «приговора». Есть ситуация, помощь и договорённости.</w:t>
            </w:r>
          </w:p>
        </w:tc>
      </w:tr>
    </w:tbl>
    <w:p w14:paraId="48A18238" w14:textId="77777777" w:rsidR="00D6538B" w:rsidRDefault="00D6538B">
      <w:pPr>
        <w:spacing w:line="200" w:lineRule="exact"/>
      </w:pPr>
    </w:p>
    <w:p w14:paraId="770D7FE6" w14:textId="77777777" w:rsidR="00D6538B" w:rsidRDefault="00000000">
      <w:pPr>
        <w:pStyle w:val="1"/>
        <w:pageBreakBefore/>
      </w:pPr>
      <w:bookmarkStart w:id="41" w:name="_Toc242170960"/>
      <w:r>
        <w:lastRenderedPageBreak/>
        <w:t>17. Рассмотрение случая и решение</w:t>
      </w:r>
      <w:bookmarkEnd w:id="41"/>
    </w:p>
    <w:p w14:paraId="5BF0876D" w14:textId="77777777" w:rsidR="00D6538B" w:rsidRDefault="00000000">
      <w:pPr>
        <w:pStyle w:val="2"/>
        <w:keepLines/>
      </w:pPr>
      <w:bookmarkStart w:id="42" w:name="_Toc242170961"/>
      <w:r>
        <w:t>17.1. Структура рассмотрения</w:t>
      </w:r>
      <w:bookmarkEnd w:id="42"/>
    </w:p>
    <w:p w14:paraId="35883797" w14:textId="77777777" w:rsidR="00D6538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Факты (из карты анализа).</w:t>
      </w:r>
    </w:p>
    <w:p w14:paraId="45C97146" w14:textId="77777777" w:rsidR="00D6538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Мнение ребёнка.</w:t>
      </w:r>
    </w:p>
    <w:p w14:paraId="5C0B66F7" w14:textId="77777777" w:rsidR="00D6538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Позиция семьи.</w:t>
      </w:r>
    </w:p>
    <w:p w14:paraId="3C79F815" w14:textId="77777777" w:rsidR="00D6538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Сведения классного руководителя.</w:t>
      </w:r>
    </w:p>
    <w:p w14:paraId="2E2F1C1D" w14:textId="77777777" w:rsidR="00D6538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Сведения профильных специалистов — только в пределах компетенции.</w:t>
      </w:r>
    </w:p>
    <w:p w14:paraId="6056603F" w14:textId="77777777" w:rsidR="00D6538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Уже оказанная помощь.</w:t>
      </w:r>
    </w:p>
    <w:p w14:paraId="6CB73750" w14:textId="77777777" w:rsidR="00D6538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Образовательные и социальные потребности.</w:t>
      </w:r>
    </w:p>
    <w:p w14:paraId="4BD1DD84" w14:textId="77777777" w:rsidR="00D6538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Возможные меры помощи.</w:t>
      </w:r>
    </w:p>
    <w:p w14:paraId="4D2BE8B2" w14:textId="77777777" w:rsidR="00D6538B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Необходимость межведомственного взаимодействия.</w:t>
      </w:r>
    </w:p>
    <w:p w14:paraId="288AC30A" w14:textId="77777777" w:rsidR="00D6538B" w:rsidRDefault="00000000">
      <w:pPr>
        <w:pStyle w:val="2"/>
        <w:keepLines/>
      </w:pPr>
      <w:bookmarkStart w:id="43" w:name="_Toc242170962"/>
      <w:r>
        <w:lastRenderedPageBreak/>
        <w:t>17.2. Модель возможных решений</w:t>
      </w:r>
      <w:bookmarkEnd w:id="4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7"/>
        <w:gridCol w:w="3367"/>
        <w:gridCol w:w="2621"/>
      </w:tblGrid>
      <w:tr w:rsidR="00D6538B" w14:paraId="453C15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93052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FA3E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F1D18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оформляется</w:t>
            </w:r>
          </w:p>
        </w:tc>
      </w:tr>
      <w:tr w:rsidR="00D6538B" w14:paraId="65E72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3E1B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Профилактического сопровождения не требуется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82B3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Факты не подтвердились или ситуация разрешена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E93C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в карте анализа</w:t>
            </w:r>
          </w:p>
        </w:tc>
      </w:tr>
      <w:tr w:rsidR="00D6538B" w14:paraId="674AD4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26CC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Достаточно работы классного руководителя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4A8B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Единичная ситуация, есть контакт с семьёй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8A5B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Отметка; при необходимости — контрольная дата</w:t>
            </w:r>
          </w:p>
        </w:tc>
      </w:tr>
      <w:tr w:rsidR="00D6538B" w14:paraId="5EF1A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4E74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сопровождение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8EAF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Нужна помощь нескольких работников в течение определённого времени; обстоятельств ст. 5 № 120-ФЗ не установлено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B596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ПР-8, вариант 1 + ПР-12</w:t>
            </w:r>
          </w:p>
        </w:tc>
      </w:tr>
      <w:tr w:rsidR="00D6538B" w14:paraId="3CE2DC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772B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ИПР по инициативе школы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9132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Установлены обстоятельства ст. 5 № 120-ФЗ и есть документальное основание ст. 6 (заключение руководителя, заявление семьи)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0810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ПР-8, вариант 2 + ПР-12 (+ ПР-13 при необходимости)</w:t>
            </w:r>
          </w:p>
        </w:tc>
      </w:tr>
      <w:tr w:rsidR="00D6538B" w14:paraId="264F7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CCC6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ИПР по внешнему документу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B87C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или иной документ ст. 6 с поручением школе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3D14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ПР-8, вариант 3 + ПР-12 (часть школы)</w:t>
            </w:r>
          </w:p>
        </w:tc>
      </w:tr>
      <w:tr w:rsidR="00D6538B" w14:paraId="1B98A2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D680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психолога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C312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Психологические трудности; с соблюдением условий ППМС-помощи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76F6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родителя по форме приложения № 3 к приказу № 778</w:t>
            </w:r>
          </w:p>
        </w:tc>
      </w:tr>
      <w:tr w:rsidR="00D6538B" w14:paraId="0A6845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2909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на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0BB0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Трудности обучения, развития, поведения, связанные с образовательными потребностями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2F54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 на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</w:tr>
      <w:tr w:rsidR="00D6538B" w14:paraId="1D50C3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F41D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уполномоченного органа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DE80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Случаи п. 2 ст. 9 № 120-ФЗ, п. 3 ст. 56 СК РФ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BA90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ПР-17</w:t>
            </w:r>
          </w:p>
        </w:tc>
      </w:tr>
      <w:tr w:rsidR="00D6538B" w14:paraId="323BB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B70D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Межведомственное сопровождение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48F7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Нужны ресурсы нескольких органов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FC9C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Предложение в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о межведомственном плане</w:t>
            </w:r>
          </w:p>
        </w:tc>
      </w:tr>
    </w:tbl>
    <w:p w14:paraId="3764ECAA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5646B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5D7FC91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Нельзя</w:t>
            </w:r>
          </w:p>
          <w:p w14:paraId="3A01131A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Решение «поставить на учёт до исправления» без цели, срока и критериев пересмотра. В каждом решении: вид работы, основание, цель, срок (или условие окончания, если срок определяет внешний документ), координатор, направления помощи, дата промежуточного рассмотрения, дата итогового пересмотра (ПР-8). Для педагогического сопровождения ссылки на ст. 5 и 6 № 120-ФЗ не подбираются.</w:t>
            </w:r>
          </w:p>
        </w:tc>
      </w:tr>
    </w:tbl>
    <w:p w14:paraId="70F87E15" w14:textId="77777777" w:rsidR="00D6538B" w:rsidRDefault="00D6538B">
      <w:pPr>
        <w:spacing w:line="200" w:lineRule="exact"/>
      </w:pPr>
    </w:p>
    <w:p w14:paraId="0809E9E3" w14:textId="77777777" w:rsidR="00D6538B" w:rsidRDefault="00000000">
      <w:pPr>
        <w:pStyle w:val="1"/>
        <w:pageBreakBefore/>
      </w:pPr>
      <w:bookmarkStart w:id="44" w:name="_Toc242170963"/>
      <w:r>
        <w:lastRenderedPageBreak/>
        <w:t>18. Индивидуальный план профилактической работы</w:t>
      </w:r>
      <w:bookmarkEnd w:id="44"/>
    </w:p>
    <w:p w14:paraId="7F5E5F7C" w14:textId="77777777" w:rsidR="00D6538B" w:rsidRDefault="00000000">
      <w:pPr>
        <w:spacing w:after="120" w:line="276" w:lineRule="auto"/>
        <w:ind w:firstLine="567"/>
        <w:jc w:val="both"/>
      </w:pPr>
      <w:r>
        <w:t>Индивидуальный план — ключевой документ сопровождения. Примерное положение 2021 года предусматривает, что ИПР проводится согласно планам и иным документам индивидуального планирования, утверждённым руководителем школы. План отвечает на вопросы: какую потребность закрываем, какой результат ждём, кто, что и к какому сроку делает.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590"/>
        <w:gridCol w:w="2058"/>
        <w:gridCol w:w="1403"/>
        <w:gridCol w:w="935"/>
        <w:gridCol w:w="1498"/>
      </w:tblGrid>
      <w:tr w:rsidR="00D6538B" w14:paraId="74F123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216D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Проблемная ситуация / потребность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28361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6FB3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FC10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BDEF1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47108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</w:tr>
      <w:tr w:rsidR="00D6538B" w14:paraId="76BE7B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E154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Пропустил 9 уроков математики за месяц, отстаёт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2B65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Ликвидировать пробелы по теме, вернуть регулярное посещение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9B28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учителя 2 раза в неделю; согласование с семьёй утреннего режима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36C4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математики, классный руководитель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D4A8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[ДАТА]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06D5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Посещаемость, текущие результаты</w:t>
            </w:r>
          </w:p>
        </w:tc>
      </w:tr>
      <w:tr w:rsidR="00D6538B" w14:paraId="4B8350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9CF1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Конфликты со сверстниками на переменах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969D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Снизить число конфликтов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D119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Восстановительная встреча; включение в проектную группу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90DE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педагог, советник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6F90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[ДАТА]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BB45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зафиксированных конфликтов</w:t>
            </w:r>
          </w:p>
        </w:tc>
      </w:tr>
      <w:tr w:rsidR="00D6538B" w14:paraId="195011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5A88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организованной занятости после уроков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F408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Включить в занятие по интересам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C1E3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 секции с участием ребёнка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FF84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Педагог-организатор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47C8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[ДАТА]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A44D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Посещает занятия</w:t>
            </w:r>
          </w:p>
        </w:tc>
      </w:tr>
    </w:tbl>
    <w:p w14:paraId="2FC3C3D7" w14:textId="77777777" w:rsidR="00D6538B" w:rsidRDefault="00D6538B">
      <w:pPr>
        <w:spacing w:line="200" w:lineRule="exact"/>
      </w:pPr>
    </w:p>
    <w:p w14:paraId="043CD159" w14:textId="77777777" w:rsidR="00D6538B" w:rsidRDefault="00000000">
      <w:pPr>
        <w:pStyle w:val="2"/>
        <w:keepLines/>
      </w:pPr>
      <w:bookmarkStart w:id="45" w:name="_Toc242170964"/>
      <w:r>
        <w:t>18.1. Направления помощи</w:t>
      </w:r>
      <w:bookmarkEnd w:id="45"/>
    </w:p>
    <w:p w14:paraId="2C37E653" w14:textId="77777777" w:rsidR="00D6538B" w:rsidRDefault="00000000">
      <w:pPr>
        <w:spacing w:after="120" w:line="276" w:lineRule="auto"/>
        <w:ind w:firstLine="567"/>
        <w:jc w:val="both"/>
      </w:pPr>
      <w:r>
        <w:t>Обучение; посещаемость; взаимоотношения со сверстниками; взаимоотношения с педагогами; семейная ситуация; психологическая помощь (с согласия); внеурочная занятость; дополнительное образование; правовое просвещение; межведомственная помощь. В план включаются только те направления, по которым есть потребность.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371ED9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78BD152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План — индивидуальный</w:t>
            </w:r>
          </w:p>
          <w:p w14:paraId="49EA2874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Универсальный список «беседа — классный час — рейд домой — контроль» планом не является. В плане должна быть </w:t>
            </w:r>
            <w:r>
              <w:rPr>
                <w:b/>
                <w:bCs/>
                <w:sz w:val="24"/>
                <w:szCs w:val="24"/>
              </w:rPr>
              <w:t>помощь</w:t>
            </w:r>
            <w:r>
              <w:rPr>
                <w:sz w:val="24"/>
                <w:szCs w:val="24"/>
              </w:rPr>
              <w:t>, а не только контроль. Авторский ориентир — заметная часть мероприятий ресурсная (обучение, занятость, поддержка, развитие); оценивается содержание и соразмерность помощи, а не подсчёт пунктов.</w:t>
            </w:r>
          </w:p>
        </w:tc>
      </w:tr>
    </w:tbl>
    <w:p w14:paraId="357BE163" w14:textId="77777777" w:rsidR="00D6538B" w:rsidRDefault="00D6538B">
      <w:pPr>
        <w:spacing w:line="200" w:lineRule="exact"/>
      </w:pPr>
    </w:p>
    <w:p w14:paraId="6C82611D" w14:textId="77777777" w:rsidR="00D6538B" w:rsidRDefault="00000000">
      <w:pPr>
        <w:pStyle w:val="1"/>
        <w:pageBreakBefore/>
      </w:pPr>
      <w:bookmarkStart w:id="46" w:name="_Toc242170965"/>
      <w:r>
        <w:lastRenderedPageBreak/>
        <w:t>19. Роли специалистов</w:t>
      </w:r>
      <w:bookmarkEnd w:id="46"/>
    </w:p>
    <w:p w14:paraId="60D480AE" w14:textId="77777777" w:rsidR="00D6538B" w:rsidRDefault="00000000">
      <w:pPr>
        <w:pStyle w:val="2"/>
        <w:keepLines/>
      </w:pPr>
      <w:bookmarkStart w:id="47" w:name="_Toc242170966"/>
      <w:r>
        <w:t>19.1. Ответственный координатор</w:t>
      </w:r>
      <w:bookmarkEnd w:id="4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3929"/>
        <w:gridCol w:w="3181"/>
      </w:tblGrid>
      <w:tr w:rsidR="00D6538B" w14:paraId="444DD2B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989D2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Кандидат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92BBC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уместен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F9B18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Риски</w:t>
            </w:r>
          </w:p>
        </w:tc>
      </w:tr>
      <w:tr w:rsidR="00D6538B" w14:paraId="7BF64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99F0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5D21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вариант: межведомственная работа, семья, социальные меры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A79F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Перегрузка при большом числе случаев</w:t>
            </w:r>
          </w:p>
        </w:tc>
      </w:tr>
      <w:tr w:rsidR="00D6538B" w14:paraId="6425A6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5D7C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2A31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Сложные случаи, межведомственные планы, постановления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66D2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Административный стиль</w:t>
            </w:r>
          </w:p>
        </w:tc>
      </w:tr>
      <w:tr w:rsidR="00D6538B" w14:paraId="1BD140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B78E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руководитель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93B1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сопровождение при хорошем контакте с семьёй — только с согласия педагога и если функция координатора законно включена в его обязанности (дополнительное соглашение, оплата)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D862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Классное руководство — дополнительная работа; подготовка документов сверх перечней ч. 6.1 ст. 47 № 273-ФЗ не возлагается; формы оформляет назначенное ответственное лицо</w:t>
            </w:r>
          </w:p>
        </w:tc>
      </w:tr>
      <w:tr w:rsidR="00D6538B" w14:paraId="64302A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411F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1212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если основная потребность — психологическая и сам психолог согласен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2479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Смешение роли помощника и контролёра; риск для конфиденциальности</w:t>
            </w:r>
          </w:p>
        </w:tc>
      </w:tr>
    </w:tbl>
    <w:p w14:paraId="26CB98D6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4FFED8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BB31378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Психолог не назначается координатором административного контроля автоматически. Он сохраняет профессиональные границы и конфиденциальность.</w:t>
            </w:r>
          </w:p>
        </w:tc>
      </w:tr>
    </w:tbl>
    <w:p w14:paraId="7EC88F71" w14:textId="77777777" w:rsidR="00D6538B" w:rsidRDefault="00D6538B">
      <w:pPr>
        <w:spacing w:line="200" w:lineRule="exact"/>
      </w:pPr>
    </w:p>
    <w:p w14:paraId="6F33D9C9" w14:textId="77777777" w:rsidR="00D6538B" w:rsidRDefault="00000000">
      <w:pPr>
        <w:pStyle w:val="2"/>
        <w:keepLines/>
      </w:pPr>
      <w:bookmarkStart w:id="48" w:name="_Toc242170967"/>
      <w:r>
        <w:t>19.2. Классный руководитель</w:t>
      </w:r>
      <w:bookmarkEnd w:id="48"/>
    </w:p>
    <w:p w14:paraId="3336D80D" w14:textId="77777777" w:rsidR="00D6538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Наблюдение → фиксация фактов → контакт с семьёй → педагогическая помощь → информирование администрации при необходимости.</w:t>
      </w:r>
    </w:p>
    <w:p w14:paraId="5A0B3114" w14:textId="77777777" w:rsidR="00D6538B" w:rsidRDefault="00000000">
      <w:pPr>
        <w:spacing w:after="120" w:line="276" w:lineRule="auto"/>
        <w:ind w:firstLine="567"/>
        <w:jc w:val="both"/>
      </w:pPr>
      <w:r>
        <w:t>Не вводятся обязательные: еженедельные отчёты; дневник наблюдений на каждого ребёнка; отдельный журнал профилактических бесед. Из документов перечня № 779 к классному руководству относятся план воспитательной работы и характеристика на обучающегося по запросу; требовать иное нельзя (ч. 6.2 ст. 47 № 273-ФЗ), если документ не включён в дополнительный региональный перечень. Поэтому классный руководитель передаёт информацию доступным способом (устно, сообщением, запиской), а служебную информацию, карты и планы оформляет назначенное ответственное лицо, на которое такие обязанности возложены в установленном порядке. Локальный акт не используется как способ обойти ограничения ст. 47.</w:t>
      </w:r>
    </w:p>
    <w:p w14:paraId="7A66BB9B" w14:textId="77777777" w:rsidR="00D6538B" w:rsidRDefault="00000000">
      <w:pPr>
        <w:pStyle w:val="2"/>
        <w:keepLines/>
      </w:pPr>
      <w:bookmarkStart w:id="49" w:name="_Toc242170968"/>
      <w:r>
        <w:t>19.3. Социальный педагог</w:t>
      </w:r>
      <w:bookmarkEnd w:id="49"/>
    </w:p>
    <w:p w14:paraId="5238265D" w14:textId="77777777" w:rsidR="00D6538B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Сбор минимально необходимых социальных сведений — только тех, которые нужны для помощи.</w:t>
      </w:r>
    </w:p>
    <w:p w14:paraId="4F249DC5" w14:textId="77777777" w:rsidR="00D6538B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lastRenderedPageBreak/>
        <w:t>Взаимодействие с семьёй: консультации, помощь в получении мер поддержки.</w:t>
      </w:r>
    </w:p>
    <w:p w14:paraId="4AC55C31" w14:textId="77777777" w:rsidR="00D6538B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Межведомственная работа: подготовка информации, участие в межведомственных планах.</w:t>
      </w:r>
    </w:p>
    <w:p w14:paraId="106EA489" w14:textId="77777777" w:rsidR="00D6538B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Профилактическое сопровождение: координация плана.</w:t>
      </w:r>
    </w:p>
    <w:p w14:paraId="7FAAE259" w14:textId="77777777" w:rsidR="00D6538B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Социальные меры поддержки: информирование о льготах, питании, помощи.</w:t>
      </w:r>
    </w:p>
    <w:p w14:paraId="59BA7494" w14:textId="77777777" w:rsidR="00D6538B" w:rsidRDefault="00000000">
      <w:pPr>
        <w:spacing w:after="120" w:line="276" w:lineRule="auto"/>
        <w:ind w:firstLine="567"/>
        <w:jc w:val="both"/>
      </w:pPr>
      <w:r>
        <w:t>Социальный педагог — специалист помощи, а не «инспектор школы»: он не проводит «рейды», не составляет акты обследования жилья и не собирает сведения «впрок».</w:t>
      </w:r>
    </w:p>
    <w:p w14:paraId="61174288" w14:textId="77777777" w:rsidR="00D6538B" w:rsidRDefault="00000000">
      <w:pPr>
        <w:pStyle w:val="2"/>
        <w:keepLines/>
      </w:pPr>
      <w:bookmarkStart w:id="50" w:name="_Toc242170969"/>
      <w:r>
        <w:t>19.4. Педагог-психолог</w:t>
      </w:r>
      <w:bookmarkEnd w:id="5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D6538B" w14:paraId="7BAB0BA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04368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Функция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6CB1F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</w:t>
            </w:r>
          </w:p>
        </w:tc>
      </w:tr>
      <w:tr w:rsidR="00D6538B" w14:paraId="44DBC9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BB42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B20F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родителям и их согласие (п. 6 ч. 3 ст. 44 № 273-ФЗ); результаты сообщаются родителям</w:t>
            </w:r>
          </w:p>
        </w:tc>
      </w:tr>
      <w:tr w:rsidR="00D6538B" w14:paraId="55E338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1925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8612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заявлению или письменному согласию родителей (ч. 3 ст. 42 № 273-ФЗ; приказ № 778)</w:t>
            </w:r>
          </w:p>
        </w:tc>
      </w:tr>
      <w:tr w:rsidR="00D6538B" w14:paraId="4788F8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7CC9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Коррекционно-развивающая помощь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FA7E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 же</w:t>
            </w:r>
          </w:p>
        </w:tc>
      </w:tr>
      <w:tr w:rsidR="00D6538B" w14:paraId="58C7C7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2071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обсуждении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6C6D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пределах компетенции: выводы и рекомендации, необходимые для сопровождения</w:t>
            </w:r>
          </w:p>
        </w:tc>
      </w:tr>
      <w:tr w:rsidR="00D6538B" w14:paraId="14D406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E20D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Конфиденциальность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E9D4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здоровье — специальная категория данных (ст. 10 № 152-ФЗ); принцип конфиденциальности (п. 2 ст. 2 № 120-ФЗ)</w:t>
            </w:r>
          </w:p>
        </w:tc>
      </w:tr>
    </w:tbl>
    <w:p w14:paraId="2501DB10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3DE98C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33DC5A9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Администрация не получает</w:t>
            </w:r>
          </w:p>
          <w:p w14:paraId="03D4BDDD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полный психологический протокол;</w:t>
            </w:r>
          </w:p>
          <w:p w14:paraId="1384761E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результаты методик;</w:t>
            </w:r>
          </w:p>
          <w:p w14:paraId="5BB42487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подробности консультаций.</w:t>
            </w:r>
          </w:p>
          <w:p w14:paraId="28EA41C3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Для профилактической работы психолог передаёт только профессионально допустимые рекомендации и выводы, необходимые для сопровождения (лист взаимодействия специалистов ПР-14).</w:t>
            </w:r>
          </w:p>
        </w:tc>
      </w:tr>
    </w:tbl>
    <w:p w14:paraId="43CCD405" w14:textId="77777777" w:rsidR="00D6538B" w:rsidRDefault="00D6538B">
      <w:pPr>
        <w:spacing w:line="200" w:lineRule="exact"/>
      </w:pPr>
    </w:p>
    <w:p w14:paraId="23EE9B56" w14:textId="77777777" w:rsidR="00D6538B" w:rsidRDefault="00000000">
      <w:pPr>
        <w:pStyle w:val="2"/>
        <w:keepLines/>
      </w:pPr>
      <w:bookmarkStart w:id="51" w:name="_Toc242170970"/>
      <w:r>
        <w:t>19.5. Медицинский работник</w:t>
      </w:r>
      <w:bookmarkEnd w:id="51"/>
    </w:p>
    <w:p w14:paraId="13C9EBB7" w14:textId="77777777" w:rsidR="00D6538B" w:rsidRDefault="00000000">
      <w:pPr>
        <w:spacing w:after="120" w:line="276" w:lineRule="auto"/>
        <w:ind w:firstLine="567"/>
        <w:jc w:val="both"/>
      </w:pPr>
      <w:r>
        <w:t>Сведения, составляющие врачебную тайну, не передаются координатору или Совету без законного основания (ст. 13 Федерального закона № 323-ФЗ). Согласие на ППМС-помощь не заменяет основания для раскрытия медицинских сведений. Медицинский работник может дать функциональную рекомендацию (например, о режиме нагрузки) с ограниченным кругом адресатов; запрос координатора сам по себе основанием раскрытия не является.</w:t>
      </w:r>
    </w:p>
    <w:p w14:paraId="44648B2B" w14:textId="77777777" w:rsidR="00D6538B" w:rsidRDefault="00000000">
      <w:pPr>
        <w:pStyle w:val="1"/>
        <w:pageBreakBefore/>
      </w:pPr>
      <w:bookmarkStart w:id="52" w:name="_Toc242170971"/>
      <w:r>
        <w:lastRenderedPageBreak/>
        <w:t>20. Тематические алгоритмы</w:t>
      </w:r>
      <w:bookmarkEnd w:id="52"/>
    </w:p>
    <w:p w14:paraId="603BD998" w14:textId="77777777" w:rsidR="00D6538B" w:rsidRDefault="00000000">
      <w:pPr>
        <w:pStyle w:val="2"/>
        <w:keepLines/>
      </w:pPr>
      <w:bookmarkStart w:id="53" w:name="_Toc242170972"/>
      <w:r>
        <w:t>20.1. Посещаемость</w:t>
      </w:r>
      <w:bookmarkEnd w:id="53"/>
    </w:p>
    <w:p w14:paraId="7317886A" w14:textId="77777777" w:rsidR="00D6538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Единичный пропуск → выяснение причины → повторяемость → взаимодействие с семьёй → педагогические меры → оценка риска → межведомственное реагирование при наличии оснований.</w:t>
      </w:r>
    </w:p>
    <w:p w14:paraId="68D92F6F" w14:textId="77777777" w:rsidR="00D6538B" w:rsidRDefault="00000000">
      <w:pPr>
        <w:spacing w:after="120" w:line="276" w:lineRule="auto"/>
        <w:ind w:firstLine="567"/>
        <w:jc w:val="both"/>
      </w:pPr>
      <w:r>
        <w:t>Федеральной формулы «N пропусков = постановка на учёт» нет. Учёт несовершеннолетних, не посещающих или систематически пропускающих занятия, ведут органы управления образованием (подп. 4 п. 1 ст. 14 № 120-ФЗ); школа выявляет таких обучающихся и принимает меры (подп. 2 п. 2 ст. 14). О прекращении занятий по неуважительным причинам орган управления образованием информируется незамедлительно (подп. 7 п. 2 ст. 9). Региональный регламент может устанавливать порядок и формы такого информирования — его нужно применять.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6"/>
        <w:gridCol w:w="1309"/>
        <w:gridCol w:w="1871"/>
        <w:gridCol w:w="2806"/>
        <w:gridCol w:w="1873"/>
      </w:tblGrid>
      <w:tr w:rsidR="00D6538B" w14:paraId="1BD09EE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DA8F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6E372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Пропуски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0416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Без уважительной причины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95CE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Принятые меры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E50DA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Динамика</w:t>
            </w:r>
          </w:p>
        </w:tc>
      </w:tr>
      <w:tr w:rsidR="00D6538B" w14:paraId="350F3D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DBAF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9AF6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[ЧИСЛО]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9F16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[ЧИСЛО]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FF6F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семьёй; консультации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1E15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D6538B" w14:paraId="2EA7D6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4182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F415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[ЧИСЛО]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9C69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[ЧИСЛО]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5A7D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Занятость в секции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3BF8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/ без изменений / рост</w:t>
            </w:r>
          </w:p>
        </w:tc>
      </w:tr>
    </w:tbl>
    <w:p w14:paraId="77EEA6A8" w14:textId="77777777" w:rsidR="00D6538B" w:rsidRDefault="00D6538B">
      <w:pPr>
        <w:spacing w:line="200" w:lineRule="exact"/>
      </w:pPr>
    </w:p>
    <w:p w14:paraId="197C6E93" w14:textId="77777777" w:rsidR="00D6538B" w:rsidRDefault="00000000">
      <w:pPr>
        <w:spacing w:after="120" w:line="276" w:lineRule="auto"/>
        <w:ind w:firstLine="567"/>
        <w:jc w:val="both"/>
      </w:pPr>
      <w:r>
        <w:t>Агрегированная форма по школе — ПР-24 (файл 5). По конкретному ребёнку достаточно строки в карте мониторинга ПР-13.</w:t>
      </w:r>
    </w:p>
    <w:p w14:paraId="55AAB479" w14:textId="77777777" w:rsidR="00D6538B" w:rsidRDefault="00000000">
      <w:pPr>
        <w:pStyle w:val="2"/>
        <w:keepLines/>
      </w:pPr>
      <w:bookmarkStart w:id="54" w:name="_Toc242170973"/>
      <w:r>
        <w:t>20.2. Низкая успеваемость</w:t>
      </w:r>
      <w:bookmarkEnd w:id="54"/>
    </w:p>
    <w:p w14:paraId="10DA7335" w14:textId="77777777" w:rsidR="00D6538B" w:rsidRDefault="00000000">
      <w:pPr>
        <w:spacing w:after="120" w:line="276" w:lineRule="auto"/>
        <w:ind w:firstLine="567"/>
        <w:jc w:val="both"/>
      </w:pPr>
      <w:r>
        <w:t xml:space="preserve">Неуспеваемость сама по себе — образовательная проблема, а не правонарушение. Сначала: причины; академическая задолженность и сроки её ликвидации (ст. 58 № 273-ФЗ); помощь учителя; консультации; индивидуализация; при необходимости </w:t>
      </w:r>
      <w:proofErr w:type="spellStart"/>
      <w:r>
        <w:t>ППк</w:t>
      </w:r>
      <w:proofErr w:type="spellEnd"/>
      <w:r>
        <w:t>. Профилактический учёт не используется как способ давления на неуспевающего ученика.</w:t>
      </w:r>
    </w:p>
    <w:p w14:paraId="2782654A" w14:textId="77777777" w:rsidR="00D6538B" w:rsidRDefault="00000000">
      <w:pPr>
        <w:pStyle w:val="2"/>
        <w:keepLines/>
      </w:pPr>
      <w:bookmarkStart w:id="55" w:name="_Toc242170974"/>
      <w:r>
        <w:lastRenderedPageBreak/>
        <w:t>20.3. Нарушения дисциплины</w:t>
      </w:r>
      <w:bookmarkEnd w:id="5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73617CD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481BA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19F1A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Алгоритм</w:t>
            </w:r>
          </w:p>
        </w:tc>
      </w:tr>
      <w:tr w:rsidR="00D6538B" w14:paraId="2248D0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E25A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Разовый конфликт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68B4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Остановить, выяснить, восстановительная беседа, при необходимости сообщить родителям. Документы не оформляются</w:t>
            </w:r>
          </w:p>
        </w:tc>
      </w:tr>
      <w:tr w:rsidR="00D6538B" w14:paraId="77236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6EB1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Повторяющееся нарушение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6D48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причин, беседа с родителями, педагогические меры, при необходимости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; оценка поведения — по ЛНА (п. 25 Порядка № 115)</w:t>
            </w:r>
          </w:p>
        </w:tc>
      </w:tr>
      <w:tr w:rsidR="00D6538B" w14:paraId="07734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32F4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Дисциплинарный проступок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9C83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Процедура приказа № 243: объяснение, мнение советов, сроки, решение руководителя. Профилактика — параллельно, если нужна помощь</w:t>
            </w:r>
          </w:p>
        </w:tc>
      </w:tr>
      <w:tr w:rsidR="00D6538B" w14:paraId="1664CC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3A0F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Противоправное действие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2153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Безопасность, родители, ОВД (подп. 5 п. 2 ст. 9 № 120-ФЗ). Школа не квалифицирует деяние</w:t>
            </w:r>
          </w:p>
        </w:tc>
      </w:tr>
      <w:tr w:rsidR="00D6538B" w14:paraId="1782D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57F4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Риск причинения вреда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18E7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Немедленные меры безопасности, руководитель, экстренные службы, родители</w:t>
            </w:r>
          </w:p>
        </w:tc>
      </w:tr>
    </w:tbl>
    <w:p w14:paraId="128D2709" w14:textId="77777777" w:rsidR="00D6538B" w:rsidRDefault="00D6538B">
      <w:pPr>
        <w:spacing w:line="200" w:lineRule="exact"/>
      </w:pPr>
    </w:p>
    <w:p w14:paraId="4C1F5258" w14:textId="77777777" w:rsidR="00D6538B" w:rsidRDefault="00000000">
      <w:pPr>
        <w:pStyle w:val="2"/>
        <w:keepLines/>
      </w:pPr>
      <w:bookmarkStart w:id="56" w:name="_Toc242170975"/>
      <w:r>
        <w:t xml:space="preserve">20.4. </w:t>
      </w:r>
      <w:proofErr w:type="spellStart"/>
      <w:r>
        <w:t>Буллинг</w:t>
      </w:r>
      <w:proofErr w:type="spellEnd"/>
      <w:r>
        <w:t xml:space="preserve"> (травля)</w:t>
      </w:r>
      <w:bookmarkEnd w:id="56"/>
    </w:p>
    <w:p w14:paraId="68A6DE25" w14:textId="77777777" w:rsidR="00D6538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Сообщение → безопасность → проверка → разделение ролей → помощь пострадавшему → работа с инициатором агрессии → родители → мониторинг → при необходимости внешние органы.</w:t>
      </w:r>
    </w:p>
    <w:p w14:paraId="64A52C06" w14:textId="77777777" w:rsidR="00D6538B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Федерального закона о профилактике травли нет; школа действует на основании ст. 28, 34, 41 № 273-ФЗ и своих ЛНА. Используются алгоритм действий советника (письмо № 07-6170) и материалы «Навигатора профилактики».</w:t>
      </w:r>
    </w:p>
    <w:p w14:paraId="2F96C250" w14:textId="77777777" w:rsidR="00D6538B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Автоматическое «примирение сторон» не применяется: восстановительные процедуры — только добровольно и после обеспечения безопасности пострадавшего.</w:t>
      </w:r>
    </w:p>
    <w:p w14:paraId="45A952A0" w14:textId="77777777" w:rsidR="00D6538B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Пострадавший не ставится на профилактический учёт только потому, что он участник ситуации. Ему оказывается помощь.</w:t>
      </w:r>
    </w:p>
    <w:p w14:paraId="0BD39C9E" w14:textId="77777777" w:rsidR="00D6538B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При признаках противоправных деяний (побои, угрозы, распространение порочащих сведений) — информирование ОВД.</w:t>
      </w:r>
    </w:p>
    <w:p w14:paraId="502C20BB" w14:textId="77777777" w:rsidR="00D6538B" w:rsidRDefault="00000000">
      <w:pPr>
        <w:pStyle w:val="2"/>
        <w:keepLines/>
      </w:pPr>
      <w:bookmarkStart w:id="57" w:name="_Toc242170976"/>
      <w:r>
        <w:lastRenderedPageBreak/>
        <w:t>20.5. ПАВ, алкоголь, никотин</w:t>
      </w:r>
      <w:bookmarkEnd w:id="5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57B781B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07CC6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FA5C6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и что делает</w:t>
            </w:r>
          </w:p>
        </w:tc>
      </w:tr>
      <w:tr w:rsidR="00D6538B" w14:paraId="51B79C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7E26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6827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Школа: программы, занятость, просвещение (п. 7 ч. 1 ст. 41 № 273-ФЗ); социально-психологическое тестирование по приказу № 59</w:t>
            </w:r>
          </w:p>
        </w:tc>
      </w:tr>
      <w:tr w:rsidR="00D6538B" w14:paraId="7B4503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CAC9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Обнаружение признаков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6AC1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фиксирует наблюдаемое поведение без медицинских оценок, сообщает руководителю</w:t>
            </w:r>
          </w:p>
        </w:tc>
      </w:tr>
      <w:tr w:rsidR="00D6538B" w14:paraId="7B0ED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A11E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Медицинские вопросы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E982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Медицинский работник, скорая помощь; выявление, обследование, лечение — органы здравоохранения (ст. 18 № 120-ФЗ)</w:t>
            </w:r>
          </w:p>
        </w:tc>
      </w:tr>
      <w:tr w:rsidR="00D6538B" w14:paraId="5B513D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BA01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Действия администрации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8960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Безопасность, вызов медицинской помощи при угрозе, информирование родителей</w:t>
            </w:r>
          </w:p>
        </w:tc>
      </w:tr>
      <w:tr w:rsidR="00D6538B" w14:paraId="52FA59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F559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47D5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 управления здравоохранением — о несовершеннолетних, нуждающихся в обследовании, наблюдении, лечении (подп. 6 п. 2 ст. 9 № 120-ФЗ); ОВД — при признаках правонарушения</w:t>
            </w:r>
          </w:p>
        </w:tc>
      </w:tr>
      <w:tr w:rsidR="00D6538B" w14:paraId="4F9B318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312E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Курение, никотинсодержащая продукция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A45F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Никотин и табак не входят в подп. 4 п. 1 ст. 5 № 120-ФЗ: факт курения сам по себе не означает категорию ИПР. Курение на территории школы может содержать признаки правонарушения (ст. 12 № 15-ФЗ, ст. 6.24 КоАП РФ): школа фиксирует место, время, известные факты и передаёт сведения в ОВД (подп. 5 п. 2 ст. 9); квалификацию и ответственность определяет уполномоченный орган. Вовлечение ребёнка взрослым — ОВД (ст. 6.23 КоАП РФ)</w:t>
            </w:r>
          </w:p>
        </w:tc>
      </w:tr>
    </w:tbl>
    <w:p w14:paraId="0FC8F519" w14:textId="77777777" w:rsidR="00D6538B" w:rsidRDefault="00D6538B">
      <w:pPr>
        <w:spacing w:line="200" w:lineRule="exact"/>
      </w:pPr>
    </w:p>
    <w:p w14:paraId="2B6F71C3" w14:textId="77777777" w:rsidR="00D6538B" w:rsidRDefault="00000000">
      <w:pPr>
        <w:spacing w:after="120" w:line="276" w:lineRule="auto"/>
        <w:ind w:firstLine="567"/>
        <w:jc w:val="both"/>
      </w:pPr>
      <w:r>
        <w:t>Педагог не устанавливает состояние опьянения медицинским способом и не проводит «тестирование».</w:t>
      </w:r>
    </w:p>
    <w:p w14:paraId="6D6C09B9" w14:textId="77777777" w:rsidR="00D6538B" w:rsidRDefault="00000000">
      <w:pPr>
        <w:pStyle w:val="2"/>
        <w:keepLines/>
      </w:pPr>
      <w:bookmarkStart w:id="58" w:name="_Toc242170977"/>
      <w:r>
        <w:t xml:space="preserve">20.6. Суицидальный и </w:t>
      </w:r>
      <w:proofErr w:type="spellStart"/>
      <w:r>
        <w:t>аутоагрессивный</w:t>
      </w:r>
      <w:proofErr w:type="spellEnd"/>
      <w:r>
        <w:t xml:space="preserve"> риск</w:t>
      </w:r>
      <w:bookmarkEnd w:id="58"/>
    </w:p>
    <w:p w14:paraId="64BDEDC6" w14:textId="77777777" w:rsidR="00D6538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При непосредственной угрозе — сразу экстренная помощь (112) и безопасность, не дожидаясь руководителя. В остальных случаях: незамедлительно психолог и руководитель → медицинская помощь при необходимости → родители → сопровождение.</w:t>
      </w:r>
    </w:p>
    <w:p w14:paraId="6557B09A" w14:textId="77777777" w:rsidR="00D6538B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 xml:space="preserve">Основа — межведомственные методические рекомендации по профилактике суицидов (письмо Минздрава России от 28.03.2025 № 15-2/И/1-5938, подготовлены с </w:t>
      </w:r>
      <w:proofErr w:type="spellStart"/>
      <w:r>
        <w:t>Минпросвещения</w:t>
      </w:r>
      <w:proofErr w:type="spellEnd"/>
      <w:r>
        <w:t xml:space="preserve"> России): педагог незамедлительно сообщает о наблюдениях педагогу-психологу (при отсутствии — социальному педагогу, заместителю директора) и администрации, сохраняя конфиденциальность по отношению к третьим лицам.</w:t>
      </w:r>
    </w:p>
    <w:p w14:paraId="701EDE75" w14:textId="77777777" w:rsidR="00D6538B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 xml:space="preserve">Первая психологическая помощь — по методическим рекомендациям, направленным письмом </w:t>
      </w:r>
      <w:proofErr w:type="spellStart"/>
      <w:r>
        <w:t>Минпросвещения</w:t>
      </w:r>
      <w:proofErr w:type="spellEnd"/>
      <w:r>
        <w:t xml:space="preserve"> России от 11.12.2025 № 07-6965.</w:t>
      </w:r>
    </w:p>
    <w:p w14:paraId="6B491886" w14:textId="77777777" w:rsidR="00D6538B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В документы Совета профилактики подробные психологические сведения не вносятся. Сопровождение — психолого-педагогическое, с согласия родителей, а не профилактический «учёт».</w:t>
      </w:r>
    </w:p>
    <w:p w14:paraId="6E3ECDC7" w14:textId="77777777" w:rsidR="00D6538B" w:rsidRDefault="00000000">
      <w:pPr>
        <w:pStyle w:val="2"/>
        <w:keepLines/>
      </w:pPr>
      <w:bookmarkStart w:id="59" w:name="_Toc242170978"/>
      <w:r>
        <w:lastRenderedPageBreak/>
        <w:t>20.7. Семья в трудной жизненной ситуации</w:t>
      </w:r>
      <w:bookmarkEnd w:id="5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3742"/>
        <w:gridCol w:w="3181"/>
      </w:tblGrid>
      <w:tr w:rsidR="00D6538B" w14:paraId="646833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94A4B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Понятие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41AF4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это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AD84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Действия школы</w:t>
            </w:r>
          </w:p>
        </w:tc>
      </w:tr>
      <w:tr w:rsidR="00D6538B" w14:paraId="0BDFC4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04E9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Материальные трудности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316A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Недостаток средств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8AF7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мерах поддержки; это не основание профилактики</w:t>
            </w:r>
          </w:p>
        </w:tc>
      </w:tr>
      <w:tr w:rsidR="00D6538B" w14:paraId="02194A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3779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Трудная жизненная ситуация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064C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Обстоятельства, нарушающие жизнедеятельность (болезнь, утрата близких и др.)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7F11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Поддержка, помощь в обучении, связь с соцзащитой</w:t>
            </w:r>
          </w:p>
        </w:tc>
      </w:tr>
      <w:tr w:rsidR="00D6538B" w14:paraId="4D8707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D01F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 опасное положение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0585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ст. 1 № 120-ФЗ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AC22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соцзащиты (подп. 4 п. 2 ст. 9); участие в межведомственной ИПР</w:t>
            </w:r>
          </w:p>
        </w:tc>
      </w:tr>
      <w:tr w:rsidR="00D6538B" w14:paraId="7952B8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6AFB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Ненадлежащее исполнение родительских обязанностей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0AD7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Неисполнение обязанностей по воспитанию, обучению, содержанию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AA25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ИПР с родителями по п. 2 ст. 5; при угрозе ребёнку — опека, ОВД</w:t>
            </w:r>
          </w:p>
        </w:tc>
      </w:tr>
    </w:tbl>
    <w:p w14:paraId="7585783B" w14:textId="77777777" w:rsidR="00D6538B" w:rsidRDefault="00D6538B">
      <w:pPr>
        <w:spacing w:line="200" w:lineRule="exact"/>
      </w:pPr>
    </w:p>
    <w:p w14:paraId="1C626659" w14:textId="77777777" w:rsidR="00D6538B" w:rsidRDefault="00000000">
      <w:pPr>
        <w:spacing w:after="120" w:line="276" w:lineRule="auto"/>
        <w:ind w:firstLine="567"/>
        <w:jc w:val="both"/>
      </w:pPr>
      <w:r>
        <w:t>Термин «неблагополучная семья» как юридический статус без основания не используется.</w:t>
      </w:r>
    </w:p>
    <w:p w14:paraId="05FD2200" w14:textId="77777777" w:rsidR="00D6538B" w:rsidRDefault="00000000">
      <w:pPr>
        <w:pStyle w:val="2"/>
        <w:keepLines/>
      </w:pPr>
      <w:bookmarkStart w:id="60" w:name="_Toc242170979"/>
      <w:r>
        <w:t>20.8. Самовольный уход</w:t>
      </w:r>
      <w:bookmarkEnd w:id="60"/>
    </w:p>
    <w:p w14:paraId="5B0E2048" w14:textId="77777777" w:rsidR="00D6538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Отсутствие обучающегося без известной причины → немедленный звонок родителям → при отсутствии сведений о местонахождении и угрозе — полиция (112) → руководитель → после возвращения — беседа и помощь.</w:t>
      </w:r>
    </w:p>
    <w:p w14:paraId="47F95288" w14:textId="77777777" w:rsidR="00D6538B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Если ребёнок ушёл из школы во время занятий, школа сразу сообщает родителям и руководителю; при угрозе жизни или здоровью, малолетнем возрасте, неизвестном местонахождении — полиции. Ждать окончания дня не нужно.</w:t>
      </w:r>
    </w:p>
    <w:p w14:paraId="42E00638" w14:textId="77777777" w:rsidR="00D6538B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О самовольном уходе из образовательной организации информируется орган управления образованием (подп. 7 п. 2 ст. 9 № 120-ФЗ) — в порядке регионального регламента.</w:t>
      </w:r>
    </w:p>
    <w:p w14:paraId="275B71E1" w14:textId="77777777" w:rsidR="00D6538B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Уходы из семьи — повод выяснить причины: конфликт, насилие, вовлечение. При признаках угрозы ребёнку — орган опеки и ОВД (подп. 3, 5 п. 2 ст. 9).</w:t>
      </w:r>
    </w:p>
    <w:p w14:paraId="7A2C8EEA" w14:textId="77777777" w:rsidR="00D6538B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После возвращения: беседа без обвинения, при необходимости психолог (с согласия), план сопровождения, если уход не единичный.</w:t>
      </w:r>
    </w:p>
    <w:p w14:paraId="1A73A078" w14:textId="77777777" w:rsidR="00D6538B" w:rsidRDefault="00000000">
      <w:pPr>
        <w:pStyle w:val="2"/>
        <w:keepLines/>
      </w:pPr>
      <w:bookmarkStart w:id="61" w:name="_Toc242170980"/>
      <w:r>
        <w:t>20.9. Правонарушение</w:t>
      </w:r>
      <w:bookmarkEnd w:id="61"/>
    </w:p>
    <w:p w14:paraId="60DFE000" w14:textId="77777777" w:rsidR="00D6538B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Безопасность и помощь пострадавшим → сохранение сведений (кто, что, когда, свидетели) → родители → руководитель → ОВД → педагогическая работа → ИПР при поступлении документа по ст. 6 или по заключению руководителя.</w:t>
      </w:r>
    </w:p>
    <w:p w14:paraId="07A159FD" w14:textId="77777777" w:rsidR="00D6538B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Школа не устанавливает вину, не берёт «объяснительные» как в следствии, не проводит «очные ставки». Объяснение обучающегося в дисциплинарной процедуре — отдельный институт (приказ № 243).</w:t>
      </w:r>
    </w:p>
    <w:p w14:paraId="5405E74C" w14:textId="77777777" w:rsidR="00D6538B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lastRenderedPageBreak/>
        <w:t>Сведения о правонарушении в документы школы включаются как факты, известные школе, без юридической квалификации.</w:t>
      </w:r>
    </w:p>
    <w:p w14:paraId="018724C8" w14:textId="77777777" w:rsidR="00D6538B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 xml:space="preserve">Если правонарушение совершено вне школы и о нём сообщил ПДН, школа организует свою часть работы и исполняет постановление </w:t>
      </w:r>
      <w:proofErr w:type="spellStart"/>
      <w:r>
        <w:t>КДНиЗП</w:t>
      </w:r>
      <w:proofErr w:type="spellEnd"/>
      <w:r>
        <w:t xml:space="preserve"> (кейс 7).</w:t>
      </w:r>
    </w:p>
    <w:p w14:paraId="389ABBC9" w14:textId="77777777" w:rsidR="00D6538B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Обсуждение с классом проводится только в форме общей профилактической беседы без указания на конкретного обучающегося.</w:t>
      </w:r>
    </w:p>
    <w:p w14:paraId="2322F187" w14:textId="77777777" w:rsidR="00D6538B" w:rsidRDefault="00000000">
      <w:pPr>
        <w:pStyle w:val="2"/>
        <w:keepLines/>
      </w:pPr>
      <w:bookmarkStart w:id="62" w:name="_Toc242170981"/>
      <w:r>
        <w:t>20.10. Подозрение на насилие со стороны родителя</w:t>
      </w:r>
      <w:bookmarkEnd w:id="62"/>
    </w:p>
    <w:p w14:paraId="0E988F61" w14:textId="77777777" w:rsidR="00D6538B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При непосредственной угрозе — безопасность ребёнка и экстренная помощь; ребёнок не отпускается с лицом, представляющим угрозу, до решения компетентных органов, если есть признаки непосредственной опасности.</w:t>
      </w:r>
    </w:p>
    <w:p w14:paraId="0DC12CB8" w14:textId="77777777" w:rsidR="00D6538B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Незамедлительно — руководитель, орган опеки и ОВД (подп. 3, 5 п. 2 ст. 9 № 120-ФЗ; п. 3 ст. 56 СК РФ).</w:t>
      </w:r>
    </w:p>
    <w:p w14:paraId="46DD5653" w14:textId="77777777" w:rsidR="00D6538B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Контакт с семьёй — по согласованию с органом опеки и ОВД: уведомление предполагаемого источника угрозы до оценки риска может навредить ребёнку. Если угрозы со стороны второго родителя нет, его информирование обсуждается с органами.</w:t>
      </w:r>
    </w:p>
    <w:p w14:paraId="344592EF" w14:textId="77777777" w:rsidR="00D6538B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С ребёнком беседует один подготовленный специалист, без давления и повторных расспросов; фиксируются сказанное ребёнком дословно, наблюдаемые признаки, время, кому и когда передана информация. Проводить «расследование» и осматривать ребёнка школа не вправе.</w:t>
      </w:r>
    </w:p>
    <w:p w14:paraId="6C229A10" w14:textId="77777777" w:rsidR="00D6538B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Материалы хранятся отдельно с ограниченным доступом; на Совете профилактики случай обсуждается только в части мер помощи.</w:t>
      </w:r>
    </w:p>
    <w:p w14:paraId="067D3D58" w14:textId="77777777" w:rsidR="00D6538B" w:rsidRDefault="00D6538B">
      <w:pPr>
        <w:sectPr w:rsidR="00D6538B">
          <w:headerReference w:type="default" r:id="rId25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0DA7113E" w14:textId="77777777" w:rsidR="00D6538B" w:rsidRDefault="00000000">
      <w:pPr>
        <w:pStyle w:val="1"/>
      </w:pPr>
      <w:bookmarkStart w:id="63" w:name="_Toc242170982"/>
      <w:r>
        <w:lastRenderedPageBreak/>
        <w:t>21. Межведомственное взаимодействие</w:t>
      </w:r>
      <w:bookmarkEnd w:id="63"/>
    </w:p>
    <w:p w14:paraId="5D4D3ACF" w14:textId="77777777" w:rsidR="00D6538B" w:rsidRDefault="00000000">
      <w:pPr>
        <w:spacing w:after="120" w:line="276" w:lineRule="auto"/>
        <w:ind w:firstLine="567"/>
        <w:jc w:val="both"/>
      </w:pPr>
      <w:r>
        <w:t xml:space="preserve">Схема: </w:t>
      </w:r>
      <w:r>
        <w:rPr>
          <w:b/>
          <w:bCs/>
        </w:rPr>
        <w:t xml:space="preserve">школа ↔ </w:t>
      </w:r>
      <w:proofErr w:type="spellStart"/>
      <w:r>
        <w:rPr>
          <w:b/>
          <w:bCs/>
        </w:rPr>
        <w:t>КДНиЗП</w:t>
      </w:r>
      <w:proofErr w:type="spellEnd"/>
      <w:r>
        <w:rPr>
          <w:b/>
          <w:bCs/>
        </w:rPr>
        <w:t xml:space="preserve"> ↔ ПДН ↔ орган опеки ↔ соцзащита ↔ здравоохранение ↔ орган управления образованием.</w:t>
      </w:r>
      <w:r>
        <w:t xml:space="preserve"> </w:t>
      </w:r>
      <w:proofErr w:type="spellStart"/>
      <w:r>
        <w:t>КДНиЗП</w:t>
      </w:r>
      <w:proofErr w:type="spellEnd"/>
      <w:r>
        <w:t xml:space="preserve"> координирует работу и утверждает межведомственные планы и порядки взаимодействия (ПП РФ № 995).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4"/>
        <w:gridCol w:w="3143"/>
        <w:gridCol w:w="2857"/>
        <w:gridCol w:w="1714"/>
        <w:gridCol w:w="2857"/>
        <w:gridCol w:w="2002"/>
      </w:tblGrid>
      <w:tr w:rsidR="00D6538B" w14:paraId="2F753B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5F562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396CF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обращаться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D2D6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школа сообщает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2EC8F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подписывает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9E94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данные допустимо передавать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69BD6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</w:tr>
      <w:tr w:rsidR="00D6538B" w14:paraId="6B9F5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C36C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DDBF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прав на образование, отдых, жилище и др.; недостатки в работе органов; предложения о межведомственном плане; исполнение постановлений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D4A2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Факты, принятые меры, предложения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1D04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0B43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Ф.И.О., дата рождения, класс, адрес, сведения о ситуации и мерах — в объёме, нужном для решения вопроса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DD20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2 п. 2 ст. 9 № 120-ФЗ; п. 21, 22 ПП № 995</w:t>
            </w:r>
          </w:p>
        </w:tc>
      </w:tr>
      <w:tr w:rsidR="00D6538B" w14:paraId="099E0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6828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ПДН (ОВД)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9CB4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Жестокое обращение, вовлечение в противоправные действия, склонение к суицидальным действиям; правонарушения и антиобщественные действия несовершеннолетних; противоправные деяния в отношении ребёнка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968D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Факты без квалификации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8FE5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131F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 же; без психологических заключений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6574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5 п. 2 ст. 9 № 120-ФЗ</w:t>
            </w:r>
          </w:p>
        </w:tc>
      </w:tr>
      <w:tr w:rsidR="00D6538B" w14:paraId="06F30B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04D1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 опеки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A3EF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без попечения; угроза жизни, здоровью, воспитанию; нарушение прав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ECB9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Факты, известные школе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4763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7A4B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Ф.И.О., адрес, описание обстоятельств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816E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3 п. 2 ст. 9 № 120-ФЗ; п. 3 ст. 56, п. 1 ст. 122 СК РФ</w:t>
            </w:r>
          </w:p>
        </w:tc>
      </w:tr>
      <w:tr w:rsidR="00D6538B" w14:paraId="67543B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C1D4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Соцзащита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D37E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Безнадзорность, семья в СОП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5F7A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потребности в помощи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A82A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246E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Минимально необходимые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72C1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4 п. 2 ст. 9 № 120-ФЗ</w:t>
            </w:r>
          </w:p>
        </w:tc>
      </w:tr>
      <w:tr w:rsidR="00D6538B" w14:paraId="0F0DD7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3938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Здравоохранение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F76C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Нуждающиеся в обследовании, наблюдении, лечении в связи с ПАВ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CE79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Наблюдаемые признаки, не диагноз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C8AC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3E93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собственных медицинских выводов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72B1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6 п. 2 ст. 9 № 120-ФЗ</w:t>
            </w:r>
          </w:p>
        </w:tc>
      </w:tr>
      <w:tr w:rsidR="00D6538B" w14:paraId="3FC6EA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4B6D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 управления образованием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6262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Самовольный уход; прекращение занятий по неуважительным причинам; отчисление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3534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Факты и меры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FB1B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0FC1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форме регионального регламента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4C78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7 п. 2 ст. 9 № 120-ФЗ; ч. 10 ст. 43 № 273-ФЗ</w:t>
            </w:r>
          </w:p>
        </w:tc>
      </w:tr>
      <w:tr w:rsidR="00D6538B" w14:paraId="762D0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95CE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Прокуратура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E2C3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прав и свобод несовершеннолетних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2FE1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Факты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A967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B327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Минимально необходимые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BD3E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1 п. 2 ст. 9 № 120-ФЗ</w:t>
            </w:r>
          </w:p>
        </w:tc>
      </w:tr>
    </w:tbl>
    <w:p w14:paraId="37B7BB8D" w14:textId="77777777" w:rsidR="00D6538B" w:rsidRDefault="00D6538B">
      <w:pPr>
        <w:spacing w:line="200" w:lineRule="exact"/>
      </w:pPr>
    </w:p>
    <w:p w14:paraId="1EA2EAF7" w14:textId="77777777" w:rsidR="00D6538B" w:rsidRDefault="00000000">
      <w:pPr>
        <w:spacing w:after="120" w:line="276" w:lineRule="auto"/>
        <w:ind w:firstLine="567"/>
        <w:jc w:val="both"/>
      </w:pPr>
      <w:r>
        <w:t>Передача персональных данных органам в рамках п. 2 ст. 9 № 120-ФЗ осуществляется на основании закона (п. 2 ч. 1 ст. 6 № 152-ФЗ) и не требует согласия родителей. Передаётся только то, что нужно для решения вопроса.</w:t>
      </w:r>
    </w:p>
    <w:p w14:paraId="6B1CB7EE" w14:textId="77777777" w:rsidR="00D6538B" w:rsidRDefault="00000000">
      <w:pPr>
        <w:pStyle w:val="2"/>
        <w:keepLines/>
      </w:pPr>
      <w:bookmarkStart w:id="64" w:name="_Toc242170983"/>
      <w:r>
        <w:lastRenderedPageBreak/>
        <w:t xml:space="preserve">21.1. Информирование ПДН и </w:t>
      </w:r>
      <w:proofErr w:type="spellStart"/>
      <w:r>
        <w:t>КДНиЗП</w:t>
      </w:r>
      <w:proofErr w:type="spellEnd"/>
      <w:r>
        <w:t>: когда обязательно</w:t>
      </w:r>
      <w:bookmarkEnd w:id="64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4"/>
        <w:gridCol w:w="2571"/>
        <w:gridCol w:w="6002"/>
      </w:tblGrid>
      <w:tr w:rsidR="00D6538B" w14:paraId="5803F29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91A2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C106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Информирование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ECE0F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Комментарий</w:t>
            </w:r>
          </w:p>
        </w:tc>
      </w:tr>
      <w:tr w:rsidR="00D6538B" w14:paraId="32B674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E35D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Правонарушение или антиобщественные действия несовершеннолетнего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5432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— ОВД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E80F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Незамедлительно; без квалификации</w:t>
            </w:r>
          </w:p>
        </w:tc>
      </w:tr>
      <w:tr w:rsidR="00D6538B" w14:paraId="711C31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A546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Противоправные деяния в отношении ребёнка, жестокое обращение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48D4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— ОВД; опека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C5D1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Незамедлительно</w:t>
            </w:r>
          </w:p>
        </w:tc>
      </w:tr>
      <w:tr w:rsidR="00D6538B" w14:paraId="324E83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340B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Склонение ребёнка к суицидальным действиям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6FA9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— ОВД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900C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Одновременно — помощь ребёнку</w:t>
            </w:r>
          </w:p>
        </w:tc>
      </w:tr>
      <w:tr w:rsidR="00D6538B" w14:paraId="0C1FB5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A25E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права ребёнка на образование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CA25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Обязательно —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C25B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со стороны родителей</w:t>
            </w:r>
          </w:p>
        </w:tc>
      </w:tr>
      <w:tr w:rsidR="00D6538B" w14:paraId="14EBD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4D8C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с поручением школе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D943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— отчёт о мерах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C3C8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срок, указанный в постановлении</w:t>
            </w:r>
          </w:p>
        </w:tc>
      </w:tr>
      <w:tr w:rsidR="00D6538B" w14:paraId="43A416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42F9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Повторяющиеся нарушения дисциплины без признаков правонарушения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30C7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25C8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Педагогические меры;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— при отчислении (согласие)</w:t>
            </w:r>
          </w:p>
        </w:tc>
      </w:tr>
      <w:tr w:rsidR="00D6538B" w14:paraId="0FD383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5272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Неуспеваемость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C0F5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6107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Образовательная помощь</w:t>
            </w:r>
          </w:p>
        </w:tc>
      </w:tr>
      <w:tr w:rsidR="00D6538B" w14:paraId="7F3FA5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AA4E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Разовый конфликт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4E34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0A8F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Восстановительная беседа</w:t>
            </w:r>
          </w:p>
        </w:tc>
      </w:tr>
      <w:tr w:rsidR="00D6538B" w14:paraId="37737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2D8E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Систематические пропуски без признаков безнадзорности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7AAD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Целесообразно — по региональному регламенту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12E2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 управления образованием</w:t>
            </w:r>
          </w:p>
        </w:tc>
      </w:tr>
      <w:tr w:rsidR="00D6538B" w14:paraId="779AD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A3FE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Трудности в семье без угрозы ребёнку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2FE7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Целесообразно — соцзащита с согласия семьи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95B9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мерах поддержки</w:t>
            </w:r>
          </w:p>
        </w:tc>
      </w:tr>
    </w:tbl>
    <w:p w14:paraId="09CF1C70" w14:textId="77777777" w:rsidR="00D6538B" w:rsidRDefault="00D6538B">
      <w:pPr>
        <w:spacing w:line="200" w:lineRule="exact"/>
      </w:pPr>
    </w:p>
    <w:p w14:paraId="6982AA69" w14:textId="77777777" w:rsidR="00D6538B" w:rsidRDefault="00000000">
      <w:pPr>
        <w:pStyle w:val="2"/>
        <w:keepLines/>
      </w:pPr>
      <w:bookmarkStart w:id="65" w:name="_Toc242170984"/>
      <w:r>
        <w:t>21.2. ГИС профилактики и наставничество</w:t>
      </w:r>
      <w:bookmarkEnd w:id="65"/>
    </w:p>
    <w:p w14:paraId="54D0610D" w14:textId="77777777" w:rsidR="00D6538B" w:rsidRDefault="00000000">
      <w:pPr>
        <w:spacing w:after="120" w:line="276" w:lineRule="auto"/>
        <w:ind w:firstLine="567"/>
        <w:jc w:val="both"/>
      </w:pPr>
      <w:r>
        <w:t xml:space="preserve">С 2024 года № 120-ФЗ предусматривает государственную информационную систему профилактики безнадзорности и правонарушений несовершеннолетних (ст. 25.2, 25.3). Оператор — </w:t>
      </w:r>
      <w:proofErr w:type="spellStart"/>
      <w:r>
        <w:t>Минпросвещения</w:t>
      </w:r>
      <w:proofErr w:type="spellEnd"/>
      <w:r>
        <w:t xml:space="preserve"> России; поставщики информации — органы и учреждения системы профилактики; Положение о системе утверждено постановлением Правительства РФ от 01.04.2025 № 411. В </w:t>
      </w:r>
      <w:r>
        <w:lastRenderedPageBreak/>
        <w:t>системе размещаются, в частности, сведения об ИПР, о ходе её исполнения и результатах. Порядок участия конкретной школы (доступ, состав сведений, электронная подпись) определяется Положением о системе и инструкциями органа управления образованием. Внутришкольные документы не заменяют сведения, которые школа обязана размещать в системе, если такая обязанность на неё возложена, — и наоборот, в систему не вносятся сведения сверх установленного состава.</w:t>
      </w:r>
    </w:p>
    <w:p w14:paraId="59280092" w14:textId="77777777" w:rsidR="00D6538B" w:rsidRDefault="00000000">
      <w:pPr>
        <w:spacing w:after="120" w:line="276" w:lineRule="auto"/>
        <w:ind w:firstLine="567"/>
        <w:jc w:val="both"/>
      </w:pPr>
      <w:r>
        <w:t xml:space="preserve">Наставничество в сфере профилактики (ст. 8.2 № 120-ФЗ) — отдельный механизм: наставника из реестра назначает </w:t>
      </w:r>
      <w:proofErr w:type="spellStart"/>
      <w:r>
        <w:t>КДНиЗП</w:t>
      </w:r>
      <w:proofErr w:type="spellEnd"/>
      <w:r>
        <w:t xml:space="preserve"> с согласия несовершеннолетнего и родителей, на срок не больше срока ИПР. В реестр наставников включаются, в том числе, педагогические и социальные работники. Наставник вправе с согласия родителей или несовершеннолетнего, достигшего 14 лет, посещать его по месту учёбы и привлекать к мероприятиям. Школа взаимодействует с назначенным наставником; школьное «закрепление куратора» наставничеством по ст. 8.2 не является.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87"/>
      </w:tblGrid>
      <w:tr w:rsidR="00D6538B" w14:paraId="71585327" w14:textId="77777777">
        <w:tblPrEx>
          <w:tblCellMar>
            <w:top w:w="0" w:type="dxa"/>
            <w:bottom w:w="0" w:type="dxa"/>
          </w:tblCellMar>
        </w:tblPrEx>
        <w:tc>
          <w:tcPr>
            <w:tcW w:w="1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EAABA80" w14:textId="77777777" w:rsidR="00D6538B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Формула, которую не использовать</w:t>
            </w:r>
          </w:p>
          <w:p w14:paraId="26C1BC0F" w14:textId="77777777" w:rsidR="00D6538B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«При любом нарушении школа обязана направить сведения в ПДН». Закон связывает информирование с конкретными обстоятельствами п. 2 ст. 9 № 120-ФЗ. Информирование не откладывается до заседания Совета профилактики и не зависит от того, организована ли ИПР.</w:t>
            </w:r>
          </w:p>
        </w:tc>
      </w:tr>
    </w:tbl>
    <w:p w14:paraId="647AF8DA" w14:textId="77777777" w:rsidR="00D6538B" w:rsidRDefault="00D6538B">
      <w:pPr>
        <w:spacing w:line="200" w:lineRule="exact"/>
      </w:pPr>
    </w:p>
    <w:p w14:paraId="5CA99C6F" w14:textId="77777777" w:rsidR="00D6538B" w:rsidRDefault="00D6538B">
      <w:pPr>
        <w:sectPr w:rsidR="00D6538B">
          <w:headerReference w:type="default" r:id="rId26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71E334F9" w14:textId="77777777" w:rsidR="00D6538B" w:rsidRDefault="00000000">
      <w:pPr>
        <w:pStyle w:val="1"/>
      </w:pPr>
      <w:bookmarkStart w:id="66" w:name="_Toc242170985"/>
      <w:r>
        <w:lastRenderedPageBreak/>
        <w:t>22. Домашние посещения</w:t>
      </w:r>
      <w:bookmarkEnd w:id="6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7"/>
        <w:gridCol w:w="5988"/>
      </w:tblGrid>
      <w:tr w:rsidR="00D6538B" w14:paraId="4D9846F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42ED1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4D33A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</w:t>
            </w:r>
          </w:p>
        </w:tc>
      </w:tr>
      <w:tr w:rsidR="00D6538B" w14:paraId="6EF34620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744F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Вправе ли педагог «обследовать жилищно-бытовые условия»?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DFD1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Обычные профилактические функции школы не дают полномочия проводить официальное обследование условий жизни ребёнка — это процедура органа опеки (ст. 122 СК РФ). Педагоги вправе «в установленном порядке посещать несовершеннолетних, проводить беседы с ними и их родителями» (п. 4 ст. 14, п. 3 ст. 12 № 120-ФЗ) — это посещение, а не обследование. Отдельные полномочия опеки могут передаваться организациям только в порядке ч. 4 ст. 6 № 48-ФЗ (выявление лиц, нуждающихся в опеке, подбор граждан); 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такую передачу не заменяет.</w:t>
            </w:r>
          </w:p>
        </w:tc>
      </w:tr>
      <w:tr w:rsidR="00D6538B" w14:paraId="0A5A6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633B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Может ли он входить в жилое помещение без согласия?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9965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 Жилище неприкосновенно (ст. 25 Конституции РФ); проникновение без согласия проживающих — только в случаях федерального закона или по решению суда (ч. 2 ст. 3 Жилищного кодекса РФ).</w:t>
            </w:r>
          </w:p>
        </w:tc>
      </w:tr>
      <w:tr w:rsidR="00D6538B" w14:paraId="0F1E9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AB60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Когда школа участвует в межведомственном обследовании?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524B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приглашению органа опеки или по постановлению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— как участник, не как организатор.</w:t>
            </w:r>
          </w:p>
        </w:tc>
      </w:tr>
      <w:tr w:rsidR="00D6538B" w14:paraId="0CD87E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FA44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оформляется посещение?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D942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 с семьёй (дата, время). Результат — краткая запись в листе работы с семьёй (ПР-15): цель, кто присутствовал, договорённости. Бытовое «досье» (описание мебели, продуктов, состояния квартиры) не составляется. Если работник увидел обстоятельства, указывающие на угрозу ребёнку, он фиксирует их как факт и сообщает руководителю для информирования органа опеки и ОВД.</w:t>
            </w:r>
          </w:p>
        </w:tc>
      </w:tr>
    </w:tbl>
    <w:p w14:paraId="686C2835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3827BA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84F6022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Обязательный школьный «акт обследования жилищно-бытовых условий» на каждого ребёнка на сопровождении не вводится: это не полномочие школы в рамках профилактики и избыточная обработка персональных данных.</w:t>
            </w:r>
          </w:p>
        </w:tc>
      </w:tr>
    </w:tbl>
    <w:p w14:paraId="67397BB1" w14:textId="77777777" w:rsidR="00D6538B" w:rsidRDefault="00D6538B">
      <w:pPr>
        <w:spacing w:line="200" w:lineRule="exact"/>
      </w:pPr>
    </w:p>
    <w:p w14:paraId="234B1E5A" w14:textId="77777777" w:rsidR="00D6538B" w:rsidRDefault="00000000">
      <w:pPr>
        <w:pStyle w:val="1"/>
        <w:pageBreakBefore/>
      </w:pPr>
      <w:bookmarkStart w:id="67" w:name="_Toc242170986"/>
      <w:r>
        <w:lastRenderedPageBreak/>
        <w:t>23. Пересмотр и завершение</w:t>
      </w:r>
      <w:bookmarkEnd w:id="67"/>
    </w:p>
    <w:p w14:paraId="13D82F80" w14:textId="77777777" w:rsidR="00D6538B" w:rsidRDefault="00000000">
      <w:pPr>
        <w:pStyle w:val="2"/>
        <w:keepLines/>
      </w:pPr>
      <w:bookmarkStart w:id="68" w:name="_Toc242170987"/>
      <w:r>
        <w:t>23.1. Пересмотр</w:t>
      </w:r>
      <w:bookmarkEnd w:id="68"/>
    </w:p>
    <w:p w14:paraId="67A2FBF1" w14:textId="77777777" w:rsidR="00D6538B" w:rsidRDefault="00000000">
      <w:pPr>
        <w:spacing w:after="120" w:line="276" w:lineRule="auto"/>
        <w:ind w:firstLine="567"/>
        <w:jc w:val="both"/>
      </w:pPr>
      <w:r>
        <w:t xml:space="preserve">У каждого решения есть дата пересмотра. Федерального срока пересмотра нет: ст. 7 № 120-ФЗ связывает срок ИПР с необходимостью помощи, устранением причин, совершеннолетием или иными обстоятельствами и не устанавливает календарных значений. Авторский ориентир — промежуточное рассмотрение через 1—3 месяца. В решении разделяются продолжительность работы и дата её пересмотра; если срок определяет внешний документ (постановление </w:t>
      </w:r>
      <w:proofErr w:type="spellStart"/>
      <w:r>
        <w:t>КДНиЗП</w:t>
      </w:r>
      <w:proofErr w:type="spellEnd"/>
      <w:r>
        <w:t>), указывается он.</w:t>
      </w:r>
    </w:p>
    <w:p w14:paraId="72A84076" w14:textId="77777777" w:rsidR="00D6538B" w:rsidRDefault="00000000">
      <w:pPr>
        <w:spacing w:after="120" w:line="276" w:lineRule="auto"/>
        <w:ind w:firstLine="567"/>
        <w:jc w:val="both"/>
      </w:pPr>
      <w:r>
        <w:t>На пересмотре: оценить изменения по критериям плана; определить, сохраняется ли риск; скорректировать меры; завершить работу, если цели достигнуты (ПР-9).</w:t>
      </w:r>
    </w:p>
    <w:p w14:paraId="3BBDEEFF" w14:textId="77777777" w:rsidR="00D6538B" w:rsidRDefault="00000000">
      <w:pPr>
        <w:pStyle w:val="2"/>
        <w:keepLines/>
      </w:pPr>
      <w:bookmarkStart w:id="69" w:name="_Toc242170988"/>
      <w:r>
        <w:t>23.2. Три разных решения</w:t>
      </w:r>
      <w:bookmarkEnd w:id="6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4116"/>
        <w:gridCol w:w="2433"/>
      </w:tblGrid>
      <w:tr w:rsidR="00D6538B" w14:paraId="6CCC8EE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6777F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2E1DC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F7A8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решает</w:t>
            </w:r>
          </w:p>
        </w:tc>
      </w:tr>
      <w:tr w:rsidR="00D6538B" w14:paraId="015D5A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2B8B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маршрута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50FE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Изменились меры: добавлен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, межведомственный план, сменился координатор. Работа продолжается, если основания сохраняются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11A5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по предложению координатора / Совета</w:t>
            </w:r>
          </w:p>
        </w:tc>
      </w:tr>
      <w:tr w:rsidR="00D6538B" w14:paraId="16790F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7264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работы данной школы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596B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Перевод в другую организацию, завершение обучения (ст. 61 № 273-ФЗ). При ИПР по внешнему документу школа сообщает в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о выбытии; это не отменяет 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4C79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</w:tr>
      <w:tr w:rsidR="00D6538B" w14:paraId="7489D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7691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Прекращение ИПР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7DE8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инициативе школы — достижение целей, устранение причин, 18 лет (ст. 7 № 120-ФЗ). По внешнему документу — решение органа, вынесшего документ (например, 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о прекращении ИПР)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0402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школы — для ИПР по её инициативе;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— для ИПР по её постановлению</w:t>
            </w:r>
          </w:p>
        </w:tc>
      </w:tr>
    </w:tbl>
    <w:p w14:paraId="66D49969" w14:textId="77777777" w:rsidR="00D6538B" w:rsidRDefault="00D6538B">
      <w:pPr>
        <w:spacing w:line="200" w:lineRule="exact"/>
      </w:pPr>
    </w:p>
    <w:p w14:paraId="050E45F6" w14:textId="77777777" w:rsidR="00D6538B" w:rsidRDefault="00000000">
      <w:pPr>
        <w:spacing w:after="120" w:line="276" w:lineRule="auto"/>
        <w:ind w:firstLine="567"/>
        <w:jc w:val="both"/>
      </w:pPr>
      <w:r>
        <w:t xml:space="preserve">Направление на </w:t>
      </w:r>
      <w:proofErr w:type="spellStart"/>
      <w:r>
        <w:t>ППк</w:t>
      </w:r>
      <w:proofErr w:type="spellEnd"/>
      <w:r>
        <w:t xml:space="preserve"> или включение в межведомственный план не является самостоятельным основанием прекращения ИПР, если законные основания её проведения сохраняются.</w:t>
      </w:r>
    </w:p>
    <w:p w14:paraId="0F9EA8AA" w14:textId="77777777" w:rsidR="00D6538B" w:rsidRDefault="00000000">
      <w:pPr>
        <w:pStyle w:val="2"/>
        <w:keepLines/>
      </w:pPr>
      <w:bookmarkStart w:id="70" w:name="_Toc242170989"/>
      <w:r>
        <w:t>23.3. Порядок завершения</w:t>
      </w:r>
      <w:bookmarkEnd w:id="70"/>
    </w:p>
    <w:p w14:paraId="54B9415F" w14:textId="77777777" w:rsidR="00D6538B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Координатор готовит краткое заключение по итогам (ПР-19): период, цели и критерии, меры, динамика, сохраняющиеся потребности.</w:t>
      </w:r>
    </w:p>
    <w:p w14:paraId="620DBB84" w14:textId="77777777" w:rsidR="00D6538B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Заключение рассматривается Советом профилактики или руководителем.</w:t>
      </w:r>
    </w:p>
    <w:p w14:paraId="43DFA745" w14:textId="77777777" w:rsidR="00D6538B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Принимается решение по итогам пересмотра (ПР-9), руководитель его утверждает.</w:t>
      </w:r>
    </w:p>
    <w:p w14:paraId="7620E69E" w14:textId="77777777" w:rsidR="00D6538B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lastRenderedPageBreak/>
        <w:t xml:space="preserve">Родители информируются (ПР-16); при ИПР по постановлению </w:t>
      </w:r>
      <w:proofErr w:type="spellStart"/>
      <w:r>
        <w:t>КДНиЗП</w:t>
      </w:r>
      <w:proofErr w:type="spellEnd"/>
      <w:r>
        <w:t xml:space="preserve"> — </w:t>
      </w:r>
      <w:proofErr w:type="spellStart"/>
      <w:r>
        <w:t>КДНиЗП</w:t>
      </w:r>
      <w:proofErr w:type="spellEnd"/>
      <w:r>
        <w:t xml:space="preserve"> информируется о принятых мерах.</w:t>
      </w:r>
    </w:p>
    <w:p w14:paraId="673C3275" w14:textId="77777777" w:rsidR="00D6538B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В закрытом реестре (если ведётся) отмечается статус «завершено»; запись не удаляется.</w:t>
      </w:r>
    </w:p>
    <w:p w14:paraId="0B68A479" w14:textId="77777777" w:rsidR="00D6538B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 xml:space="preserve">При переводе сведения новой школе передаются только при наличии правового основания и в необходимом объёме (например, по запросу </w:t>
      </w:r>
      <w:proofErr w:type="spellStart"/>
      <w:r>
        <w:t>КДНиЗП</w:t>
      </w:r>
      <w:proofErr w:type="spellEnd"/>
      <w:r>
        <w:t xml:space="preserve"> в рамках межведомственного плана).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2F619A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87A73FF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Формулировка</w:t>
            </w:r>
          </w:p>
          <w:p w14:paraId="1CC0E6C3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Не «снят с учёта за хорошее поведение», а «индивидуальная профилактическая работа завершена в связи с достижением целей сопровождения» (или «педагогическое сопровождение завершено…», если ИПР не организовывалась).</w:t>
            </w:r>
          </w:p>
        </w:tc>
      </w:tr>
    </w:tbl>
    <w:p w14:paraId="4E752F5C" w14:textId="77777777" w:rsidR="00D6538B" w:rsidRDefault="00D6538B">
      <w:pPr>
        <w:spacing w:line="200" w:lineRule="exact"/>
      </w:pPr>
    </w:p>
    <w:p w14:paraId="00A6AA5A" w14:textId="77777777" w:rsidR="00D6538B" w:rsidRDefault="00000000">
      <w:pPr>
        <w:pStyle w:val="1"/>
        <w:pageBreakBefore/>
      </w:pPr>
      <w:bookmarkStart w:id="71" w:name="_Toc242170990"/>
      <w:r>
        <w:lastRenderedPageBreak/>
        <w:t>24. Персональные данные</w:t>
      </w:r>
      <w:bookmarkEnd w:id="7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D6538B" w14:paraId="68A65E2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1EE94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A59DE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Правило</w:t>
            </w:r>
          </w:p>
        </w:tc>
      </w:tr>
      <w:tr w:rsidR="00D6538B" w14:paraId="448238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788E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основания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C450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полномочий, предусмотренных законом: п. 2 ст. 14, п. 2 ст. 9 № 120-ФЗ, ст. 28 № 273-ФЗ (п. 2 ч. 1 ст. 6 № 152-ФЗ). Согласие родителей нужно для ППМС-помощи и для специальных категорий, если иное основание не применимо</w:t>
            </w:r>
          </w:p>
        </w:tc>
      </w:tr>
      <w:tr w:rsidR="00D6538B" w14:paraId="760B48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6B28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Минимизация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B7C4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и характер данных соответствуют целям (ч. 5 ст. 5 № 152-ФЗ). Не собираются сведения «на всякий случай»: доходы, место работы родителей, состав квартиры</w:t>
            </w:r>
          </w:p>
        </w:tc>
      </w:tr>
      <w:tr w:rsidR="00D6538B" w14:paraId="084C2C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28D8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Доступ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C01C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работники, которым данные нужны для выполнения функции; перечень — в приказе или Положении</w:t>
            </w:r>
          </w:p>
        </w:tc>
      </w:tr>
      <w:tr w:rsidR="00D6538B" w14:paraId="4FBF13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74C6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B030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Запрещено без согласия; списки детей не публикуются</w:t>
            </w:r>
          </w:p>
        </w:tc>
      </w:tr>
      <w:tr w:rsidR="00D6538B" w14:paraId="136505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47E4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здоровье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DA66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Специальная категория (ст. 10 № 152-ФЗ); в протоколы Совета не вносятся</w:t>
            </w:r>
          </w:p>
        </w:tc>
      </w:tr>
      <w:tr w:rsidR="00D6538B" w14:paraId="27B63E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34CE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Психологические данные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A52C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Остаются у психолога; передаются только выводы и рекомендации</w:t>
            </w:r>
          </w:p>
        </w:tc>
      </w:tr>
      <w:tr w:rsidR="00D6538B" w14:paraId="094503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4283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правонарушениях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8A8E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факты, необходимые для работы; данные о судимости школа не собирает (ч. 3 ст. 10 № 152-ФЗ)</w:t>
            </w:r>
          </w:p>
        </w:tc>
      </w:tr>
      <w:tr w:rsidR="00D6538B" w14:paraId="0FFBBE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083E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Семейное положение, социальные обстоятельства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1D81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в объёме, необходимом для помощи; формулировки нейтральные</w:t>
            </w:r>
          </w:p>
        </w:tc>
      </w:tr>
      <w:tr w:rsidR="00D6538B" w14:paraId="7085F1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DCD6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Конфиденциальность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DE63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 ст. 9 № 120-ФЗ: информация хранится и используется в порядке, обеспечивающем её конфиденциальность; ст. 7 № 152-ФЗ</w:t>
            </w:r>
          </w:p>
        </w:tc>
      </w:tr>
    </w:tbl>
    <w:p w14:paraId="5D915836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31E121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BF1F84B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 вести открытый «список детей ВШУ»</w:t>
            </w:r>
          </w:p>
          <w:p w14:paraId="7CCF2591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Ни на стенде, ни в учительской, ни в общем облачном документе, ни в чате, ни в открытой таблице. Единственное допустимое место — закрытый реестр у ответственного лица (ПР-18), если реестр вообще нужен.</w:t>
            </w:r>
          </w:p>
        </w:tc>
      </w:tr>
    </w:tbl>
    <w:p w14:paraId="24BF3B1C" w14:textId="77777777" w:rsidR="00D6538B" w:rsidRDefault="00D6538B">
      <w:pPr>
        <w:spacing w:line="200" w:lineRule="exact"/>
      </w:pPr>
    </w:p>
    <w:p w14:paraId="574B6D26" w14:textId="77777777" w:rsidR="00D6538B" w:rsidRDefault="00000000">
      <w:pPr>
        <w:pStyle w:val="2"/>
        <w:keepLines/>
      </w:pPr>
      <w:bookmarkStart w:id="72" w:name="_Toc242170991"/>
      <w:r>
        <w:lastRenderedPageBreak/>
        <w:t>24.1. Матрица доступа</w:t>
      </w:r>
      <w:bookmarkEnd w:id="7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1216"/>
        <w:gridCol w:w="1216"/>
        <w:gridCol w:w="1216"/>
        <w:gridCol w:w="1216"/>
        <w:gridCol w:w="1216"/>
        <w:gridCol w:w="1217"/>
      </w:tblGrid>
      <w:tr w:rsidR="00D6538B" w14:paraId="0A3698B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72BB1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3D375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Директор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40526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Заместитель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64DE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Соцпедагог</w:t>
            </w:r>
            <w:proofErr w:type="spell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6B118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Психолог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49EF6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Кл. руководитель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33AE2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Совет профилактики</w:t>
            </w:r>
          </w:p>
        </w:tc>
      </w:tr>
      <w:tr w:rsidR="00D6538B" w14:paraId="72425B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D693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Служебная информация (ПР-10)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945E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CA01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66A0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E2F9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46B4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 / свой класс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552B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рассмотрении</w:t>
            </w:r>
          </w:p>
        </w:tc>
      </w:tr>
      <w:tr w:rsidR="00D6538B" w14:paraId="7BD18B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9430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анализа (ПР-11)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C74B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6C4A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4417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1696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533B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Свой класс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EB0C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рассмотрении</w:t>
            </w:r>
          </w:p>
        </w:tc>
      </w:tr>
      <w:tr w:rsidR="00D6538B" w14:paraId="35307F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0F82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(ПР-6)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DDFD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120D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6650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E6D7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B849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98A0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— в части рассмотренного случая</w:t>
            </w:r>
          </w:p>
        </w:tc>
      </w:tr>
      <w:tr w:rsidR="00D6538B" w14:paraId="17DC56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6765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(ПР-8)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64A3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AB1D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5815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FA03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29EB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(свой класс)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EF36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— при рассмотрении случая</w:t>
            </w:r>
          </w:p>
        </w:tc>
      </w:tr>
      <w:tr w:rsidR="00D6538B" w14:paraId="7F5CE3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4891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план (ПР-12)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C74C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8B0F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9AFD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AFF0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787E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(свой класс)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5EEF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рассмотрении случая</w:t>
            </w:r>
          </w:p>
        </w:tc>
      </w:tr>
      <w:tr w:rsidR="00D6538B" w14:paraId="05DA7C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CBB5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мониторинга (ПР-13)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ABE4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1CDC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0496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C9C6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A01A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(свой класс)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E276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пересмотре</w:t>
            </w:r>
          </w:p>
        </w:tc>
      </w:tr>
      <w:tr w:rsidR="00D6538B" w14:paraId="3D34E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5CC3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Психологические материалы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7935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BA5F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B44F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13C6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612C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A54D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D6538B" w14:paraId="2ACAD6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15A6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взаимодействия специалистов (ПР-14)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6A86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7D9C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A770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4B87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6335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(свой класс)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C05E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рассмотрении случая, в необходимом объёме</w:t>
            </w:r>
          </w:p>
        </w:tc>
      </w:tr>
      <w:tr w:rsidR="00D6538B" w14:paraId="360E18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9311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(ПР-18)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DEFB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2129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F7C1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(ведёт)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8BE1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197F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F416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D6538B" w14:paraId="1BC5E7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8935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Агрегированный анализ (ПР-25)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9C40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3173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D7EE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B38E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35BA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FC5D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</w:tbl>
    <w:p w14:paraId="125A98BD" w14:textId="77777777" w:rsidR="00D6538B" w:rsidRDefault="00D6538B">
      <w:pPr>
        <w:spacing w:line="200" w:lineRule="exact"/>
      </w:pPr>
    </w:p>
    <w:p w14:paraId="38A24867" w14:textId="77777777" w:rsidR="00D6538B" w:rsidRDefault="00000000">
      <w:pPr>
        <w:spacing w:after="120" w:line="276" w:lineRule="auto"/>
        <w:ind w:firstLine="567"/>
        <w:jc w:val="both"/>
      </w:pPr>
      <w:r>
        <w:t>Принцип: доступ только в объёме, необходимом для выполнения профессиональной функции.</w:t>
      </w:r>
    </w:p>
    <w:p w14:paraId="44C064AB" w14:textId="77777777" w:rsidR="00D6538B" w:rsidRDefault="00000000">
      <w:pPr>
        <w:pStyle w:val="2"/>
        <w:keepLines/>
      </w:pPr>
      <w:bookmarkStart w:id="73" w:name="_Toc242170992"/>
      <w:r>
        <w:lastRenderedPageBreak/>
        <w:t>24.2. Кодирование</w:t>
      </w:r>
      <w:bookmarkEnd w:id="73"/>
    </w:p>
    <w:p w14:paraId="23E2D861" w14:textId="77777777" w:rsidR="00D6538B" w:rsidRDefault="00000000">
      <w:pPr>
        <w:spacing w:after="120" w:line="276" w:lineRule="auto"/>
        <w:ind w:firstLine="567"/>
        <w:jc w:val="both"/>
      </w:pPr>
      <w:r>
        <w:t>Замена Ф.И.О. индивидуальным кодом (например, «П-2026-07») снижает риск раскрытия, но не отменяет требований защиты персональных данных: у координатора есть ключ, в документах остаются класс и обстоятельства, поэтому обучающийся остаётся определяемым (ст. 3 № 152-ФЗ). Кодированные материалы хранятся в ограниченном доступе, ключ — отдельно.</w:t>
      </w:r>
    </w:p>
    <w:p w14:paraId="5093B610" w14:textId="77777777" w:rsidR="00D6538B" w:rsidRDefault="00000000">
      <w:pPr>
        <w:spacing w:after="120" w:line="276" w:lineRule="auto"/>
        <w:ind w:firstLine="567"/>
        <w:jc w:val="both"/>
      </w:pPr>
      <w:r>
        <w:t>Для общей аналитики (ШВР, педсовет, анализ за год) используются агрегированные сведения, по которым нельзя установить конкретного ребёнка: при одном-трёх случаях в классе или параллели цифры не детализируются, обстоятельства не описываются. Кодирование не применяется там, где исполнителю объективно нужно знать ребёнка: индивидуальный план, выписка для классного руководителя, информация в орган.</w:t>
      </w:r>
    </w:p>
    <w:p w14:paraId="4DBC5FD3" w14:textId="77777777" w:rsidR="00D6538B" w:rsidRDefault="00000000">
      <w:pPr>
        <w:pStyle w:val="2"/>
        <w:keepLines/>
      </w:pPr>
      <w:bookmarkStart w:id="74" w:name="_Toc242170993"/>
      <w:r>
        <w:t>24.3. Нужен ли реестр</w:t>
      </w:r>
      <w:bookmarkEnd w:id="74"/>
    </w:p>
    <w:p w14:paraId="4EB4FD97" w14:textId="77777777" w:rsidR="00D6538B" w:rsidRDefault="00000000">
      <w:pPr>
        <w:spacing w:after="120" w:line="276" w:lineRule="auto"/>
        <w:ind w:firstLine="567"/>
        <w:jc w:val="both"/>
      </w:pPr>
      <w:r>
        <w:t xml:space="preserve">Федерально реестр не требуется. Он полезен, если одновременно ведётся несколько случаев: позволяет не пропустить даты пересмотра и ответить на запрос </w:t>
      </w:r>
      <w:proofErr w:type="spellStart"/>
      <w:r>
        <w:t>КДНиЗП</w:t>
      </w:r>
      <w:proofErr w:type="spellEnd"/>
      <w:r>
        <w:t>. Минимальная форма — ПР-18: код или Ф.И.О., дата начала, основание (кратко), координатор, дата пересмотра, статус. Подробности плана в реестр не переносятся. Если в школе 1—2 случая в год, реестр можно не вести — достаточно решений.</w:t>
      </w:r>
    </w:p>
    <w:p w14:paraId="10715ED4" w14:textId="77777777" w:rsidR="00D6538B" w:rsidRDefault="00000000">
      <w:pPr>
        <w:pStyle w:val="1"/>
        <w:pageBreakBefore/>
      </w:pPr>
      <w:bookmarkStart w:id="75" w:name="_Toc242170994"/>
      <w:r>
        <w:lastRenderedPageBreak/>
        <w:t>25. Сроки хранения</w:t>
      </w:r>
      <w:bookmarkEnd w:id="75"/>
    </w:p>
    <w:p w14:paraId="684F9DBD" w14:textId="77777777" w:rsidR="00D6538B" w:rsidRDefault="00000000">
      <w:pPr>
        <w:spacing w:after="120" w:line="276" w:lineRule="auto"/>
        <w:ind w:firstLine="567"/>
        <w:jc w:val="both"/>
      </w:pPr>
      <w:r>
        <w:t>Сроки хранения не придумываются («5 лет», «до выпуска»). Каждый вид документа классифицируется по статье применимого перечня и закрепляется в номенклатуре дел. Применимый перечень зависит от ведомственной принадлежности школы и от того, является ли она источником комплектования государственного (муниципального) архива. Ниже — материал для номенклатуры; окончательное решение принимает экспертная комиссия организации.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2432"/>
        <w:gridCol w:w="4117"/>
      </w:tblGrid>
      <w:tr w:rsidR="00D6538B" w14:paraId="6E90FC0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35AB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CE0E5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CA208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Статьи</w:t>
            </w:r>
          </w:p>
        </w:tc>
      </w:tr>
      <w:tr w:rsidR="00D6538B" w14:paraId="1CD93086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15A6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типовых управленческих архивных документов (приказ Росархива от 20.12.2019 № 236)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614B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организации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638A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18 «в» — протоколы, решения совещательных (коллегиальных) органов организации и документы к ним — постоянно; ст. 19 «а» — приказы по основной деятельности и документы к ним — постоянно (в организациях, не являющихся источником комплектования, — до ликвидации); ст. 34 — положения о совещательных органах — постоянно; ст. 48 — документы по подготовке заседаний — 3 года; ст. 154 — обращения граждан — 5 лет ЭПК</w:t>
            </w:r>
          </w:p>
        </w:tc>
      </w:tr>
      <w:tr w:rsidR="00D6538B" w14:paraId="63C3B668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738E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документов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и подведомственных организаций (приказ от 27.08.2025 № 624)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EE6E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Организации, подведомственные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D4F3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ст. 873 — по защите прав несовершеннолетних и профилактике антиобщественного поведения; ст. 874 — по профилактике агрессивного, </w:t>
            </w:r>
            <w:proofErr w:type="spellStart"/>
            <w:r>
              <w:rPr>
                <w:sz w:val="24"/>
                <w:szCs w:val="24"/>
              </w:rPr>
              <w:t>аутодеструктивного</w:t>
            </w:r>
            <w:proofErr w:type="spellEnd"/>
            <w:r>
              <w:rPr>
                <w:sz w:val="24"/>
                <w:szCs w:val="24"/>
              </w:rPr>
              <w:t xml:space="preserve"> и суицидального поведения; ст. 879 — о профилактике безнадзорности и правонарушений (все — 5 лет ЭПК в образовательных организациях); ст. 913, 916 — документы по ППМС-помощи — 5 лет ЭПК; ст. 914 — журналы консультаций и психологических обследований — 1 год</w:t>
            </w:r>
          </w:p>
        </w:tc>
      </w:tr>
    </w:tbl>
    <w:p w14:paraId="6639A90B" w14:textId="77777777" w:rsidR="00D6538B" w:rsidRDefault="00D6538B">
      <w:pPr>
        <w:spacing w:line="200" w:lineRule="exact"/>
      </w:pPr>
    </w:p>
    <w:p w14:paraId="4D16EF1A" w14:textId="77777777" w:rsidR="00D6538B" w:rsidRDefault="00000000">
      <w:pPr>
        <w:pStyle w:val="2"/>
        <w:keepLines/>
      </w:pPr>
      <w:bookmarkStart w:id="76" w:name="_Toc242170995"/>
      <w:r>
        <w:lastRenderedPageBreak/>
        <w:t>25.1. Классификация видов документов</w:t>
      </w:r>
      <w:bookmarkEnd w:id="7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3554"/>
        <w:gridCol w:w="2808"/>
      </w:tblGrid>
      <w:tr w:rsidR="00D6538B" w14:paraId="67EA7CF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F85B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документа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8E1EB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Статья и срок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FCF9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Условие</w:t>
            </w:r>
          </w:p>
        </w:tc>
      </w:tr>
      <w:tr w:rsidR="00D6538B" w14:paraId="3CA239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8C54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 Положение, утверждённое приказом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6164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составе документов к приказу — ст. 19 «а» Перечня № 236, постоянно / до ликвидации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2876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утверждено грифом без приказа — по решению ЭК, ориентир ст. 19 «а»</w:t>
            </w:r>
          </w:p>
        </w:tc>
      </w:tr>
      <w:tr w:rsidR="00D6538B" w14:paraId="08DC7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D8E4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ПР-3 Положение о Совете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8EA7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34 «а» Перечня № 236 — постоянно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72CB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D6538B" w14:paraId="64DE8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8631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ПР-2, ПР-4 приказы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E7AD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19 «а» Перечня № 236 — постоянно / до ликвидации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C66C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D6538B" w14:paraId="4493EA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6623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ПР-6 протоколы Совета, документы к ним (решения, заключения, приложенные материалы)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35BA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18 «в» Перечня № 236 — постоянно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111C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Относится и к совещательному органу при руководителе; статус в уставе на срок не влияет</w:t>
            </w:r>
          </w:p>
        </w:tc>
      </w:tr>
      <w:tr w:rsidR="00D6538B" w14:paraId="219263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7005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ПР-5 уведомления, документы по подготовке заседаний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62AA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48 Перечня № 236 — 3 года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F497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не приобщены к протоколу</w:t>
            </w:r>
          </w:p>
        </w:tc>
      </w:tr>
      <w:tr w:rsidR="00D6538B" w14:paraId="07DA46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5B61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Заявления и жалобы родителей, ответы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7619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154 Перечня № 236 — 5 лет ЭПК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740B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D6538B" w14:paraId="1D9CB5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7574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ПР-8, ПР-9, ПР-12, ПР-13, ПР-15, ПР-19 вне протоколов Совета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B601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подведомственных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— ст. 879 (или 873) Перечня № 624, 5 лет ЭПК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1EF0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иных школ прямой статьи в Перечне № 236 нет: срок устанавливает ЭК в номенклатуре с обоснованием; сроки № 624 не переносятся автоматически</w:t>
            </w:r>
          </w:p>
        </w:tc>
      </w:tr>
      <w:tr w:rsidR="00D6538B" w14:paraId="1ADB2B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9833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ПР-14 (рекомендации специалистов)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BED0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подведомственных — ст. 916 Перечня № 624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0549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иных — по решению ЭК</w:t>
            </w:r>
          </w:p>
        </w:tc>
      </w:tr>
      <w:tr w:rsidR="00D6538B" w14:paraId="6732B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DBDF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ПР-17 информация в органы (исходящие)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ECA6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переписка — по номенклатуре; копия — в материалах случая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7F1C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D6538B" w14:paraId="4859E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AF8C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ПР-18 реестр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7F2B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номенклатуре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653C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Версии не удаляются автоматически</w:t>
            </w:r>
          </w:p>
        </w:tc>
      </w:tr>
      <w:tr w:rsidR="00D6538B" w14:paraId="4530BF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8B30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ПР-23 — ПР-25 планы и аналитика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9387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подведомственных — ст. 879 Перечня № 624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7D8B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иных — по решению ЭК</w:t>
            </w:r>
          </w:p>
        </w:tc>
      </w:tr>
    </w:tbl>
    <w:p w14:paraId="7A266812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1B52F8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E73689C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Уничтожение — только по правилам</w:t>
            </w:r>
          </w:p>
          <w:p w14:paraId="1C80FC12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Документы уничтожаются после истечения сроков хранения, по результатам экспертизы ценности и с оформлением акта о выделении к уничтожению (Правила, утверждённые приказом Росархива от 31.07.2023 № 77). Отметка «ЭПК» означает, что до уничтожения нужна экспертиза: часть документов может быть отобрана на постоянное хранение. Черновики и рабочие копии, не являющиеся документами дела, уничтожаются после завершения работы. Персональные данные, обработка которых не связана с хранением документов дела, прекращают обрабатываться по достижении целей (ч. 7 ст. 5 № 152-ФЗ).</w:t>
            </w:r>
          </w:p>
        </w:tc>
      </w:tr>
    </w:tbl>
    <w:p w14:paraId="590FAA22" w14:textId="77777777" w:rsidR="00D6538B" w:rsidRDefault="00D6538B">
      <w:pPr>
        <w:spacing w:line="200" w:lineRule="exact"/>
      </w:pPr>
    </w:p>
    <w:p w14:paraId="48FEAEB8" w14:textId="77777777" w:rsidR="00D6538B" w:rsidRDefault="00000000">
      <w:pPr>
        <w:pStyle w:val="1"/>
        <w:pageBreakBefore/>
      </w:pPr>
      <w:bookmarkStart w:id="77" w:name="_Toc242170996"/>
      <w:r>
        <w:lastRenderedPageBreak/>
        <w:t>26. Приказы о «постановке на ВШУ» и «снятии с учёта»</w:t>
      </w:r>
      <w:bookmarkEnd w:id="7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5801"/>
      </w:tblGrid>
      <w:tr w:rsidR="00D6538B" w14:paraId="1F8D29C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1B6E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30255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</w:t>
            </w:r>
          </w:p>
        </w:tc>
      </w:tr>
      <w:tr w:rsidR="00D6538B" w14:paraId="4FA4A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7B7C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Требует ли федеральное законодательство приказ о постановке на ВШУ?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1AE3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Нет.</w:t>
            </w:r>
            <w:r>
              <w:rPr>
                <w:sz w:val="24"/>
                <w:szCs w:val="24"/>
              </w:rPr>
              <w:t xml:space="preserve"> Отдельный приказ о постановке обучающегося на внутришкольный учёт федеральным законодательством не установлен. Примерное положение 2021 года допускает приказ, распоряжение или резолюцию руководителя на представлении.</w:t>
            </w:r>
          </w:p>
        </w:tc>
      </w:tr>
      <w:tr w:rsidR="00D6538B" w14:paraId="1FA71A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7C50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важно в документе-основании?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EE7F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Содержание, а не название: обстоятельства, основание по ст. 6 № 120-ФЗ, полномочия подписавшего, цель, срок. Этим требованиям может отвечать и приказ, и решение, утверждённое руководителем.</w:t>
            </w:r>
          </w:p>
        </w:tc>
      </w:tr>
      <w:tr w:rsidR="00D6538B" w14:paraId="281547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F143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Почему комплект выбирает решение (ПР-8)?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7D50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компактная модель: одно решение содержит основание, цель, сроки и координатора; не включается в общий журнал приказов; круг ознакомления определяется матрицей доступа. При этом решение, приложенное к протоколу Совета, хранится так же долго, как протокол (глава 25): выбор документа не гарантирует сокращённого хранения.</w:t>
            </w:r>
          </w:p>
        </w:tc>
      </w:tr>
      <w:tr w:rsidR="00D6538B" w14:paraId="76E8F6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CF1D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школа предпочитает приказ?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6FEC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допустимо, если приказ содержит необходимые сведения, оформляется как документ с ограниченным доступом и правильно классифицирован в номенклатуре. Не следует включать фамилии обучающихся в приказы общего характера, с которыми знакомят весь коллектив.</w:t>
            </w:r>
          </w:p>
        </w:tc>
      </w:tr>
      <w:tr w:rsidR="00D6538B" w14:paraId="020371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90D0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Нужен ли приказ о «снятии с учёта»?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619A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модели комплекта — нет: используется решение по итогам пересмотра (ПР-9).</w:t>
            </w:r>
          </w:p>
        </w:tc>
      </w:tr>
    </w:tbl>
    <w:p w14:paraId="591B1861" w14:textId="77777777" w:rsidR="00D6538B" w:rsidRDefault="00D6538B">
      <w:pPr>
        <w:spacing w:line="200" w:lineRule="exact"/>
      </w:pPr>
    </w:p>
    <w:p w14:paraId="7F83336E" w14:textId="77777777" w:rsidR="00D6538B" w:rsidRDefault="00000000">
      <w:pPr>
        <w:pStyle w:val="1"/>
        <w:pageBreakBefore/>
      </w:pPr>
      <w:bookmarkStart w:id="78" w:name="_Toc242170997"/>
      <w:r>
        <w:lastRenderedPageBreak/>
        <w:t>27. Что школе не нужно вести автоматически</w:t>
      </w:r>
      <w:bookmarkEnd w:id="7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1309"/>
        <w:gridCol w:w="1871"/>
        <w:gridCol w:w="3556"/>
      </w:tblGrid>
      <w:tr w:rsidR="00D6538B" w14:paraId="10848DE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8ECE8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57A7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Обязателен?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8F11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Может применяться локально?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4E2FC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Рекомендация</w:t>
            </w:r>
          </w:p>
        </w:tc>
      </w:tr>
      <w:tr w:rsidR="00D6538B" w14:paraId="2E67D3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3AA4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Отдельное личное дело «ВШУ» / наблюдательное дело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8902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0108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5C58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случая в одной папке: решение, план, мониторинг, заключение. Без копий всего подряд</w:t>
            </w:r>
          </w:p>
        </w:tc>
      </w:tr>
      <w:tr w:rsidR="00D6538B" w14:paraId="1A18B8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2E8A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всех профилактических бесед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342B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2C18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7B64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вести; беседы в рамках плана отмечаются в карте мониторинга</w:t>
            </w:r>
          </w:p>
        </w:tc>
      </w:tr>
      <w:tr w:rsidR="00D6538B" w14:paraId="0B22D8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1761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посещений семьи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D5B4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4833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AEAE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вести; запись в листе работы с семьёй (ПР-15)</w:t>
            </w:r>
          </w:p>
        </w:tc>
      </w:tr>
      <w:tr w:rsidR="00D6538B" w14:paraId="2144B6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E961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Совета профилактики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FF85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63C1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BA06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Достаточно подшивки протоколов</w:t>
            </w:r>
          </w:p>
        </w:tc>
      </w:tr>
      <w:tr w:rsidR="00D6538B" w14:paraId="3877CE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F0EF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Еженедельный отчёт классного руководителя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DD05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EF67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— ч. 6.2 ст. 47 № 273-ФЗ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32BE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вводить</w:t>
            </w:r>
          </w:p>
        </w:tc>
      </w:tr>
      <w:tr w:rsidR="00D6538B" w14:paraId="1149ED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C7F9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Ежемесячный отчёт психолога по детям «группы риска»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894E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47CB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Ограниченно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05CE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агрегированная информация без психологических сведений</w:t>
            </w:r>
          </w:p>
        </w:tc>
      </w:tr>
      <w:tr w:rsidR="00D6538B" w14:paraId="1B0A78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6115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Фотоотчёты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3DF2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44C3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для индивидуальной работы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B745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делать: изображение ребёнка — персональные данные</w:t>
            </w:r>
          </w:p>
        </w:tc>
      </w:tr>
      <w:tr w:rsidR="00D6538B" w14:paraId="1EF4A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A08F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Ежедневный дневник поведения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6EE1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95DB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как инструмент самого ребёнка по договорённости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E3D5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вводить как обязательный</w:t>
            </w:r>
          </w:p>
        </w:tc>
      </w:tr>
      <w:tr w:rsidR="00D6538B" w14:paraId="0403D5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07B8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Публичный список детей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F798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7071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6DFC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Запрещено</w:t>
            </w:r>
          </w:p>
        </w:tc>
      </w:tr>
      <w:tr w:rsidR="00D6538B" w14:paraId="736971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37A0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отчёт на каждого ребёнка каждый месяц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D6BE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2804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0C09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картой мониторинга и пересмотром в установленные даты</w:t>
            </w:r>
          </w:p>
        </w:tc>
      </w:tr>
      <w:tr w:rsidR="00D6538B" w14:paraId="20C5C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1929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Дублирование учёта ПДН /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0EF7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E73F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3306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Исполнять постановления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в своей части</w:t>
            </w:r>
          </w:p>
        </w:tc>
      </w:tr>
      <w:tr w:rsidR="00D6538B" w14:paraId="49FB56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96AF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обследования жилищно-бытовых условий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9E82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C69F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96F3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Официальное обследование — процедура органа опеки; наблюдаемые признаки угрозы фиксируются как факт и передаются органам</w:t>
            </w:r>
          </w:p>
        </w:tc>
      </w:tr>
      <w:tr w:rsidR="00D6538B" w14:paraId="6E6B75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488C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Социальный паспорт класса с подробными сведениями о семьях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062E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E461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Ограниченно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430A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сведения, нужные для мер поддержки, у социального педагога</w:t>
            </w:r>
          </w:p>
        </w:tc>
      </w:tr>
    </w:tbl>
    <w:p w14:paraId="2B829D46" w14:textId="77777777" w:rsidR="00D6538B" w:rsidRDefault="00D6538B">
      <w:pPr>
        <w:spacing w:line="200" w:lineRule="exact"/>
      </w:pPr>
    </w:p>
    <w:p w14:paraId="4CD83F4D" w14:textId="77777777" w:rsidR="00D6538B" w:rsidRDefault="00000000">
      <w:pPr>
        <w:pStyle w:val="1"/>
        <w:pageBreakBefore/>
      </w:pPr>
      <w:bookmarkStart w:id="79" w:name="_Toc242170998"/>
      <w:r>
        <w:lastRenderedPageBreak/>
        <w:t>28. Минимальный комплект: что действительно необходимо</w:t>
      </w:r>
      <w:bookmarkEnd w:id="79"/>
    </w:p>
    <w:p w14:paraId="1F0141A5" w14:textId="77777777" w:rsidR="00D6538B" w:rsidRDefault="00000000">
      <w:pPr>
        <w:spacing w:after="120" w:line="276" w:lineRule="auto"/>
        <w:ind w:firstLine="567"/>
        <w:jc w:val="both"/>
      </w:pPr>
      <w:r>
        <w:t>Таблица описывает минимальный набор в модели комплекта. Федеральной обязанности заполнять именно эти бланки нет; обязательны действия (информирование, исполнение постановлений) и документальное основание ИПР по ст. 6 № 120-ФЗ.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3367"/>
        <w:gridCol w:w="3554"/>
        <w:gridCol w:w="1873"/>
      </w:tblGrid>
      <w:tr w:rsidR="00D6538B" w14:paraId="6F5B3B0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0142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22BBB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47FAC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нужен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2C20C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</w:tr>
      <w:tr w:rsidR="00D6538B" w14:paraId="7EF6F0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427F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E70B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Локальный порядок профилактической работы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726F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школа принимает такой ЛНА (рекомендуется)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E058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 или раздел положения о Совете</w:t>
            </w:r>
          </w:p>
        </w:tc>
      </w:tr>
      <w:tr w:rsidR="00D6538B" w14:paraId="2D2F63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D6EC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0643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(и протокол — если вопрос рассматривал Совет)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0B51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организации ИПР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F446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 (ПР-6)</w:t>
            </w:r>
          </w:p>
        </w:tc>
      </w:tr>
      <w:tr w:rsidR="00D6538B" w14:paraId="2E0F82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6482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B052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родителей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205E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рассмотрения и после решения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9737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ПР-5, ПР-16</w:t>
            </w:r>
          </w:p>
        </w:tc>
      </w:tr>
      <w:tr w:rsidR="00D6538B" w14:paraId="58897B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BACE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3CAF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план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E4B6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организации сопровождения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FC15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ПР-12</w:t>
            </w:r>
          </w:p>
        </w:tc>
      </w:tr>
      <w:tr w:rsidR="00D6538B" w14:paraId="25EAE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4736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B2F6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Отметки о выполнении плана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629C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ходе сопровождения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CB8D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ПР-13 или графа «Отметка о выполнении» в ПР-12</w:t>
            </w:r>
          </w:p>
        </w:tc>
      </w:tr>
      <w:tr w:rsidR="00D6538B" w14:paraId="2548D6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B703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D27E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решение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FAF2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пересмотре и завершении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FC29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ПР-9 (+ ПР-19)</w:t>
            </w:r>
          </w:p>
        </w:tc>
      </w:tr>
      <w:tr w:rsidR="00D6538B" w14:paraId="47131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2561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CA25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закрытый реестр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DC20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одновременно ведётся несколько случаев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A0E4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ПР-18</w:t>
            </w:r>
          </w:p>
        </w:tc>
      </w:tr>
    </w:tbl>
    <w:p w14:paraId="421DA00C" w14:textId="77777777" w:rsidR="00D6538B" w:rsidRDefault="00D6538B">
      <w:pPr>
        <w:spacing w:line="200" w:lineRule="exact"/>
      </w:pPr>
    </w:p>
    <w:p w14:paraId="0591D424" w14:textId="77777777" w:rsidR="00D6538B" w:rsidRDefault="00000000">
      <w:pPr>
        <w:spacing w:after="120" w:line="276" w:lineRule="auto"/>
        <w:ind w:firstLine="567"/>
        <w:jc w:val="both"/>
      </w:pPr>
      <w:r>
        <w:t>Всё остальное — по необходимости. Служебная информация (ПР-10) и карта анализа (ПР-11) оформляются, если сигнал требует проверки; информация в орган (ПР-17) — при наступлении обстоятельств п. 2 ст. 9 № 120-ФЗ.</w:t>
      </w:r>
    </w:p>
    <w:p w14:paraId="46840C25" w14:textId="77777777" w:rsidR="00D6538B" w:rsidRDefault="00000000">
      <w:pPr>
        <w:pStyle w:val="2"/>
        <w:keepLines/>
      </w:pPr>
      <w:bookmarkStart w:id="80" w:name="_Toc242170999"/>
      <w:r>
        <w:t>28.1. Переход к новой модели: что делать с действующим «ВШУ»</w:t>
      </w:r>
      <w:bookmarkEnd w:id="80"/>
    </w:p>
    <w:p w14:paraId="52D2C194" w14:textId="77777777" w:rsidR="00D6538B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t>Инвентаризация.</w:t>
      </w:r>
      <w:r>
        <w:t xml:space="preserve"> Составить закрытый перечень обучающихся, которые «состоят на ВШУ», с датами и основаниями.</w:t>
      </w:r>
    </w:p>
    <w:p w14:paraId="7A59384F" w14:textId="77777777" w:rsidR="00D6538B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t>Проверка оснований.</w:t>
      </w:r>
      <w:r>
        <w:t xml:space="preserve"> По каждому случаю: есть ли документ по ст. 6 № 120-ФЗ, обстоятельства ст. 5, план помощи, дата пересмотра.</w:t>
      </w:r>
    </w:p>
    <w:p w14:paraId="4BD21DF8" w14:textId="77777777" w:rsidR="00D6538B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t>Случаи без оснований</w:t>
      </w:r>
      <w:r>
        <w:t xml:space="preserve"> (неуспеваемость, ОВЗ, состав семьи, единичный проступок) — завершить решением по итогам пересмотра (ПР-9) с формулировкой «индивидуальная профилактическая работа завершена в связи с отсутствием оснований для её продолжения»; родителей проинформировать.</w:t>
      </w:r>
    </w:p>
    <w:p w14:paraId="56D482E4" w14:textId="77777777" w:rsidR="00D6538B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t>Случаи с основаниями</w:t>
      </w:r>
      <w:r>
        <w:t xml:space="preserve"> — оформить решение (ПР-8) с целью, сроком и датами пересмотра, составить индивидуальный план (ПР-12).</w:t>
      </w:r>
    </w:p>
    <w:p w14:paraId="31AE4FD4" w14:textId="77777777" w:rsidR="00D6538B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t xml:space="preserve">Случаи по постановлениям </w:t>
      </w:r>
      <w:proofErr w:type="spellStart"/>
      <w:r>
        <w:rPr>
          <w:b/>
          <w:bCs/>
        </w:rPr>
        <w:t>КДНиЗП</w:t>
      </w:r>
      <w:proofErr w:type="spellEnd"/>
      <w:r>
        <w:t xml:space="preserve"> — сверить сроки и поручения, подготовить отчёт о мерах.</w:t>
      </w:r>
    </w:p>
    <w:p w14:paraId="07393A2E" w14:textId="77777777" w:rsidR="00D6538B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lastRenderedPageBreak/>
        <w:t>Документы</w:t>
      </w:r>
      <w:r>
        <w:t xml:space="preserve"> — новые сведения сверх необходимого не собирать. В существующих «наблюдательных делах» отделить черновики и дубликаты от документов дела; психологические материалы вернуть психологу. Документы, подлежащие хранению, сохраняются до истечения сроков по номенклатуре; уничтожение — только после экспертизы ценности и по акту (глава 25). Старые записи реестров не удаляются.</w:t>
      </w:r>
    </w:p>
    <w:p w14:paraId="3979B919" w14:textId="77777777" w:rsidR="00D6538B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t>Доступ</w:t>
      </w:r>
      <w:r>
        <w:t xml:space="preserve"> — убрать списки из общих папок и чатов; утвердить перечень должностей с доступом.</w:t>
      </w:r>
    </w:p>
    <w:p w14:paraId="0DBECB60" w14:textId="77777777" w:rsidR="00D6538B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t>ЛНА</w:t>
      </w:r>
      <w:r>
        <w:t xml:space="preserve"> — принять новое Положение (ПР-1) и признать утратившим силу прежнее положение о внутришкольном учёте (п. 5 ПР-2).</w:t>
      </w:r>
    </w:p>
    <w:p w14:paraId="6B8CECCD" w14:textId="77777777" w:rsidR="00D6538B" w:rsidRDefault="00000000">
      <w:pPr>
        <w:spacing w:after="120" w:line="276" w:lineRule="auto"/>
        <w:ind w:firstLine="567"/>
        <w:jc w:val="both"/>
      </w:pPr>
      <w:r>
        <w:t>Переход не требует «снятия с учёта» всех и сразу: достаточно провести пересмотр в течение одной-двух учебных четвертей, начиная со случаев без плана и даты пересмотра.</w:t>
      </w:r>
    </w:p>
    <w:p w14:paraId="186566E4" w14:textId="77777777" w:rsidR="00D6538B" w:rsidRDefault="00000000">
      <w:pPr>
        <w:pStyle w:val="1"/>
        <w:pageBreakBefore/>
      </w:pPr>
      <w:bookmarkStart w:id="81" w:name="_Toc242171000"/>
      <w:r>
        <w:lastRenderedPageBreak/>
        <w:t>29. Матрица «ситуация → действие школы»</w:t>
      </w:r>
      <w:bookmarkEnd w:id="8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2619"/>
        <w:gridCol w:w="1683"/>
        <w:gridCol w:w="1496"/>
        <w:gridCol w:w="1874"/>
      </w:tblGrid>
      <w:tr w:rsidR="00D6538B" w14:paraId="47E523A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8FA65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AA5B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Первое действие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36F8F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Совет профилактики?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BAF3E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Нужна </w:t>
            </w:r>
            <w:proofErr w:type="spellStart"/>
            <w:r>
              <w:rPr>
                <w:b/>
                <w:bCs/>
                <w:sz w:val="24"/>
                <w:szCs w:val="24"/>
              </w:rPr>
              <w:t>ППк</w:t>
            </w:r>
            <w:proofErr w:type="spellEnd"/>
            <w:r>
              <w:rPr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EC5C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внешний орган?</w:t>
            </w:r>
          </w:p>
        </w:tc>
      </w:tr>
      <w:tr w:rsidR="00D6538B" w14:paraId="4E1C9C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498E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Пропуски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A9F5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Выяснить причину у семьи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FF37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систематичности и неэффективности мер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C302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трудностях обучения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F9DF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 управления образованием — по регламенту</w:t>
            </w:r>
          </w:p>
        </w:tc>
      </w:tr>
      <w:tr w:rsidR="00D6538B" w14:paraId="014D63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3E71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Неуспеваемость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5705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 учителя, анализ причин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4882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867B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при стойких трудностях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F6A4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D6538B" w14:paraId="352AF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E2FE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Конфликт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0C1F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Остановить, восстановительная беседа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E925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0CEC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A54F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D6538B" w14:paraId="3603E5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FABC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Буллинг</w:t>
            </w:r>
            <w:proofErr w:type="spellEnd"/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D5AB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 пострадавшего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EEB0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работы с инициатором — да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AB09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показаниям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4D31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ОВД — при противоправных деяниях</w:t>
            </w:r>
          </w:p>
        </w:tc>
      </w:tr>
      <w:tr w:rsidR="00D6538B" w14:paraId="4AC1D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9F3D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Агрессия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B96E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Безопасность, родители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81C8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повторении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BBC1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показаниям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AB22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ОВД — при причинении вреда</w:t>
            </w:r>
          </w:p>
        </w:tc>
      </w:tr>
      <w:tr w:rsidR="00D6538B" w14:paraId="75541D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2F9A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Курение, никотин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0DFF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родители, профилактика; зафиксировать место и факты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D3EE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систематичности — для педагогического сопровождения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30FE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56DD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ОВД — если курение на территории школы содержит признаки правонарушения (ст. 6.24 КоАП РФ) или ребёнка вовлекает взрослый (ст. 6.23)</w:t>
            </w:r>
          </w:p>
        </w:tc>
      </w:tr>
      <w:tr w:rsidR="00D6538B" w14:paraId="3D9CA8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5917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Насилие со стороны родителя (признаки)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A1F8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Безопасность, при угрозе — 112; руководитель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858B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(только меры помощи после)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FE98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DB3E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Опека и ОВД незамедлительно; контакт с семьёй — по согласованию с ними</w:t>
            </w:r>
          </w:p>
        </w:tc>
      </w:tr>
      <w:tr w:rsidR="00D6538B" w14:paraId="0550AF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8479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E282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Безопасность, медицинская помощь, родители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6DC3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A525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показаниям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4B35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Здравоохранение; ОВД</w:t>
            </w:r>
          </w:p>
        </w:tc>
      </w:tr>
      <w:tr w:rsidR="00D6538B" w14:paraId="1B0D9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70E3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Правонарушение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953E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Безопасность, родители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3E14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при наличии документа по ст. 6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5B13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C57B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ОВД</w:t>
            </w:r>
          </w:p>
        </w:tc>
      </w:tr>
      <w:tr w:rsidR="00D6538B" w14:paraId="1D6CC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A5CE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Самовольный уход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A703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Родители, при угрозе — полиция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FE2A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6A6B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76F7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ОВД, орган управления образованием</w:t>
            </w:r>
          </w:p>
        </w:tc>
      </w:tr>
      <w:tr w:rsidR="00D6538B" w14:paraId="32C6B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56D7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Неблагополучие семьи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4924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родителями, помощь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D260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при признаках СОП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8D22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211E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Соцзащита; опека при угрозе</w:t>
            </w:r>
          </w:p>
        </w:tc>
      </w:tr>
      <w:tr w:rsidR="00D6538B" w14:paraId="729A20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3BD7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Психологический кризис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8CA6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Безопасность, психолог, родители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9F6D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(не для психологических сведений)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0322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для сопровождения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1197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помощь; 112 при угрозе</w:t>
            </w:r>
          </w:p>
        </w:tc>
      </w:tr>
      <w:tr w:rsidR="00D6538B" w14:paraId="55D560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7F2C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ОВЗ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9FDF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Проверить условия по рекомендациям ПМПК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174C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(только при самостоятельных основаниях)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9D40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7FEC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ПМПК — с согласия родителей</w:t>
            </w:r>
          </w:p>
        </w:tc>
      </w:tr>
    </w:tbl>
    <w:p w14:paraId="75D47014" w14:textId="77777777" w:rsidR="00D6538B" w:rsidRDefault="00D6538B">
      <w:pPr>
        <w:spacing w:line="200" w:lineRule="exact"/>
      </w:pPr>
    </w:p>
    <w:p w14:paraId="71DC96AA" w14:textId="77777777" w:rsidR="00D6538B" w:rsidRDefault="00000000">
      <w:pPr>
        <w:pStyle w:val="1"/>
        <w:pageBreakBefore/>
      </w:pPr>
      <w:bookmarkStart w:id="82" w:name="_Toc242171001"/>
      <w:r>
        <w:lastRenderedPageBreak/>
        <w:t>30. Практические кейсы</w:t>
      </w:r>
      <w:bookmarkEnd w:id="82"/>
    </w:p>
    <w:p w14:paraId="368CEB13" w14:textId="77777777" w:rsidR="00D6538B" w:rsidRDefault="00000000">
      <w:pPr>
        <w:spacing w:after="120" w:line="276" w:lineRule="auto"/>
        <w:ind w:firstLine="567"/>
        <w:jc w:val="both"/>
      </w:pPr>
      <w:r>
        <w:t>Ситуации обезличены и составлены на типичных обращениях. Кейс 1 доведён до форм в сквозном примере (раздел 30.1).</w:t>
      </w:r>
    </w:p>
    <w:p w14:paraId="5723005B" w14:textId="77777777" w:rsidR="00D6538B" w:rsidRDefault="00000000">
      <w:pPr>
        <w:pStyle w:val="2"/>
        <w:keepLines/>
      </w:pPr>
      <w:bookmarkStart w:id="83" w:name="_Toc242171002"/>
      <w:r>
        <w:t>Кейс 1. Систематические пропуски</w:t>
      </w:r>
      <w:bookmarkEnd w:id="8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7A2A55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195B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произошло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8CA6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7 класса за месяц пропустил 23 урока, справок нет. Мать говорит, что сын «не хочет вставать».</w:t>
            </w:r>
          </w:p>
        </w:tc>
      </w:tr>
      <w:tr w:rsidR="00D6538B" w14:paraId="44DE50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8EF1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школа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8B17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семьёй, выяснение причин (режим, конфликт в классе, трудности в учёбе); консультации по пропущенному; подбор занятия по интересам; договорённость о связи утром.</w:t>
            </w:r>
          </w:p>
        </w:tc>
      </w:tr>
      <w:tr w:rsidR="00D6538B" w14:paraId="685440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6653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ли внутришкольный механизм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53EB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если педагогические меры за 2—3 недели не дали результата: краткосрочное сопровождение с планом на 1—2 месяца.</w:t>
            </w:r>
          </w:p>
        </w:tc>
      </w:tr>
      <w:tr w:rsidR="00D6538B" w14:paraId="087B43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3EF4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ED20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ПР-10, ПР-11, ПР-8, ПР-12, ПР-13.</w:t>
            </w:r>
          </w:p>
        </w:tc>
      </w:tr>
      <w:tr w:rsidR="00D6538B" w14:paraId="5ECF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981E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органы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A404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 управления образованием — по региональному регламенту;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— если родители не обеспечивают получение образования (подп. 2 п. 2 ст. 9 № 120-ФЗ).</w:t>
            </w:r>
          </w:p>
        </w:tc>
      </w:tr>
      <w:tr w:rsidR="00D6538B" w14:paraId="0C5FC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D215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нельзя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5D45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Ставить «на учёт» автоматически по числу пропусков; требовать от классного руководителя ежедневный отчёт.</w:t>
            </w:r>
          </w:p>
        </w:tc>
      </w:tr>
    </w:tbl>
    <w:p w14:paraId="50A7527D" w14:textId="77777777" w:rsidR="00D6538B" w:rsidRDefault="00D6538B">
      <w:pPr>
        <w:spacing w:line="200" w:lineRule="exact"/>
      </w:pPr>
    </w:p>
    <w:p w14:paraId="3E1471D5" w14:textId="77777777" w:rsidR="00D6538B" w:rsidRDefault="00000000">
      <w:pPr>
        <w:pStyle w:val="2"/>
        <w:keepLines/>
      </w:pPr>
      <w:bookmarkStart w:id="84" w:name="_Toc242171003"/>
      <w:r>
        <w:t>Кейс 2. Низкая успеваемость без нарушений поведения</w:t>
      </w:r>
      <w:bookmarkEnd w:id="8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2AAACA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FCBD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произошло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C2B0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Обучающаяся 6 класса имеет неудовлетворительные отметки по трём предметам, посещает занятия, конфликтов нет.</w:t>
            </w:r>
          </w:p>
        </w:tc>
      </w:tr>
      <w:tr w:rsidR="00D6538B" w14:paraId="018E7B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9757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школа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BF40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причин, индивидуальные консультации, при стойких трудностях —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с согласия родителей.</w:t>
            </w:r>
          </w:p>
        </w:tc>
      </w:tr>
      <w:tr w:rsidR="00D6538B" w14:paraId="102C02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6026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ли внутришкольный механизм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6FD3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</w:t>
            </w:r>
          </w:p>
        </w:tc>
      </w:tr>
      <w:tr w:rsidR="00D6538B" w14:paraId="7AE223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C20E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7847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 учебной работы; при необходимости — представление на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6538B" w14:paraId="58C276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89D8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органы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0D89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</w:t>
            </w:r>
          </w:p>
        </w:tc>
      </w:tr>
      <w:tr w:rsidR="00D6538B" w14:paraId="21A31D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8A4D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нельзя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91A4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Рассматривать на Совете профилактики, «ставить на учёт за двойки».</w:t>
            </w:r>
          </w:p>
        </w:tc>
      </w:tr>
    </w:tbl>
    <w:p w14:paraId="09B8E229" w14:textId="77777777" w:rsidR="00D6538B" w:rsidRDefault="00D6538B">
      <w:pPr>
        <w:spacing w:line="200" w:lineRule="exact"/>
      </w:pPr>
    </w:p>
    <w:p w14:paraId="14C8F419" w14:textId="77777777" w:rsidR="00D6538B" w:rsidRDefault="00000000">
      <w:pPr>
        <w:pStyle w:val="2"/>
        <w:keepLines/>
      </w:pPr>
      <w:bookmarkStart w:id="85" w:name="_Toc242171004"/>
      <w:r>
        <w:lastRenderedPageBreak/>
        <w:t>Кейс 3. Повторяющиеся дисциплинарные нарушения</w:t>
      </w:r>
      <w:bookmarkEnd w:id="8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3F9C64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9153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произошло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F7FF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8 класса регулярно срывает уроки, грубит учителям; беседы и встречи с родителями не помогли.</w:t>
            </w:r>
          </w:p>
        </w:tc>
      </w:tr>
      <w:tr w:rsidR="00D6538B" w14:paraId="269827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9C0B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школа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41DC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причин; при необходимости — дисциплинарная процедура по приказу № 243 (отдельно); параллельно — сопровождение: занятость, наставник из числа педагогов, работа с семьёй.</w:t>
            </w:r>
          </w:p>
        </w:tc>
      </w:tr>
      <w:tr w:rsidR="00D6538B" w14:paraId="3885C4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2C94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ли внутришкольный механизм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1696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сопровождение как помощь; взыскание — отдельным решением руководителя.</w:t>
            </w:r>
          </w:p>
        </w:tc>
      </w:tr>
      <w:tr w:rsidR="00D6538B" w14:paraId="4ACA1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4B77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F090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ПР-11, ПР-8, ПР-12; документы дисциплинарной процедуры — отдельно.</w:t>
            </w:r>
          </w:p>
        </w:tc>
      </w:tr>
      <w:tr w:rsidR="00D6538B" w14:paraId="08188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334F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органы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3C85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правило, нет.</w:t>
            </w:r>
          </w:p>
        </w:tc>
      </w:tr>
      <w:tr w:rsidR="00D6538B" w14:paraId="71C2CC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F8CA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нельзя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445B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Совмещать взыскание и «постановку на учёт» в одном приказе; угрожать «учётом».</w:t>
            </w:r>
          </w:p>
        </w:tc>
      </w:tr>
    </w:tbl>
    <w:p w14:paraId="591CE6BF" w14:textId="77777777" w:rsidR="00D6538B" w:rsidRDefault="00D6538B">
      <w:pPr>
        <w:spacing w:line="200" w:lineRule="exact"/>
      </w:pPr>
    </w:p>
    <w:p w14:paraId="44CD1D68" w14:textId="77777777" w:rsidR="00D6538B" w:rsidRDefault="00000000">
      <w:pPr>
        <w:pStyle w:val="2"/>
        <w:keepLines/>
      </w:pPr>
      <w:bookmarkStart w:id="86" w:name="_Toc242171005"/>
      <w:r>
        <w:t xml:space="preserve">Кейс 4. </w:t>
      </w:r>
      <w:proofErr w:type="spellStart"/>
      <w:r>
        <w:t>Буллинг</w:t>
      </w:r>
      <w:bookmarkEnd w:id="86"/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58DE6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DE77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произошло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57B0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обучающихся 5 класса систематически высмеивает одноклассника, распространяет его фотографии в чате.</w:t>
            </w:r>
          </w:p>
        </w:tc>
      </w:tr>
      <w:tr w:rsidR="00D6538B" w14:paraId="42D80A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8904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школа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39A0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 пострадавшего, проверка, разделение ролей, помощь пострадавшему (психолог — с согласия), работа с инициаторами и их родителями, работа с классом, мониторинг.</w:t>
            </w:r>
          </w:p>
        </w:tc>
      </w:tr>
      <w:tr w:rsidR="00D6538B" w14:paraId="0BEE2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C9C7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ли внутришкольный механизм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BD3E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инициаторов — по результатам проверки; для пострадавшего — нет, ему оказывается помощь.</w:t>
            </w:r>
          </w:p>
        </w:tc>
      </w:tr>
      <w:tr w:rsidR="00D6538B" w14:paraId="718AE4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289A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76A0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ПР-10, ПР-11; для инициаторов — ПР-8, ПР-12.</w:t>
            </w:r>
          </w:p>
        </w:tc>
      </w:tr>
      <w:tr w:rsidR="00D6538B" w14:paraId="6EE0A0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00CC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органы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6463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ОВД — при признаках противоправных деяний (распространение изображения, угрозы).</w:t>
            </w:r>
          </w:p>
        </w:tc>
      </w:tr>
      <w:tr w:rsidR="00D6538B" w14:paraId="1ECBF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56C7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нельзя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F715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Требовать «примирения» сторон; ставить на учёт пострадавшего; обсуждать ситуацию на родительском собрании с именами.</w:t>
            </w:r>
          </w:p>
        </w:tc>
      </w:tr>
    </w:tbl>
    <w:p w14:paraId="127AA414" w14:textId="77777777" w:rsidR="00D6538B" w:rsidRDefault="00D6538B">
      <w:pPr>
        <w:spacing w:line="200" w:lineRule="exact"/>
      </w:pPr>
    </w:p>
    <w:p w14:paraId="05F54E50" w14:textId="77777777" w:rsidR="00D6538B" w:rsidRDefault="00000000">
      <w:pPr>
        <w:pStyle w:val="2"/>
        <w:keepLines/>
      </w:pPr>
      <w:bookmarkStart w:id="87" w:name="_Toc242171006"/>
      <w:r>
        <w:lastRenderedPageBreak/>
        <w:t>Кейс 5. Семейные трудности</w:t>
      </w:r>
      <w:bookmarkEnd w:id="8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16F1B1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A0BA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произошло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D250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развода родителей ребёнок 4 класса стал замкнутым, иногда приходит без завтрака, мать работает в две смены.</w:t>
            </w:r>
          </w:p>
        </w:tc>
      </w:tr>
      <w:tr w:rsidR="00D6538B" w14:paraId="422720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E7A1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школа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E607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классного руководителя, информация о мерах поддержки (питание, соцзащита), психолог — с согласия матери.</w:t>
            </w:r>
          </w:p>
        </w:tc>
      </w:tr>
      <w:tr w:rsidR="00D6538B" w14:paraId="45445B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2D63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ли внутришкольный механизм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13B7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правило, нет: признаков СОП нет. Достаточно педагогической и социальной помощи.</w:t>
            </w:r>
          </w:p>
        </w:tc>
      </w:tr>
      <w:tr w:rsidR="00D6538B" w14:paraId="538FFC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5C66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89BD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Запись в листе работы с семьёй (ПР-15) при необходимости.</w:t>
            </w:r>
          </w:p>
        </w:tc>
      </w:tr>
      <w:tr w:rsidR="00D6538B" w14:paraId="0A8526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4C87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органы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B1B5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Соцзащита — с согласия семьи, для мер поддержки.</w:t>
            </w:r>
          </w:p>
        </w:tc>
      </w:tr>
      <w:tr w:rsidR="00D6538B" w14:paraId="0D0021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A892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нельзя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C4D5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Называть семью «неблагополучной», направлять сведения в ПДН.</w:t>
            </w:r>
          </w:p>
        </w:tc>
      </w:tr>
    </w:tbl>
    <w:p w14:paraId="590A7C3C" w14:textId="77777777" w:rsidR="00D6538B" w:rsidRDefault="00D6538B">
      <w:pPr>
        <w:spacing w:line="200" w:lineRule="exact"/>
      </w:pPr>
    </w:p>
    <w:p w14:paraId="024CEDE8" w14:textId="77777777" w:rsidR="00D6538B" w:rsidRDefault="00000000">
      <w:pPr>
        <w:pStyle w:val="2"/>
        <w:keepLines/>
      </w:pPr>
      <w:bookmarkStart w:id="88" w:name="_Toc242171007"/>
      <w:r>
        <w:t>Кейс 6. Ребёнок с ОВЗ и трудностями поведения</w:t>
      </w:r>
      <w:bookmarkEnd w:id="8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7AB50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F842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произошло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E49E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3 класса с ЗПР (АООП) на уроках выкрикивает, выходит из класса.</w:t>
            </w:r>
          </w:p>
        </w:tc>
      </w:tr>
      <w:tr w:rsidR="00D6538B" w14:paraId="589A9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675A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школа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B319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Проверить, созданы ли условия по рекомендациям ПМПК;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— корректировка сопровождения; работа с семьёй. Дисциплинарные взыскания к обучающимся с ЗПР не применяются (ч. 5 ст. 43 № 273-ФЗ).</w:t>
            </w:r>
          </w:p>
        </w:tc>
      </w:tr>
      <w:tr w:rsidR="00D6538B" w14:paraId="1336F7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A616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ли внутришкольный механизм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7FCB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Нет, если нет самостоятельных оснований ст. 5 № 120-ФЗ.</w:t>
            </w:r>
          </w:p>
        </w:tc>
      </w:tr>
      <w:tr w:rsidR="00D6538B" w14:paraId="1488C7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5A5D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7C6F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6538B" w14:paraId="7AA2C9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CD95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органы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AC4F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ПМПК — с согласия родителей, если нужны новые рекомендации.</w:t>
            </w:r>
          </w:p>
        </w:tc>
      </w:tr>
      <w:tr w:rsidR="00D6538B" w14:paraId="0FA740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89C1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нельзя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A37B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Рассматривать на Совете профилактики как «нарушителя»; ставить на учёт из-за ОВЗ.</w:t>
            </w:r>
          </w:p>
        </w:tc>
      </w:tr>
    </w:tbl>
    <w:p w14:paraId="1E5E13EC" w14:textId="77777777" w:rsidR="00D6538B" w:rsidRDefault="00D6538B">
      <w:pPr>
        <w:spacing w:line="200" w:lineRule="exact"/>
      </w:pPr>
    </w:p>
    <w:p w14:paraId="1A2F052D" w14:textId="77777777" w:rsidR="00D6538B" w:rsidRDefault="00000000">
      <w:pPr>
        <w:pStyle w:val="2"/>
        <w:keepLines/>
      </w:pPr>
      <w:bookmarkStart w:id="89" w:name="_Toc242171008"/>
      <w:r>
        <w:lastRenderedPageBreak/>
        <w:t>Кейс 7. Правонарушение вне школы</w:t>
      </w:r>
      <w:bookmarkEnd w:id="8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62167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64AE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произошло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4DC5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ПДН поступило информационное письмо: в отношении обучающегося 9 класса (15 лет) составлен протокол об административном правонарушении (мелкое хищение); дело направлено на рассмотрение. Постановления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пока нет.</w:t>
            </w:r>
          </w:p>
        </w:tc>
      </w:tr>
      <w:tr w:rsidR="00D6538B" w14:paraId="0D290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C37A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школа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E9DC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письмо как сообщение, проверить сведения в пределах компетенции, оказать педагогическую помощь (занятость, правовое просвещение, работа с семьёй). Протокол — процессуальный документ: он не означает, что ответственность применена, поэтому подп. 5 п. 1 ст. 5 № 120-ФЗ на этом этапе не считается установленным. Возраст 15 лет исключает подп. 6.</w:t>
            </w:r>
          </w:p>
        </w:tc>
      </w:tr>
      <w:tr w:rsidR="00D6538B" w14:paraId="4B5599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B0FA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ли внутришкольный механизм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5792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Да, в два этапа: до решения органа — педагогическое сопровождение (ПР-8, вариант 1). ИПР — при установленном основании: 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(вариант 3) либо собственное заключение руководителя по результатам проверки при обстоятельствах ст. 5 (вариант 2). Информационное письмо ПДН само по себе не является документом из ст. 6.</w:t>
            </w:r>
          </w:p>
        </w:tc>
      </w:tr>
      <w:tr w:rsidR="00D6538B" w14:paraId="191F6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3E13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30B9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ПР-11, ПР-8, ПР-12; после постановления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— отчёт о мерах в установленный срок.</w:t>
            </w:r>
          </w:p>
        </w:tc>
      </w:tr>
      <w:tr w:rsidR="00D6538B" w14:paraId="0401D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8A96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органы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8F31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ПДН,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6538B" w14:paraId="5AFB83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C34C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нельзя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231C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Описывать деяние как доказанный факт; обсуждать его с классом; «расследовать» самостоятельно.</w:t>
            </w:r>
          </w:p>
        </w:tc>
      </w:tr>
    </w:tbl>
    <w:p w14:paraId="7DE007BA" w14:textId="77777777" w:rsidR="00D6538B" w:rsidRDefault="00D6538B">
      <w:pPr>
        <w:spacing w:line="200" w:lineRule="exact"/>
      </w:pPr>
    </w:p>
    <w:p w14:paraId="169561A2" w14:textId="77777777" w:rsidR="00D6538B" w:rsidRDefault="00000000">
      <w:pPr>
        <w:pStyle w:val="2"/>
        <w:keepLines/>
      </w:pPr>
      <w:bookmarkStart w:id="90" w:name="_Toc242171009"/>
      <w:r>
        <w:t>Кейс 8. Ребёнок уже состоит на профилактическом учёте ПДН</w:t>
      </w:r>
      <w:bookmarkEnd w:id="9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279D32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F4F7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произошло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7F98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школу переведён обучающийся, состоящий на учёте ПДН; есть межведомственный план, утверждённый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6538B" w14:paraId="288C05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BD18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школа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22B1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Включиться в межведомственный план, назначить координатора, обеспечить занятость и педагогическую помощь, сообщать о мерах в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6538B" w14:paraId="2F187B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1613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ли внутришкольный механизм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A248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в форме исполнения межведомственного плана; отдельный «школьный учёт» не дублируется.</w:t>
            </w:r>
          </w:p>
        </w:tc>
      </w:tr>
      <w:tr w:rsidR="00D6538B" w14:paraId="7F7300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969D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E8C2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 со ссылкой на постановление, ПР-12 (часть школы), ПР-13.</w:t>
            </w:r>
          </w:p>
        </w:tc>
      </w:tr>
      <w:tr w:rsidR="00D6538B" w14:paraId="6B3CD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8A89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органы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7950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, ПДН.</w:t>
            </w:r>
          </w:p>
        </w:tc>
      </w:tr>
      <w:tr w:rsidR="00D6538B" w14:paraId="2655AB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9676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нельзя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05FB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Заводить параллельный «учёт» с иными целями; передавать сведения о ребёнке всему педагогическому коллективу.</w:t>
            </w:r>
          </w:p>
        </w:tc>
      </w:tr>
    </w:tbl>
    <w:p w14:paraId="3FA23A07" w14:textId="77777777" w:rsidR="00D6538B" w:rsidRDefault="00D6538B">
      <w:pPr>
        <w:spacing w:line="200" w:lineRule="exact"/>
      </w:pPr>
    </w:p>
    <w:p w14:paraId="4D98EC2B" w14:textId="77777777" w:rsidR="00D6538B" w:rsidRDefault="00000000">
      <w:pPr>
        <w:pStyle w:val="2"/>
        <w:keepLines/>
      </w:pPr>
      <w:bookmarkStart w:id="91" w:name="_Toc242171010"/>
      <w:r>
        <w:lastRenderedPageBreak/>
        <w:t xml:space="preserve">Кейс 9. Признаки </w:t>
      </w:r>
      <w:proofErr w:type="spellStart"/>
      <w:r>
        <w:t>аутоагрессивного</w:t>
      </w:r>
      <w:proofErr w:type="spellEnd"/>
      <w:r>
        <w:t xml:space="preserve"> поведения</w:t>
      </w:r>
      <w:bookmarkEnd w:id="9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136594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90E5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произошло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87FA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физкультуры заметил у обучающейся 8 класса порезы на предплечье.</w:t>
            </w:r>
          </w:p>
        </w:tc>
      </w:tr>
      <w:tr w:rsidR="00D6538B" w14:paraId="54DF31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3234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школа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E19C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Незамедлительно сообщить педагогу-психологу и администрации, сохраняя конфиденциальность по отношению к третьим лицам; информировать родителей; психолог — с согласия; при угрозе жизни — экстренные службы.</w:t>
            </w:r>
          </w:p>
        </w:tc>
      </w:tr>
      <w:tr w:rsidR="00D6538B" w14:paraId="51A893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95FB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ли внутришкольный механизм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9F5D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Нет: это психолого-педагогическое сопровождение, а не профилактический учёт.</w:t>
            </w:r>
          </w:p>
        </w:tc>
      </w:tr>
      <w:tr w:rsidR="00D6538B" w14:paraId="174561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4DB4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E52A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психолога; в протоколы Совета сведения не вносятся.</w:t>
            </w:r>
          </w:p>
        </w:tc>
      </w:tr>
      <w:tr w:rsidR="00D6538B" w14:paraId="59BD3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6CC5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органы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A2CF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помощь; ОВД — при выявлении лиц, склоняющих к суицидальным действиям.</w:t>
            </w:r>
          </w:p>
        </w:tc>
      </w:tr>
      <w:tr w:rsidR="00D6538B" w14:paraId="39A10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EC50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нельзя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A83D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Обсуждать на Совете профилактики, сообщать классу, расспрашивать о способах.</w:t>
            </w:r>
          </w:p>
        </w:tc>
      </w:tr>
    </w:tbl>
    <w:p w14:paraId="7278B110" w14:textId="77777777" w:rsidR="00D6538B" w:rsidRDefault="00D6538B">
      <w:pPr>
        <w:spacing w:line="200" w:lineRule="exact"/>
      </w:pPr>
    </w:p>
    <w:p w14:paraId="1B2DA707" w14:textId="77777777" w:rsidR="00D6538B" w:rsidRDefault="00000000">
      <w:pPr>
        <w:pStyle w:val="2"/>
        <w:keepLines/>
      </w:pPr>
      <w:bookmarkStart w:id="92" w:name="_Toc242171011"/>
      <w:r>
        <w:t>Кейс 10. Родители отказываются от участия</w:t>
      </w:r>
      <w:bookmarkEnd w:id="9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2CCD24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D86E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произошло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CC06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 сопровождении принято, родители на встречи не приходят, от подписи отказываются.</w:t>
            </w:r>
          </w:p>
        </w:tc>
      </w:tr>
      <w:tr w:rsidR="00D6538B" w14:paraId="013EE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FC62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школа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0A60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Повторные приглашения, иной формат, информирование о решении по официальному каналу; продолжение педагогических мер; информирование органов, если есть основания п. 2 ст. 9 № 120-ФЗ.</w:t>
            </w:r>
          </w:p>
        </w:tc>
      </w:tr>
      <w:tr w:rsidR="00D6538B" w14:paraId="1CE24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6C53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ли внутришкольный механизм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7C73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в части мер, которые не требуют согласия.</w:t>
            </w:r>
          </w:p>
        </w:tc>
      </w:tr>
      <w:tr w:rsidR="00D6538B" w14:paraId="0E9973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A7B2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48E7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ПР-16 с отметкой об отказе; ПР-15.</w:t>
            </w:r>
          </w:p>
        </w:tc>
      </w:tr>
      <w:tr w:rsidR="00D6538B" w14:paraId="51B6CC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23F9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органы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E105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— при неисполнении родителями обязанностей по обучению и воспитанию.</w:t>
            </w:r>
          </w:p>
        </w:tc>
      </w:tr>
      <w:tr w:rsidR="00D6538B" w14:paraId="023D3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BA87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нельзя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ACED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Обязывать родителей явиться; прекращать работу из-за отказа; «наказывать» ребёнка.</w:t>
            </w:r>
          </w:p>
        </w:tc>
      </w:tr>
    </w:tbl>
    <w:p w14:paraId="0155B35A" w14:textId="77777777" w:rsidR="00D6538B" w:rsidRDefault="00D6538B">
      <w:pPr>
        <w:spacing w:line="200" w:lineRule="exact"/>
      </w:pPr>
    </w:p>
    <w:p w14:paraId="4FCE2F3B" w14:textId="77777777" w:rsidR="00D6538B" w:rsidRDefault="00000000">
      <w:pPr>
        <w:pStyle w:val="2"/>
        <w:keepLines/>
      </w:pPr>
      <w:bookmarkStart w:id="93" w:name="_Toc242171012"/>
      <w:r>
        <w:lastRenderedPageBreak/>
        <w:t>Кейс 11. Подозрение на насилие со стороны родителя</w:t>
      </w:r>
      <w:bookmarkEnd w:id="9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6538B" w14:paraId="61CDB9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6C95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произошло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7C0D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Обучающаяся 6 класса рассказала классному руководителю, что отчим её бьёт; на руке видны синяки. Мать встречает её после уроков.</w:t>
            </w:r>
          </w:p>
        </w:tc>
      </w:tr>
      <w:tr w:rsidR="00D6538B" w14:paraId="3DCB93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5CC9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может школа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79F6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безопасность и спокойную обстановку; один подготовленный специалист фиксирует сказанное дословно, без повторных расспросов; руководитель незамедлительно информирует орган опеки и ОВД. При непосредственной угрозе — 112. Порядок контакта с матерью и вопрос, с кем ребёнок уйдёт домой, решаются по согласованию с опекой и ОВД.</w:t>
            </w:r>
          </w:p>
        </w:tc>
      </w:tr>
      <w:tr w:rsidR="00D6538B" w14:paraId="0B29A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3A86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ли внутришкольный механизм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0F95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Нет: это защита ребёнка и межведомственные меры; помощь (психолог с согласия законного представителя, поддержка в учёбе) — после.</w:t>
            </w:r>
          </w:p>
        </w:tc>
      </w:tr>
      <w:tr w:rsidR="00D6538B" w14:paraId="438734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1DC7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документы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318B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ПР-10 (после обеспечения безопасности), ПР-17; материалы — в ограниченном доступе.</w:t>
            </w:r>
          </w:p>
        </w:tc>
      </w:tr>
      <w:tr w:rsidR="00D6538B" w14:paraId="79AF24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BDE6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Какие органы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FF1E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 опеки, ОВД; далее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6538B" w14:paraId="1E87A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99BD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делать нельзя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D6EF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Сообщать о подозрениях предполагаемому агрессору до оценки риска; осматривать ребёнка; выносить случай на общее обсуждение.</w:t>
            </w:r>
          </w:p>
        </w:tc>
      </w:tr>
    </w:tbl>
    <w:p w14:paraId="549812D5" w14:textId="77777777" w:rsidR="00D6538B" w:rsidRDefault="00D6538B">
      <w:pPr>
        <w:spacing w:line="200" w:lineRule="exact"/>
      </w:pPr>
    </w:p>
    <w:p w14:paraId="69174B18" w14:textId="77777777" w:rsidR="00D6538B" w:rsidRDefault="00000000">
      <w:pPr>
        <w:pStyle w:val="2"/>
        <w:keepLines/>
      </w:pPr>
      <w:bookmarkStart w:id="94" w:name="_Toc242171013"/>
      <w:r>
        <w:lastRenderedPageBreak/>
        <w:t>30.1. Сквозной пример: от сигнала до завершения (кейс 1)</w:t>
      </w:r>
      <w:bookmarkEnd w:id="9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4677"/>
        <w:gridCol w:w="1683"/>
        <w:gridCol w:w="1873"/>
      </w:tblGrid>
      <w:tr w:rsidR="00D6538B" w14:paraId="48350B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8D021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557DC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происходит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84C8B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D3E2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работы</w:t>
            </w:r>
          </w:p>
        </w:tc>
      </w:tr>
      <w:tr w:rsidR="00D6538B" w14:paraId="3C9CD1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9FC3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DCE3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руководитель сообщает социальному педагогу о 23 пропущенных уроках без справок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D77C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ПР-10 (оформляет социальный педагог со слов классного руководителя)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854D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D6538B" w14:paraId="021E0D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CB5F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17—22.09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EC37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обучающимся, встреча с матерью: поздние подъёмы, конфликт с одноклассником; консультации учителя математики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D7F2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ПР-11, ПР-15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4BE1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Педагогическая помощь</w:t>
            </w:r>
          </w:p>
        </w:tc>
      </w:tr>
      <w:tr w:rsidR="00D6538B" w14:paraId="7D8A92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8174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29B7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Пропуски продолжаются; признаков безнадзорности нет. Совет рекомендует педагогическое сопровождение на два месяца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2574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ПР-5, ПР-6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B2A1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D6538B" w14:paraId="7ED5FB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EEA0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6124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утверждает решение: цель — регулярное посещение и ликвидация пробелов; координатор — социальный педагог; промежуточное рассмотрение 05.11, итоговое 15.12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8C71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ПР-8, вариант 1; ПР-12; ПР-16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9F91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сопровождение</w:t>
            </w:r>
          </w:p>
        </w:tc>
      </w:tr>
      <w:tr w:rsidR="00D6538B" w14:paraId="16A960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667D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A33D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Пропуски сократились с 23 до 6 уроков; конфликт урегулирован; план скорректирован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29FE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ПР-9 (продолжить), ПР-13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C7B7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сопровождение</w:t>
            </w:r>
          </w:p>
        </w:tc>
      </w:tr>
      <w:tr w:rsidR="00D6538B" w14:paraId="368AE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6A61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DEF8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Пропусков без уважительной причины нет; записан в секцию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A288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ПР-19, ПР-9 (завершить), ПР-16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1252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Завершено</w:t>
            </w:r>
          </w:p>
        </w:tc>
      </w:tr>
    </w:tbl>
    <w:p w14:paraId="0A50970B" w14:textId="77777777" w:rsidR="00D6538B" w:rsidRDefault="00D6538B">
      <w:pPr>
        <w:spacing w:line="200" w:lineRule="exact"/>
      </w:pPr>
    </w:p>
    <w:p w14:paraId="50BF37FE" w14:textId="77777777" w:rsidR="00D6538B" w:rsidRDefault="00000000">
      <w:pPr>
        <w:spacing w:after="120" w:line="276" w:lineRule="auto"/>
        <w:ind w:firstLine="567"/>
        <w:jc w:val="both"/>
      </w:pPr>
      <w:r>
        <w:t xml:space="preserve">Если бы в ходе проверки выяснилось, что родители не обеспечивают получение ребёнком образования и ребёнок находится в обстановке, не отвечающей требованиям к его воспитанию, школа проинформировала бы </w:t>
      </w:r>
      <w:proofErr w:type="spellStart"/>
      <w:r>
        <w:t>КДНиЗП</w:t>
      </w:r>
      <w:proofErr w:type="spellEnd"/>
      <w:r>
        <w:t xml:space="preserve"> (подп. 2 п. 2 ст. 9 № 120-ФЗ), а при установленных обстоятельствах ст. 5 оформила бы ИПР — ПР-8, вариант 2 — с тем же планом и датами пересмотра.</w:t>
      </w:r>
    </w:p>
    <w:p w14:paraId="52D3F18D" w14:textId="77777777" w:rsidR="00D6538B" w:rsidRDefault="00000000">
      <w:pPr>
        <w:pStyle w:val="1"/>
        <w:pageBreakBefore/>
      </w:pPr>
      <w:bookmarkStart w:id="95" w:name="_Toc242171014"/>
      <w:r>
        <w:lastRenderedPageBreak/>
        <w:t>31. Типичные ошибки</w:t>
      </w:r>
      <w:bookmarkEnd w:id="9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2993"/>
        <w:gridCol w:w="2993"/>
        <w:gridCol w:w="2808"/>
      </w:tblGrid>
      <w:tr w:rsidR="00D6538B" w14:paraId="30CDBF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685BE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5837E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Ошибка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25ED3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Почему неправильно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CADA1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Корректный подход</w:t>
            </w:r>
          </w:p>
        </w:tc>
      </w:tr>
      <w:tr w:rsidR="00D6538B" w14:paraId="278A81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191B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00D0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«Поставили на учёт за двойки»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0561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Неуспеваемость — образовательная проблема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402C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Помощь учителя,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</w:tr>
      <w:tr w:rsidR="00D6538B" w14:paraId="63F9D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0823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014D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Автоматический ВШУ за пропуски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BE03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федеральной формулы «N пропусков»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621C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Причины, педагогические меры, решение после проверки</w:t>
            </w:r>
          </w:p>
        </w:tc>
      </w:tr>
      <w:tr w:rsidR="00D6538B" w14:paraId="1D999A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5CAC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12E9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с ОВЗ автоматически на учёте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4A80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ОВЗ — основание для специальных условий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EDA4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, рекомендации ПМПК</w:t>
            </w:r>
          </w:p>
        </w:tc>
      </w:tr>
      <w:tr w:rsidR="00D6538B" w14:paraId="084F0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616F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CE71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Родителя не уведомили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9340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Нарушены принцип взаимодействия с семьёй и права родителей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D6A2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ПР-5 до рассмотрения, ПР-16 после решения</w:t>
            </w:r>
          </w:p>
        </w:tc>
      </w:tr>
      <w:tr w:rsidR="00D6538B" w14:paraId="0091A5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5B23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27B2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принято одним классным руководителем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BC0E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полномочий; нет документа по ст. 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4B5D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руководителя или Совета, утверждённое руководителем</w:t>
            </w:r>
          </w:p>
        </w:tc>
      </w:tr>
      <w:tr w:rsidR="00D6538B" w14:paraId="07F17B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6B42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B27A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Бессрочный учёт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CCFB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Противоречит ст. 7 № 120-ФЗ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9731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промежуточного и итогового пересмотра в решении</w:t>
            </w:r>
          </w:p>
        </w:tc>
      </w:tr>
      <w:tr w:rsidR="00D6538B" w14:paraId="0A123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0035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CA95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плана помощи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A850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 без помощи бессмыслен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DCCA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ПР-12</w:t>
            </w:r>
          </w:p>
        </w:tc>
      </w:tr>
      <w:tr w:rsidR="00D6538B" w14:paraId="21D614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25E8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0BFC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 профилактическая беседа считается сопровождением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9F64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— разовая мера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9080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с несколькими мерами и сроками</w:t>
            </w:r>
          </w:p>
        </w:tc>
      </w:tr>
      <w:tr w:rsidR="00D6538B" w14:paraId="78D115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67DF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C18E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обсуждается публично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3D5B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достоинства и конфиденциальности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9D29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Закрытое рассмотрение</w:t>
            </w:r>
          </w:p>
        </w:tc>
      </w:tr>
      <w:tr w:rsidR="00D6538B" w14:paraId="6013A9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726A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320B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Подробные данные отправляются в общий чат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A3DC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персональных данных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1EC5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официальные каналы, минимальные сведения</w:t>
            </w:r>
          </w:p>
        </w:tc>
      </w:tr>
      <w:tr w:rsidR="00D6538B" w14:paraId="0A8F0B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D332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148C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содержит диагноз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19E7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Специальная категория данных; вне компетенции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9CAA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Формулировка «по рекомендации специалиста»</w:t>
            </w:r>
          </w:p>
        </w:tc>
      </w:tr>
      <w:tr w:rsidR="00D6538B" w14:paraId="43F56D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69F1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1D04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профилактики присваивает статус СОП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F2F7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 определяется в межведомственном порядке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CF0F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Информировать органы; предложение в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</w:tr>
      <w:tr w:rsidR="00D6538B" w14:paraId="2E887C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D269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D34E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Психологические протоколы передаются администрации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2A26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конфиденциальности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C731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взаимодействия специалистов (ПР-14)</w:t>
            </w:r>
          </w:p>
        </w:tc>
      </w:tr>
      <w:tr w:rsidR="00D6538B" w14:paraId="567B45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480D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ECF0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Профилактический учёт используется как наказание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A32F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— помощь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1F04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Дисциплинарная процедура — отдельно</w:t>
            </w:r>
          </w:p>
        </w:tc>
      </w:tr>
      <w:tr w:rsidR="00D6538B" w14:paraId="7EA0F5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6A48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2026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требует доступ в жильё семьи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2972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Неприкосновенность жилища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CE74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по согласованию; обследование — опека</w:t>
            </w:r>
          </w:p>
        </w:tc>
      </w:tr>
      <w:tr w:rsidR="00D6538B" w14:paraId="2557D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5C74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B8C3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самостоятельно устанавливает факт употребления наркотиков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E2F0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 компетенции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0249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помощь, информирование</w:t>
            </w:r>
          </w:p>
        </w:tc>
      </w:tr>
      <w:tr w:rsidR="00D6538B" w14:paraId="797C2B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B5A3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1A42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 ПДН и ВШУ считаются одним и тем же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3961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Разная правовая природа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2622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Разграничение, исполнение постановлений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</w:tr>
      <w:tr w:rsidR="00D6538B" w14:paraId="56F0F0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0126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E99D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собираются бессмысленные отчёты классных руководителей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17FB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6.2 ст. 47 № 273-ФЗ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D4D7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мониторинга у координатора</w:t>
            </w:r>
          </w:p>
        </w:tc>
      </w:tr>
      <w:tr w:rsidR="00D6538B" w14:paraId="3D246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CC8C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038A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ПДН отложено до заседания Совета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AA3A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требует незамедлительного информирования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52BF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Информировать сразу</w:t>
            </w:r>
          </w:p>
        </w:tc>
      </w:tr>
      <w:tr w:rsidR="00D6538B" w14:paraId="0106DE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3E81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BC87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«Неблагополучная семья» в документах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7799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такого юридического статуса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F89D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Нейтральное описание фактов</w:t>
            </w:r>
          </w:p>
        </w:tc>
      </w:tr>
      <w:tr w:rsidR="00D6538B" w14:paraId="0CBC8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6810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095C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«трудный ребёнок»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DD29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Ярлык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4137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Факты</w:t>
            </w:r>
          </w:p>
        </w:tc>
      </w:tr>
      <w:tr w:rsidR="00D6538B" w14:paraId="40F1B0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8273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5338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Пострадавший от травли поставлен на учёт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6DE5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 нуждается в помощи, а не в профилактическом режиме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CAC1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 пострадавшему</w:t>
            </w:r>
          </w:p>
        </w:tc>
      </w:tr>
      <w:tr w:rsidR="00D6538B" w14:paraId="4125D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6BAD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BB88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Принудительное «примирение»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20F4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Восстановительные процедуры добровольны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FAA5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Сначала безопасность</w:t>
            </w:r>
          </w:p>
        </w:tc>
      </w:tr>
      <w:tr w:rsidR="00D6538B" w14:paraId="14A98D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BCB3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0940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 назначен координатором контроля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B216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Смешение ролей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DAFA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 — социальный педагог или заместитель</w:t>
            </w:r>
          </w:p>
        </w:tc>
      </w:tr>
      <w:tr w:rsidR="00D6538B" w14:paraId="46DA9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D6CD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5F82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Психологическая помощь без согласия родителей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EE8C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3 ст. 42 № 273-ФЗ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4317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по образцу приказа № 778</w:t>
            </w:r>
          </w:p>
        </w:tc>
      </w:tr>
      <w:tr w:rsidR="00D6538B" w14:paraId="6BEE6E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CB5A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0A17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общего характера с фамилиями обучающихся, с которым знакомят весь коллектив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FA3C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Избыточное распространение сведений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BF18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ПР-8 или приказ с ограниченным доступом и правильной классификацией в номенклатуре</w:t>
            </w:r>
          </w:p>
        </w:tc>
      </w:tr>
      <w:tr w:rsidR="00D6538B" w14:paraId="3D2A64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9CBF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2E73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детей ВШУ на стенде или в учительской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C5DE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данных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B409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реестр</w:t>
            </w:r>
          </w:p>
        </w:tc>
      </w:tr>
      <w:tr w:rsidR="00D6538B" w14:paraId="49DA7A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ACB6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A6EF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назначает выговор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08C5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Полномочие руководителя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4DAC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Процедура приказа № 243</w:t>
            </w:r>
          </w:p>
        </w:tc>
      </w:tr>
      <w:tr w:rsidR="00D6538B" w14:paraId="7BF652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9017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A62D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 родителей «обязательна» по ЛНА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E8A7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ЛНА не устанавливает обязанностей сверх закона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24E6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Приглашение</w:t>
            </w:r>
          </w:p>
        </w:tc>
      </w:tr>
      <w:tr w:rsidR="00D6538B" w14:paraId="01F15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19CB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4FF6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обследования жилищно-бытовых условий на каждого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6E8B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полномочие школы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B57B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составлять</w:t>
            </w:r>
          </w:p>
        </w:tc>
      </w:tr>
      <w:tr w:rsidR="00D6538B" w14:paraId="0A2A29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6AF5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2343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профилактики назван органом управления без устава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AF48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4 ст. 26 № 273-ФЗ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2EBB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Совещательный орган при руководителе</w:t>
            </w:r>
          </w:p>
        </w:tc>
      </w:tr>
      <w:tr w:rsidR="00D6538B" w14:paraId="55B28F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507B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49CD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ЛНА — сроки, которые школа не выполняет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1BCE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Невыполнение собственного ЛНА — замечание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8806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— в решении</w:t>
            </w:r>
          </w:p>
        </w:tc>
      </w:tr>
      <w:tr w:rsidR="00D6538B" w14:paraId="3EC7D2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49E9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3D7F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Перевод в другую школу оформлен как прекращение ИПР, назначенной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1473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Школа завершает своё участие, но не отменяет 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702E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 завершении работы школы; сообщение в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</w:tc>
      </w:tr>
      <w:tr w:rsidR="00D6538B" w14:paraId="5234E0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B1B5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5555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на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оформлено как завершение ИПР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7B7E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Смена маршрута не устраняет основания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810A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маршрута; ИПР продолжается, пока есть основания</w:t>
            </w:r>
          </w:p>
        </w:tc>
      </w:tr>
      <w:tr w:rsidR="00D6538B" w14:paraId="239FC4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DAFE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258E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Курение автоматически отнесено к подп. 4 п. 1 ст. 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99F4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Никотин в подп. 4 не назван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FA52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Педагогические меры; ОВД — при признаках правонарушения</w:t>
            </w:r>
          </w:p>
        </w:tc>
      </w:tr>
      <w:tr w:rsidR="00D6538B" w14:paraId="35C57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09AF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4FA0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подозрении на насилие сообщили предполагаемому агрессору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8964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Риск для ребёнка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A741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 с семьёй — по согласованию с опекой и ОВД</w:t>
            </w:r>
          </w:p>
        </w:tc>
      </w:tr>
      <w:tr w:rsidR="00D6538B" w14:paraId="6EB133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8D94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37BD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педагогической помощи подобрана ссылка на ст. 5 № 120-ФЗ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1B54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Формальный профилактический режим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5238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ПР-8, вариант 1 — педагогическое сопровождение</w:t>
            </w:r>
          </w:p>
        </w:tc>
      </w:tr>
      <w:tr w:rsidR="00D6538B" w14:paraId="11D6C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4BBC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4F42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измеряется числом «снятых с учёта»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71F6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не отражает помощь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BDAD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Посещаемость, повторяемость, выполнение плана</w:t>
            </w:r>
          </w:p>
        </w:tc>
      </w:tr>
      <w:tr w:rsidR="00D6538B" w14:paraId="2F296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5E9C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5687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о судимости родителей в материалах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608B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3 ст. 10 № 152-ФЗ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9C3C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собирать</w:t>
            </w:r>
          </w:p>
        </w:tc>
      </w:tr>
      <w:tr w:rsidR="00D6538B" w14:paraId="052AA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5A92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637B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личных страниц ребёнка без оснований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47AC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Вмешательство в частную жизнь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7754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поступившей информацией</w:t>
            </w:r>
          </w:p>
        </w:tc>
      </w:tr>
      <w:tr w:rsidR="00D6538B" w14:paraId="498906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4DDB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AE4A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хранения «5 лет» без статьи перечня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31B2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не подтверждён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5BFB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перечня в номенклатуре</w:t>
            </w:r>
          </w:p>
        </w:tc>
      </w:tr>
      <w:tr w:rsidR="00D6538B" w14:paraId="1BE2BF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E003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B86C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 родителей — основание прекратить всё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EC56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Обязанности школы сохраняются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8E2D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меры, не требующие согласия</w:t>
            </w:r>
          </w:p>
        </w:tc>
      </w:tr>
      <w:tr w:rsidR="00D6538B" w14:paraId="1E9D5A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630A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44AD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из «беседа — классный час — рейд — контроль»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8A08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индивидуален, нет помощи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252B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под конкретные потребности</w:t>
            </w:r>
          </w:p>
        </w:tc>
      </w:tr>
      <w:tr w:rsidR="00D6538B" w14:paraId="5F9380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5924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A501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Ссылка на Примерное положение как на закон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E699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документ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51E9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Ссылаться на № 120-ФЗ и ЛНА</w:t>
            </w:r>
          </w:p>
        </w:tc>
      </w:tr>
    </w:tbl>
    <w:p w14:paraId="38A8A805" w14:textId="77777777" w:rsidR="00D6538B" w:rsidRDefault="00D6538B">
      <w:pPr>
        <w:spacing w:line="200" w:lineRule="exact"/>
      </w:pPr>
    </w:p>
    <w:p w14:paraId="39429CB6" w14:textId="77777777" w:rsidR="00D6538B" w:rsidRDefault="00000000">
      <w:pPr>
        <w:pStyle w:val="1"/>
        <w:pageBreakBefore/>
      </w:pPr>
      <w:bookmarkStart w:id="96" w:name="_Toc242171015"/>
      <w:r>
        <w:lastRenderedPageBreak/>
        <w:t>32. Мониторинг и анализ</w:t>
      </w:r>
      <w:bookmarkEnd w:id="96"/>
    </w:p>
    <w:p w14:paraId="4B82C43D" w14:textId="77777777" w:rsidR="00D6538B" w:rsidRDefault="00000000">
      <w:pPr>
        <w:spacing w:after="120" w:line="276" w:lineRule="auto"/>
        <w:ind w:firstLine="567"/>
        <w:jc w:val="both"/>
      </w:pPr>
      <w:r>
        <w:t>Эффективность нельзя измерять только числом «снятых с учёта»: этот показатель легко улучшить формально. Используются показатели процесса и изменений:</w:t>
      </w:r>
    </w:p>
    <w:p w14:paraId="72AF34FE" w14:textId="77777777" w:rsidR="00D6538B" w:rsidRDefault="00000000">
      <w:pPr>
        <w:spacing w:after="120" w:line="276" w:lineRule="auto"/>
        <w:ind w:firstLine="567"/>
        <w:jc w:val="both"/>
      </w:pPr>
      <w:r>
        <w:t xml:space="preserve">Единицы учёта: </w:t>
      </w:r>
      <w:r>
        <w:rPr>
          <w:b/>
          <w:bCs/>
        </w:rPr>
        <w:t>случай</w:t>
      </w:r>
      <w:r>
        <w:t xml:space="preserve"> (одно решение ПР-8 и его пересмотры) и </w:t>
      </w:r>
      <w:r>
        <w:rPr>
          <w:b/>
          <w:bCs/>
        </w:rPr>
        <w:t>обучающийся</w:t>
      </w:r>
      <w:r>
        <w:t xml:space="preserve"> (может иметь несколько случаев за год). Период — учебная четверть (триместр) или год. В отчёте указываются случаи на начало периода, новые, завершённые и продолжающиеся.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4677"/>
        <w:gridCol w:w="2246"/>
      </w:tblGrid>
      <w:tr w:rsidR="00D6538B" w14:paraId="64289B3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0F68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D5AA7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Числитель / знаменатель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B7D74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</w:t>
            </w:r>
          </w:p>
        </w:tc>
      </w:tr>
      <w:tr w:rsidR="00D6538B" w14:paraId="07169E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853A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Посещаемость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E9F2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Уроки, пропущенные без уважительной причины обучающимися с открытыми случаями / все уроки по расписанию у этих обучающихся за период; сравнение первого и последнего месяца случая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CD22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</w:t>
            </w:r>
          </w:p>
        </w:tc>
      </w:tr>
      <w:tr w:rsidR="00D6538B" w14:paraId="25264B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6CB4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Повторяемость ситуаций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1547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Случаи, в которых за период зафиксирована повторная ситуация того же вида / все открытые случаи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1FB6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ПР-13</w:t>
            </w:r>
          </w:p>
        </w:tc>
      </w:tr>
      <w:tr w:rsidR="00D6538B" w14:paraId="3F664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39B3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Включённость в обучение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7844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с ликвидированной академической задолженностью / обучающиеся с задолженностью на начало случая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B2B3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</w:t>
            </w:r>
          </w:p>
        </w:tc>
      </w:tr>
      <w:tr w:rsidR="00D6538B" w14:paraId="73EB7F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8F23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плана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20A0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выполненные в срок, / мероприятия действующей редакции плана на дату пересмотра (изменённые мероприятия считаются по последней редакции)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71EF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ПР-12, ПР-13</w:t>
            </w:r>
          </w:p>
        </w:tc>
      </w:tr>
      <w:tr w:rsidR="00D6538B" w14:paraId="4A4C4A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CFFA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семьёй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8A85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Случаи, в которых за период была хотя бы одна содержательная встреча или разговор с договорённостями, / все открытые случаи. Сам факт звонка успехом не считается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0244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ПР-15</w:t>
            </w:r>
          </w:p>
        </w:tc>
      </w:tr>
      <w:tr w:rsidR="00D6538B" w14:paraId="194FA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580E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полезной деятельности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EE36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с открытыми случаями, посещающие выбранное ими занятие, / обучающиеся, которым занятие предложено и доступно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5C26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ПР-13</w:t>
            </w:r>
          </w:p>
        </w:tc>
      </w:tr>
      <w:tr w:rsidR="00D6538B" w14:paraId="07339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ED54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Обращения за помощью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8DDA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обращений детей и родителей за период (без содержания)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C603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Агрегированные данные психолога и </w:t>
            </w:r>
            <w:proofErr w:type="spellStart"/>
            <w:r>
              <w:rPr>
                <w:sz w:val="24"/>
                <w:szCs w:val="24"/>
              </w:rPr>
              <w:t>соцпедагога</w:t>
            </w:r>
            <w:proofErr w:type="spellEnd"/>
          </w:p>
        </w:tc>
      </w:tr>
      <w:tr w:rsidR="00D6538B" w14:paraId="71A7B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E122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Достижение целей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A5AA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Случаи, завершённые с достижением целей, / все завершённые случаи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4DF4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ПР-9, ПР-19</w:t>
            </w:r>
          </w:p>
        </w:tc>
      </w:tr>
    </w:tbl>
    <w:p w14:paraId="497188F3" w14:textId="77777777" w:rsidR="00D6538B" w:rsidRDefault="00D6538B">
      <w:pPr>
        <w:spacing w:line="200" w:lineRule="exact"/>
      </w:pPr>
    </w:p>
    <w:p w14:paraId="239FA7EC" w14:textId="77777777" w:rsidR="00D6538B" w:rsidRDefault="00000000">
      <w:pPr>
        <w:spacing w:after="120" w:line="276" w:lineRule="auto"/>
        <w:ind w:firstLine="567"/>
        <w:jc w:val="both"/>
      </w:pPr>
      <w:r>
        <w:t>Если знаменатель равен нулю, показатель не рассчитывается («н/р»). Отсутствующие данные не заменяются нулём. При одном-трёх случаях доли не публикуются: указывается только, что работа велась.</w:t>
      </w:r>
    </w:p>
    <w:p w14:paraId="3EF9D3D0" w14:textId="77777777" w:rsidR="00D6538B" w:rsidRDefault="00000000">
      <w:pPr>
        <w:spacing w:after="120" w:line="276" w:lineRule="auto"/>
        <w:ind w:firstLine="567"/>
        <w:jc w:val="both"/>
      </w:pPr>
      <w:r>
        <w:lastRenderedPageBreak/>
        <w:t>Причинно-следственная связь между работой школы и динамикой показателей не утверждается: на поведение ребёнка влияет множество факторов.</w:t>
      </w:r>
    </w:p>
    <w:p w14:paraId="113FAC8E" w14:textId="77777777" w:rsidR="00D6538B" w:rsidRDefault="00000000">
      <w:pPr>
        <w:pStyle w:val="2"/>
        <w:keepLines/>
      </w:pPr>
      <w:bookmarkStart w:id="97" w:name="_Toc242171016"/>
      <w:r>
        <w:t>32.1. План организационно-профилактической работы</w:t>
      </w:r>
      <w:bookmarkEnd w:id="97"/>
    </w:p>
    <w:p w14:paraId="52CB7CD5" w14:textId="77777777" w:rsidR="00D6538B" w:rsidRDefault="00000000">
      <w:pPr>
        <w:spacing w:after="120" w:line="276" w:lineRule="auto"/>
        <w:ind w:firstLine="567"/>
        <w:jc w:val="both"/>
      </w:pPr>
      <w:r>
        <w:t xml:space="preserve">Огромный второй воспитательный план не нужен. Компактный раздел (ПР-23, файл 5) охватывает: анализ рисков; посещаемость; дисциплину; </w:t>
      </w:r>
      <w:proofErr w:type="spellStart"/>
      <w:r>
        <w:t>буллинг</w:t>
      </w:r>
      <w:proofErr w:type="spellEnd"/>
      <w:r>
        <w:t>; правовое просвещение; ПАВ; цифровую безопасность; семьи; межведомственную работу; методическую помощь классным руководителям; мониторинг ИПР. Он не дублирует календарный план воспитательной работы и план ШВР: в нём только организационные мероприятия.</w:t>
      </w:r>
    </w:p>
    <w:p w14:paraId="6380C886" w14:textId="77777777" w:rsidR="00D6538B" w:rsidRDefault="00000000">
      <w:pPr>
        <w:pStyle w:val="2"/>
        <w:keepLines/>
      </w:pPr>
      <w:bookmarkStart w:id="98" w:name="_Toc242171017"/>
      <w:r>
        <w:t>32.2. Анализ за год</w:t>
      </w:r>
      <w:bookmarkEnd w:id="98"/>
    </w:p>
    <w:p w14:paraId="5E99B204" w14:textId="77777777" w:rsidR="00D6538B" w:rsidRDefault="00000000">
      <w:pPr>
        <w:spacing w:after="120" w:line="276" w:lineRule="auto"/>
        <w:ind w:firstLine="567"/>
        <w:jc w:val="both"/>
      </w:pPr>
      <w:r>
        <w:t>Анализ профилактической работы за 2026/2027 учебный год (ПР-25) готовится только по агрегированным данным: основные риски; профилактические направления; индивидуальная работа; взаимодействие с семьями; межведомственная работа; динамика; проблемные зоны; задачи следующего года. Ф.И.О. детей не публикуются.</w:t>
      </w:r>
    </w:p>
    <w:p w14:paraId="494F2E87" w14:textId="77777777" w:rsidR="00D6538B" w:rsidRDefault="00000000">
      <w:pPr>
        <w:pStyle w:val="1"/>
        <w:pageBreakBefore/>
      </w:pPr>
      <w:bookmarkStart w:id="99" w:name="_Toc242171018"/>
      <w:r>
        <w:lastRenderedPageBreak/>
        <w:t>33. Вопросы и ответы</w:t>
      </w:r>
      <w:bookmarkEnd w:id="9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7"/>
        <w:gridCol w:w="5988"/>
      </w:tblGrid>
      <w:tr w:rsidR="00D6538B" w14:paraId="32FC74C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8BA2B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B0E9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</w:t>
            </w:r>
          </w:p>
        </w:tc>
      </w:tr>
      <w:tr w:rsidR="00D6538B" w14:paraId="3041C8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8C4A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Проверяющий требует «журнал учёта ВШУ». Что показать?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DADC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(ПР-1), решения (ПР-8), планы (ПР-12) и, если ведётся, закрытый реестр (ПР-18). Федеральной формы журнала нет; Примерное положение 2021 года носит рекомендательный характер.</w:t>
            </w:r>
          </w:p>
        </w:tc>
      </w:tr>
      <w:tr w:rsidR="00D6538B" w14:paraId="132B9F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DED3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запрашивает «списки детей, состоящих на ВШУ». Что направить?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3310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в объёме запроса и полномочий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(координация ИПР — ст. 11 № 120-ФЗ; ПП РФ № 995): по обучающимся, в отношении которых проводится ИПР, и по исполнению постановлений. Сведения об обучающихся, с которыми ведётся только педагогическая работа, не направляются без оснований.</w:t>
            </w:r>
          </w:p>
        </w:tc>
      </w:tr>
      <w:tr w:rsidR="00D6538B" w14:paraId="318F02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E23F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организовать ИПР без согласия родителей?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564F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в части педагогических мер, которые входят в обязанности школы. Психологическая помощь — только с письменного согласия (ч. 3 ст. 42 № 273-ФЗ).</w:t>
            </w:r>
          </w:p>
        </w:tc>
      </w:tr>
      <w:tr w:rsidR="00D6538B" w14:paraId="52B974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8F08A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ли согласие на обработку персональных данных для ИПР?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0BCD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обработки в рамках полномочий, установленных законом (п. 2 ст. 14, п. 2 ст. 9 № 120-ФЗ), согласие не требуется (п. 2 ч. 1 ст. 6 № 152-ФЗ). Для ППМС-помощи и сведений о здоровье — по правилам ст. 10 № 152-ФЗ и приказа № 778.</w:t>
            </w:r>
          </w:p>
        </w:tc>
      </w:tr>
      <w:tr w:rsidR="00D6538B" w14:paraId="76465E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FB74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срок ИПР указать?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6B8A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Срок, необходимый для оказания помощи и устранения причин (ст. 7 № 120-ФЗ); календарных значений закон не устанавливает. Авторский ориентир — несколько месяцев с промежуточным рассмотрением через 1—3 месяца; при ИПР по постановлению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— срок, определённый постановлением.</w:t>
            </w:r>
          </w:p>
        </w:tc>
      </w:tr>
      <w:tr w:rsidR="00D6538B" w14:paraId="2BA2E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61F72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вести ИПР в отношении обучающегося начальной школы?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119A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если есть обстоятельства ст. 5 № 120-ФЗ; меры подбираются с учётом возраста, основная работа — с семьёй. Дисциплинарные взыскания к обучающимся НОО не применяются (ч. 5 ст. 43 № 273-ФЗ).</w:t>
            </w:r>
          </w:p>
        </w:tc>
      </w:tr>
      <w:tr w:rsidR="00D6538B" w14:paraId="1EF28B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652C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подписывает информацию в ПДН?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23C5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Руководитель. Срочное сообщение может сделать любой работник по телефону с последующим письменным подтверждением за подписью руководителя.</w:t>
            </w:r>
          </w:p>
        </w:tc>
      </w:tr>
      <w:tr w:rsidR="00D6538B" w14:paraId="1555CC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77DD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пригласить инспектора ПДН на заседание Совета?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48DEF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по конкретному вопросу, если это нужно для выработки мер. Обсуждение других случаев при нём не проводится; присутствие фиксируется в протоколе.</w:t>
            </w:r>
          </w:p>
        </w:tc>
      </w:tr>
      <w:tr w:rsidR="00D6538B" w14:paraId="108290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4C99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руководитель отказывается вести «дневник наблюдений». Он прав?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77A7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Да. Такой документ не входит в перечень № 779; требовать его нельзя (ч. 6.2 ст. 47 № 273-ФЗ), если он не включён в региональный дополнительный перечень.</w:t>
            </w:r>
          </w:p>
        </w:tc>
      </w:tr>
      <w:tr w:rsidR="00D6538B" w14:paraId="1BF2F520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DA9AE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перевёлся. Передавать ли материалы в новую школу?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360BC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Передача возможна только при наличии правового основания и в объёме, необходимом для продолжения работы. Если ИПР велась по постановлению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или в отношении обучающегося из категорий п. 1 ст. 5 </w:t>
            </w:r>
            <w:r>
              <w:rPr>
                <w:sz w:val="24"/>
                <w:szCs w:val="24"/>
              </w:rPr>
              <w:lastRenderedPageBreak/>
              <w:t xml:space="preserve">№ 120-ФЗ, информация о выбытии направляется в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, которая координирует дальнейшую работу; Примерное положение 2021 года рекомендует информировать и новую школу. Материалы педагогического сопровождения без такого основания не передаются.</w:t>
            </w:r>
          </w:p>
        </w:tc>
      </w:tr>
      <w:tr w:rsidR="00D6538B" w14:paraId="0C2EBA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2848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Может ли Совет профилактики вызвать родителей «для отчёта»?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2CF7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 Совет приглашает родителей; явка — право. Обязанность явки ЛНА установить не может.</w:t>
            </w:r>
          </w:p>
        </w:tc>
      </w:tr>
      <w:tr w:rsidR="00D6538B" w14:paraId="5DED10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2881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ли ставить «на учёт» за курение?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AFCB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 Никотин не входит в подп. 4 п. 1 ст. 5 № 120-ФЗ. Единичный случай — беседа, информирование родителей, профилактика; при систематичности — педагогическое сопровождение. Если курение на территории школы содержит признаки правонарушения (ст. 6.24 КоАП РФ), сведения передаются в ОВД; квалификацию даёт ОВД.</w:t>
            </w:r>
          </w:p>
        </w:tc>
      </w:tr>
      <w:tr w:rsidR="00D6538B" w14:paraId="4DB545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6B3B6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публиковать на сайте «число детей на ВШУ»?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943A8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Агрегированные данные можно включить в анализ (ПР-25) при условии, что ребёнка нельзя узнать. На сайте такую цифру размещать не требуется.</w:t>
            </w:r>
          </w:p>
        </w:tc>
      </w:tr>
      <w:tr w:rsidR="00D6538B" w14:paraId="1E7BE6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A705D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 ВШУ уже есть. Надо ли его заменять?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5640B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обязательно. Достаточно проверить его по главе 9 и чек-листу ПР-20 и устранить расхождения: бессрочный учёт, основания «за двойки», приказы с Ф.И.О., обязанности родителей, избыточные журналы.</w:t>
            </w:r>
          </w:p>
        </w:tc>
      </w:tr>
      <w:tr w:rsidR="00D6538B" w14:paraId="4B7683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50B24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делать, если региональный акт требует «ВШУ» в определённой форме?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9211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Исполнять региональный акт, если это нормативный правовой акт в пределах компетенции субъекта, сохраняя гарантии № 120-ФЗ, № 273-ФЗ, № 152-ФЗ: цель, срок, участие семьи, конфиденциальность.</w:t>
            </w:r>
          </w:p>
        </w:tc>
      </w:tr>
    </w:tbl>
    <w:p w14:paraId="1CAC697C" w14:textId="77777777" w:rsidR="00D6538B" w:rsidRDefault="00D6538B">
      <w:pPr>
        <w:spacing w:line="200" w:lineRule="exact"/>
      </w:pPr>
    </w:p>
    <w:p w14:paraId="1D576B21" w14:textId="77777777" w:rsidR="00D6538B" w:rsidRDefault="00000000">
      <w:pPr>
        <w:pStyle w:val="1"/>
        <w:pageBreakBefore/>
      </w:pPr>
      <w:bookmarkStart w:id="100" w:name="_Toc242171019"/>
      <w:r>
        <w:lastRenderedPageBreak/>
        <w:t>34. Связь с другими материалами Базы знаний</w:t>
      </w:r>
      <w:bookmarkEnd w:id="100"/>
    </w:p>
    <w:p w14:paraId="3DB5837E" w14:textId="77777777" w:rsidR="00D6538B" w:rsidRDefault="00000000">
      <w:pPr>
        <w:spacing w:after="120" w:line="276" w:lineRule="auto"/>
        <w:ind w:firstLine="567"/>
        <w:jc w:val="both"/>
      </w:pPr>
      <w:r>
        <w:t>Комплект не переписывает ранее опубликованные материалы, а дополняет их. Где что искать: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6"/>
        <w:gridCol w:w="5239"/>
      </w:tblGrid>
      <w:tr w:rsidR="00D6538B" w14:paraId="716AB74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23C95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B08BA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Где</w:t>
            </w:r>
          </w:p>
        </w:tc>
      </w:tr>
      <w:tr w:rsidR="00D6538B" w14:paraId="13F8A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6650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 воспитательной работы, ВШК, документация классных руководителей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F958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документов заместителя директора по воспитательной работе на 2026/2027 учебный год</w:t>
            </w:r>
          </w:p>
        </w:tc>
      </w:tr>
      <w:tr w:rsidR="00D6538B" w14:paraId="5ADBF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5CFF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Общешкольная координация воспитательной и профилактической работы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7704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«Штаб воспитательной работы школы на 2026/2027 учебный год»</w:t>
            </w:r>
          </w:p>
        </w:tc>
      </w:tr>
      <w:tr w:rsidR="00D6538B" w14:paraId="3B1D11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C9561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Специальные образовательные условия, заключения и протоколы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B7CB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Пакет документов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</w:tr>
      <w:tr w:rsidR="00D6538B" w14:paraId="33ACB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97B4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работы педагога-психолога, СПТ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BBC1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по плану работы педагога-психолога на 2026/2027 учебный год</w:t>
            </w:r>
          </w:p>
        </w:tc>
      </w:tr>
      <w:tr w:rsidR="00D6538B" w14:paraId="0303FC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64EB1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Должностные инструкции социального педагога, педагога-психолога, заместителя директора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59F10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Должностные инструкции школы на 2026/2027 учебный год</w:t>
            </w:r>
          </w:p>
        </w:tc>
      </w:tr>
    </w:tbl>
    <w:p w14:paraId="4AFDBCD1" w14:textId="77777777" w:rsidR="00D6538B" w:rsidRDefault="00D6538B">
      <w:pPr>
        <w:spacing w:line="200" w:lineRule="exact"/>
      </w:pPr>
    </w:p>
    <w:p w14:paraId="03416BDC" w14:textId="77777777" w:rsidR="00D6538B" w:rsidRDefault="00000000">
      <w:pPr>
        <w:spacing w:after="120" w:line="276" w:lineRule="auto"/>
        <w:ind w:firstLine="567"/>
        <w:jc w:val="both"/>
      </w:pPr>
      <w:r>
        <w:t>В комплекте заместителя директора по ВР приведено модельное положение о постановке на внутришкольный учёт. Настоящий комплект уточняет терминологию и процедуру: вместо «постановки на учёт» — решение об организации ИПР с целью, сроком и критериями завершения.</w:t>
      </w:r>
    </w:p>
    <w:p w14:paraId="7FD37770" w14:textId="77777777" w:rsidR="00D6538B" w:rsidRDefault="00000000">
      <w:pPr>
        <w:spacing w:after="120" w:line="276" w:lineRule="auto"/>
        <w:ind w:firstLine="567"/>
        <w:jc w:val="both"/>
      </w:pPr>
      <w:r>
        <w:t>Опыт выстроенной профилактической системы — хороший материал для профессионального роста педагога. Его можно представить на педагогическом конкурсе (</w:t>
      </w:r>
      <w:hyperlink r:id="rId27" w:history="1">
        <w:r>
          <w:rPr>
            <w:color w:val="0563C1"/>
            <w:u w:val="single"/>
          </w:rPr>
          <w:t>Каталог педагогических конкурсов</w:t>
        </w:r>
      </w:hyperlink>
      <w:r>
        <w:t>) и в авторской публикации (</w:t>
      </w:r>
      <w:hyperlink r:id="rId28" w:history="1">
        <w:r>
          <w:rPr>
            <w:color w:val="0563C1"/>
            <w:u w:val="single"/>
          </w:rPr>
          <w:t>подать заявку на публикацию</w:t>
        </w:r>
      </w:hyperlink>
      <w:r>
        <w:t>) — в обезличенном виде.</w:t>
      </w:r>
    </w:p>
    <w:p w14:paraId="6E99FD72" w14:textId="77777777" w:rsidR="00D6538B" w:rsidRDefault="00000000">
      <w:pPr>
        <w:pStyle w:val="1"/>
        <w:pageBreakBefore/>
      </w:pPr>
      <w:bookmarkStart w:id="101" w:name="_Toc242171020"/>
      <w:r>
        <w:lastRenderedPageBreak/>
        <w:t>35. Профилактическая работа: коротко для заместителя директора</w:t>
      </w:r>
      <w:bookmarkEnd w:id="10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D6538B" w14:paraId="5AE476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49CF5A1" w14:textId="77777777" w:rsidR="00D6538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Схема</w:t>
            </w:r>
          </w:p>
          <w:p w14:paraId="3487D4AA" w14:textId="77777777" w:rsidR="00D6538B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Сигнал о проблеме</w:t>
            </w:r>
            <w:r>
              <w:rPr>
                <w:sz w:val="24"/>
                <w:szCs w:val="24"/>
              </w:rPr>
              <w:t xml:space="preserve"> → проверить факты → педагогическая помощь → взаимодействие с семьёй → определить, требуется ли индивидуальная профилактическая работа → решение → индивидуальный план → сопровождение → промежуточный мониторинг → итоговый пересмотр → </w:t>
            </w:r>
            <w:r>
              <w:rPr>
                <w:b/>
                <w:bCs/>
                <w:sz w:val="24"/>
                <w:szCs w:val="24"/>
              </w:rPr>
              <w:t>завершение либо изменение маршрута</w:t>
            </w:r>
            <w:r>
              <w:rPr>
                <w:sz w:val="24"/>
                <w:szCs w:val="24"/>
              </w:rPr>
              <w:t>.</w:t>
            </w:r>
          </w:p>
          <w:p w14:paraId="59F659EB" w14:textId="77777777" w:rsidR="00D6538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При угрозе жизни, здоровью, признаках правонарушения или насилия — сразу безопасность и информирование органов; процедура — после.</w:t>
            </w:r>
          </w:p>
        </w:tc>
      </w:tr>
    </w:tbl>
    <w:p w14:paraId="09991B9E" w14:textId="77777777" w:rsidR="00D6538B" w:rsidRDefault="00D6538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1309"/>
        <w:gridCol w:w="2993"/>
        <w:gridCol w:w="2247"/>
      </w:tblGrid>
      <w:tr w:rsidR="00D6538B" w14:paraId="2493849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52FE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Документ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A760D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Нужен всегда?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F83C0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используется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E2AF9" w14:textId="77777777" w:rsidR="00D6538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отвечает</w:t>
            </w:r>
          </w:p>
        </w:tc>
      </w:tr>
      <w:tr w:rsidR="00D6538B" w14:paraId="0D148C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1C77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(ПР-1)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D94F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9A4A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школа принимает ЛНА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F308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D6538B" w14:paraId="2EDF4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BD09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Служебная информация (ПР-10)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F1EE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083A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Сигнал требует проверки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7059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лицо со слов работника</w:t>
            </w:r>
          </w:p>
        </w:tc>
      </w:tr>
      <w:tr w:rsidR="00D6538B" w14:paraId="56AF49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5A22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анализа (ПР-11)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9ECE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36CF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фактов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7CEA5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</w:tr>
      <w:tr w:rsidR="00D6538B" w14:paraId="06D26C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1C7D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Совета (ПР-6)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C80A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1A3E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вопрос рассматривал Совет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97EC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Совета</w:t>
            </w:r>
          </w:p>
        </w:tc>
      </w:tr>
      <w:tr w:rsidR="00D6538B" w14:paraId="0FF9C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94EA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(ПР-8)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BC1C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ИПР — да; бланк — в выбранной модели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5E288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0632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утверждает</w:t>
            </w:r>
          </w:p>
        </w:tc>
      </w:tr>
      <w:tr w:rsidR="00D6538B" w14:paraId="67C44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3CDF2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Уведомления (ПР-5, ПР-16)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0AD4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— да; бланк — в выбранной модели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574DC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рассмотрения и после решения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0E87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</w:tr>
      <w:tr w:rsidR="00D6538B" w14:paraId="379074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44367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план (ПР-12)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ACC64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выбранной модели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FE97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CBC4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</w:tr>
      <w:tr w:rsidR="00D6538B" w14:paraId="51A5B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B36EB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мониторинга (ПР-13)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6B9FF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— можно отмечать в ПР-12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A69AA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работы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48CA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Координатор</w:t>
            </w:r>
          </w:p>
        </w:tc>
      </w:tr>
      <w:tr w:rsidR="00D6538B" w14:paraId="724828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E0CB3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в орган (ПР-17)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A14E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обстоятельствам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1C980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Случаи п. 2 ст. 9 № 120-ФЗ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C01A6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</w:tr>
      <w:tr w:rsidR="00D6538B" w14:paraId="12D13D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4BA3D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по итогам пересмотра (ПР-9)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996BE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выбранной модели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8D60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Пересмотр, завершение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7D709" w14:textId="77777777" w:rsidR="00D6538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утверждает</w:t>
            </w:r>
          </w:p>
        </w:tc>
      </w:tr>
      <w:tr w:rsidR="00D6538B" w14:paraId="5501E5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E95E9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(ПР-18)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9CA95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DA627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Несколько случаев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BD6F3" w14:textId="77777777" w:rsidR="00D6538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лицо</w:t>
            </w:r>
          </w:p>
        </w:tc>
      </w:tr>
    </w:tbl>
    <w:p w14:paraId="44C55C5C" w14:textId="77777777" w:rsidR="00D6538B" w:rsidRDefault="00D6538B">
      <w:pPr>
        <w:spacing w:line="200" w:lineRule="exact"/>
      </w:pPr>
    </w:p>
    <w:p w14:paraId="62751C85" w14:textId="77777777" w:rsidR="00D6538B" w:rsidRDefault="00000000">
      <w:pPr>
        <w:pStyle w:val="2"/>
        <w:keepLines/>
      </w:pPr>
      <w:bookmarkStart w:id="102" w:name="_Toc242171021"/>
      <w:r>
        <w:t>7 правил законной внутришкольной профилактики</w:t>
      </w:r>
      <w:bookmarkEnd w:id="102"/>
    </w:p>
    <w:p w14:paraId="41D4181F" w14:textId="77777777" w:rsidR="00D6538B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Не путать школьную профилактику с учётом ПДН.</w:t>
      </w:r>
    </w:p>
    <w:p w14:paraId="00AE3622" w14:textId="77777777" w:rsidR="00D6538B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Не ставить ребёнка «на учёт» за один факт без анализа.</w:t>
      </w:r>
    </w:p>
    <w:p w14:paraId="365F53CD" w14:textId="77777777" w:rsidR="00D6538B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Не использовать профилактику как наказание.</w:t>
      </w:r>
    </w:p>
    <w:p w14:paraId="021EA1B7" w14:textId="77777777" w:rsidR="00D6538B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lastRenderedPageBreak/>
        <w:t>Не исключать родителей из процедуры.</w:t>
      </w:r>
    </w:p>
    <w:p w14:paraId="6C2E97EF" w14:textId="77777777" w:rsidR="00D6538B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Планировать помощь, а не только контроль.</w:t>
      </w:r>
    </w:p>
    <w:p w14:paraId="52879D58" w14:textId="77777777" w:rsidR="00D6538B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Не хранить лишние персональные сведения.</w:t>
      </w:r>
    </w:p>
    <w:p w14:paraId="37AC0A91" w14:textId="77777777" w:rsidR="00D6538B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Каждое сопровождение должно иметь цель, срок пересмотра и понятное основание для завершения.</w:t>
      </w:r>
    </w:p>
    <w:sectPr w:rsidR="00D6538B">
      <w:headerReference w:type="default" r:id="rId29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68606" w14:textId="77777777" w:rsidR="00161748" w:rsidRDefault="00161748">
      <w:r>
        <w:separator/>
      </w:r>
    </w:p>
  </w:endnote>
  <w:endnote w:type="continuationSeparator" w:id="0">
    <w:p w14:paraId="087EBEA1" w14:textId="77777777" w:rsidR="00161748" w:rsidRDefault="00161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1357E" w14:textId="77777777" w:rsidR="00200751" w:rsidRPr="006762E1" w:rsidRDefault="00200751" w:rsidP="00200751">
    <w:pPr>
      <w:pStyle w:val="af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63BDF98A" w14:textId="77777777" w:rsidR="00200751" w:rsidRPr="006762E1" w:rsidRDefault="00200751" w:rsidP="00200751">
    <w:pPr>
      <w:pStyle w:val="af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4AB5E14D" w14:textId="3A42D9D3" w:rsidR="00200751" w:rsidRDefault="00200751" w:rsidP="00200751">
    <w:pPr>
      <w:pStyle w:val="af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EA6B2" w14:textId="77777777" w:rsidR="00161748" w:rsidRDefault="00161748">
      <w:r>
        <w:separator/>
      </w:r>
    </w:p>
  </w:footnote>
  <w:footnote w:type="continuationSeparator" w:id="0">
    <w:p w14:paraId="3E541A0A" w14:textId="77777777" w:rsidR="00161748" w:rsidRDefault="00161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E8956" w14:textId="77777777" w:rsidR="00D6538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0075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14E61" w14:textId="77777777" w:rsidR="00D6538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00751">
      <w:rPr>
        <w:noProof/>
        <w:sz w:val="24"/>
        <w:szCs w:val="24"/>
      </w:rPr>
      <w:t>25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3D540" w14:textId="77777777" w:rsidR="00D6538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00751">
      <w:rPr>
        <w:noProof/>
        <w:sz w:val="24"/>
        <w:szCs w:val="24"/>
      </w:rPr>
      <w:t>29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0E34C" w14:textId="77777777" w:rsidR="00D6538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00751">
      <w:rPr>
        <w:noProof/>
        <w:sz w:val="24"/>
        <w:szCs w:val="24"/>
      </w:rPr>
      <w:t>53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6873C" w14:textId="77777777" w:rsidR="00D6538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00751">
      <w:rPr>
        <w:noProof/>
        <w:sz w:val="24"/>
        <w:szCs w:val="24"/>
      </w:rPr>
      <w:t>57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B2289"/>
    <w:multiLevelType w:val="hybridMultilevel"/>
    <w:tmpl w:val="2F9A6F2A"/>
    <w:lvl w:ilvl="0" w:tplc="17EADC6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A903EBC">
      <w:numFmt w:val="decimal"/>
      <w:lvlText w:val=""/>
      <w:lvlJc w:val="left"/>
    </w:lvl>
    <w:lvl w:ilvl="2" w:tplc="4614E612">
      <w:numFmt w:val="decimal"/>
      <w:lvlText w:val=""/>
      <w:lvlJc w:val="left"/>
    </w:lvl>
    <w:lvl w:ilvl="3" w:tplc="02D60E34">
      <w:numFmt w:val="decimal"/>
      <w:lvlText w:val=""/>
      <w:lvlJc w:val="left"/>
    </w:lvl>
    <w:lvl w:ilvl="4" w:tplc="282A3F36">
      <w:numFmt w:val="decimal"/>
      <w:lvlText w:val=""/>
      <w:lvlJc w:val="left"/>
    </w:lvl>
    <w:lvl w:ilvl="5" w:tplc="4A505398">
      <w:numFmt w:val="decimal"/>
      <w:lvlText w:val=""/>
      <w:lvlJc w:val="left"/>
    </w:lvl>
    <w:lvl w:ilvl="6" w:tplc="86EA5736">
      <w:numFmt w:val="decimal"/>
      <w:lvlText w:val=""/>
      <w:lvlJc w:val="left"/>
    </w:lvl>
    <w:lvl w:ilvl="7" w:tplc="37EE2DAE">
      <w:numFmt w:val="decimal"/>
      <w:lvlText w:val=""/>
      <w:lvlJc w:val="left"/>
    </w:lvl>
    <w:lvl w:ilvl="8" w:tplc="B754CA48">
      <w:numFmt w:val="decimal"/>
      <w:lvlText w:val=""/>
      <w:lvlJc w:val="left"/>
    </w:lvl>
  </w:abstractNum>
  <w:abstractNum w:abstractNumId="1" w15:restartNumberingAfterBreak="0">
    <w:nsid w:val="0FBD7638"/>
    <w:multiLevelType w:val="hybridMultilevel"/>
    <w:tmpl w:val="4A447362"/>
    <w:lvl w:ilvl="0" w:tplc="EFF2BA6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D6797C">
      <w:numFmt w:val="decimal"/>
      <w:lvlText w:val=""/>
      <w:lvlJc w:val="left"/>
    </w:lvl>
    <w:lvl w:ilvl="2" w:tplc="FBA4569C">
      <w:numFmt w:val="decimal"/>
      <w:lvlText w:val=""/>
      <w:lvlJc w:val="left"/>
    </w:lvl>
    <w:lvl w:ilvl="3" w:tplc="24FAFDB6">
      <w:numFmt w:val="decimal"/>
      <w:lvlText w:val=""/>
      <w:lvlJc w:val="left"/>
    </w:lvl>
    <w:lvl w:ilvl="4" w:tplc="E5E421AC">
      <w:numFmt w:val="decimal"/>
      <w:lvlText w:val=""/>
      <w:lvlJc w:val="left"/>
    </w:lvl>
    <w:lvl w:ilvl="5" w:tplc="1EECC196">
      <w:numFmt w:val="decimal"/>
      <w:lvlText w:val=""/>
      <w:lvlJc w:val="left"/>
    </w:lvl>
    <w:lvl w:ilvl="6" w:tplc="51523858">
      <w:numFmt w:val="decimal"/>
      <w:lvlText w:val=""/>
      <w:lvlJc w:val="left"/>
    </w:lvl>
    <w:lvl w:ilvl="7" w:tplc="03C2ACDC">
      <w:numFmt w:val="decimal"/>
      <w:lvlText w:val=""/>
      <w:lvlJc w:val="left"/>
    </w:lvl>
    <w:lvl w:ilvl="8" w:tplc="E342E9A6">
      <w:numFmt w:val="decimal"/>
      <w:lvlText w:val=""/>
      <w:lvlJc w:val="left"/>
    </w:lvl>
  </w:abstractNum>
  <w:abstractNum w:abstractNumId="2" w15:restartNumberingAfterBreak="0">
    <w:nsid w:val="1B38665B"/>
    <w:multiLevelType w:val="hybridMultilevel"/>
    <w:tmpl w:val="0122F7F8"/>
    <w:lvl w:ilvl="0" w:tplc="7188F2F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74A158A">
      <w:numFmt w:val="decimal"/>
      <w:lvlText w:val=""/>
      <w:lvlJc w:val="left"/>
    </w:lvl>
    <w:lvl w:ilvl="2" w:tplc="A70E6426">
      <w:numFmt w:val="decimal"/>
      <w:lvlText w:val=""/>
      <w:lvlJc w:val="left"/>
    </w:lvl>
    <w:lvl w:ilvl="3" w:tplc="8A30D0AE">
      <w:numFmt w:val="decimal"/>
      <w:lvlText w:val=""/>
      <w:lvlJc w:val="left"/>
    </w:lvl>
    <w:lvl w:ilvl="4" w:tplc="1F7657A4">
      <w:numFmt w:val="decimal"/>
      <w:lvlText w:val=""/>
      <w:lvlJc w:val="left"/>
    </w:lvl>
    <w:lvl w:ilvl="5" w:tplc="ADD2E2FC">
      <w:numFmt w:val="decimal"/>
      <w:lvlText w:val=""/>
      <w:lvlJc w:val="left"/>
    </w:lvl>
    <w:lvl w:ilvl="6" w:tplc="92EE4520">
      <w:numFmt w:val="decimal"/>
      <w:lvlText w:val=""/>
      <w:lvlJc w:val="left"/>
    </w:lvl>
    <w:lvl w:ilvl="7" w:tplc="28A0FBEC">
      <w:numFmt w:val="decimal"/>
      <w:lvlText w:val=""/>
      <w:lvlJc w:val="left"/>
    </w:lvl>
    <w:lvl w:ilvl="8" w:tplc="22BC05C0">
      <w:numFmt w:val="decimal"/>
      <w:lvlText w:val=""/>
      <w:lvlJc w:val="left"/>
    </w:lvl>
  </w:abstractNum>
  <w:abstractNum w:abstractNumId="3" w15:restartNumberingAfterBreak="0">
    <w:nsid w:val="1EF24FF8"/>
    <w:multiLevelType w:val="hybridMultilevel"/>
    <w:tmpl w:val="66427AF2"/>
    <w:lvl w:ilvl="0" w:tplc="1FF8F6F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F70D2C4">
      <w:numFmt w:val="decimal"/>
      <w:lvlText w:val=""/>
      <w:lvlJc w:val="left"/>
    </w:lvl>
    <w:lvl w:ilvl="2" w:tplc="26C0E8BA">
      <w:numFmt w:val="decimal"/>
      <w:lvlText w:val=""/>
      <w:lvlJc w:val="left"/>
    </w:lvl>
    <w:lvl w:ilvl="3" w:tplc="E8FCBC0A">
      <w:numFmt w:val="decimal"/>
      <w:lvlText w:val=""/>
      <w:lvlJc w:val="left"/>
    </w:lvl>
    <w:lvl w:ilvl="4" w:tplc="3E0A7A2C">
      <w:numFmt w:val="decimal"/>
      <w:lvlText w:val=""/>
      <w:lvlJc w:val="left"/>
    </w:lvl>
    <w:lvl w:ilvl="5" w:tplc="59A6CE3C">
      <w:numFmt w:val="decimal"/>
      <w:lvlText w:val=""/>
      <w:lvlJc w:val="left"/>
    </w:lvl>
    <w:lvl w:ilvl="6" w:tplc="7D70B82E">
      <w:numFmt w:val="decimal"/>
      <w:lvlText w:val=""/>
      <w:lvlJc w:val="left"/>
    </w:lvl>
    <w:lvl w:ilvl="7" w:tplc="441A15EC">
      <w:numFmt w:val="decimal"/>
      <w:lvlText w:val=""/>
      <w:lvlJc w:val="left"/>
    </w:lvl>
    <w:lvl w:ilvl="8" w:tplc="72162CDA">
      <w:numFmt w:val="decimal"/>
      <w:lvlText w:val=""/>
      <w:lvlJc w:val="left"/>
    </w:lvl>
  </w:abstractNum>
  <w:abstractNum w:abstractNumId="4" w15:restartNumberingAfterBreak="0">
    <w:nsid w:val="226667C1"/>
    <w:multiLevelType w:val="hybridMultilevel"/>
    <w:tmpl w:val="5F1C3AF6"/>
    <w:lvl w:ilvl="0" w:tplc="4834837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68F3B0">
      <w:numFmt w:val="decimal"/>
      <w:lvlText w:val=""/>
      <w:lvlJc w:val="left"/>
    </w:lvl>
    <w:lvl w:ilvl="2" w:tplc="623AD88A">
      <w:numFmt w:val="decimal"/>
      <w:lvlText w:val=""/>
      <w:lvlJc w:val="left"/>
    </w:lvl>
    <w:lvl w:ilvl="3" w:tplc="CFACB2CA">
      <w:numFmt w:val="decimal"/>
      <w:lvlText w:val=""/>
      <w:lvlJc w:val="left"/>
    </w:lvl>
    <w:lvl w:ilvl="4" w:tplc="9708792E">
      <w:numFmt w:val="decimal"/>
      <w:lvlText w:val=""/>
      <w:lvlJc w:val="left"/>
    </w:lvl>
    <w:lvl w:ilvl="5" w:tplc="7D300C3E">
      <w:numFmt w:val="decimal"/>
      <w:lvlText w:val=""/>
      <w:lvlJc w:val="left"/>
    </w:lvl>
    <w:lvl w:ilvl="6" w:tplc="131EDBBA">
      <w:numFmt w:val="decimal"/>
      <w:lvlText w:val=""/>
      <w:lvlJc w:val="left"/>
    </w:lvl>
    <w:lvl w:ilvl="7" w:tplc="16BEC832">
      <w:numFmt w:val="decimal"/>
      <w:lvlText w:val=""/>
      <w:lvlJc w:val="left"/>
    </w:lvl>
    <w:lvl w:ilvl="8" w:tplc="D8A2542E">
      <w:numFmt w:val="decimal"/>
      <w:lvlText w:val=""/>
      <w:lvlJc w:val="left"/>
    </w:lvl>
  </w:abstractNum>
  <w:abstractNum w:abstractNumId="5" w15:restartNumberingAfterBreak="0">
    <w:nsid w:val="25073693"/>
    <w:multiLevelType w:val="hybridMultilevel"/>
    <w:tmpl w:val="DF542D92"/>
    <w:lvl w:ilvl="0" w:tplc="961A07F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9E8544">
      <w:numFmt w:val="decimal"/>
      <w:lvlText w:val=""/>
      <w:lvlJc w:val="left"/>
    </w:lvl>
    <w:lvl w:ilvl="2" w:tplc="FBF6B464">
      <w:numFmt w:val="decimal"/>
      <w:lvlText w:val=""/>
      <w:lvlJc w:val="left"/>
    </w:lvl>
    <w:lvl w:ilvl="3" w:tplc="E09A2544">
      <w:numFmt w:val="decimal"/>
      <w:lvlText w:val=""/>
      <w:lvlJc w:val="left"/>
    </w:lvl>
    <w:lvl w:ilvl="4" w:tplc="EA52EF1C">
      <w:numFmt w:val="decimal"/>
      <w:lvlText w:val=""/>
      <w:lvlJc w:val="left"/>
    </w:lvl>
    <w:lvl w:ilvl="5" w:tplc="8B96A3FC">
      <w:numFmt w:val="decimal"/>
      <w:lvlText w:val=""/>
      <w:lvlJc w:val="left"/>
    </w:lvl>
    <w:lvl w:ilvl="6" w:tplc="6B2E403A">
      <w:numFmt w:val="decimal"/>
      <w:lvlText w:val=""/>
      <w:lvlJc w:val="left"/>
    </w:lvl>
    <w:lvl w:ilvl="7" w:tplc="73A616B0">
      <w:numFmt w:val="decimal"/>
      <w:lvlText w:val=""/>
      <w:lvlJc w:val="left"/>
    </w:lvl>
    <w:lvl w:ilvl="8" w:tplc="B51C6C1C">
      <w:numFmt w:val="decimal"/>
      <w:lvlText w:val=""/>
      <w:lvlJc w:val="left"/>
    </w:lvl>
  </w:abstractNum>
  <w:abstractNum w:abstractNumId="6" w15:restartNumberingAfterBreak="0">
    <w:nsid w:val="25403ACD"/>
    <w:multiLevelType w:val="hybridMultilevel"/>
    <w:tmpl w:val="3036E404"/>
    <w:lvl w:ilvl="0" w:tplc="009CA56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843A68">
      <w:numFmt w:val="decimal"/>
      <w:lvlText w:val=""/>
      <w:lvlJc w:val="left"/>
    </w:lvl>
    <w:lvl w:ilvl="2" w:tplc="199E2B8C">
      <w:numFmt w:val="decimal"/>
      <w:lvlText w:val=""/>
      <w:lvlJc w:val="left"/>
    </w:lvl>
    <w:lvl w:ilvl="3" w:tplc="136A47E0">
      <w:numFmt w:val="decimal"/>
      <w:lvlText w:val=""/>
      <w:lvlJc w:val="left"/>
    </w:lvl>
    <w:lvl w:ilvl="4" w:tplc="D51C0EDE">
      <w:numFmt w:val="decimal"/>
      <w:lvlText w:val=""/>
      <w:lvlJc w:val="left"/>
    </w:lvl>
    <w:lvl w:ilvl="5" w:tplc="D66C66C8">
      <w:numFmt w:val="decimal"/>
      <w:lvlText w:val=""/>
      <w:lvlJc w:val="left"/>
    </w:lvl>
    <w:lvl w:ilvl="6" w:tplc="A00C9E1E">
      <w:numFmt w:val="decimal"/>
      <w:lvlText w:val=""/>
      <w:lvlJc w:val="left"/>
    </w:lvl>
    <w:lvl w:ilvl="7" w:tplc="86E8F598">
      <w:numFmt w:val="decimal"/>
      <w:lvlText w:val=""/>
      <w:lvlJc w:val="left"/>
    </w:lvl>
    <w:lvl w:ilvl="8" w:tplc="6BEA6078">
      <w:numFmt w:val="decimal"/>
      <w:lvlText w:val=""/>
      <w:lvlJc w:val="left"/>
    </w:lvl>
  </w:abstractNum>
  <w:abstractNum w:abstractNumId="7" w15:restartNumberingAfterBreak="0">
    <w:nsid w:val="25821FEC"/>
    <w:multiLevelType w:val="hybridMultilevel"/>
    <w:tmpl w:val="BA6A21E0"/>
    <w:lvl w:ilvl="0" w:tplc="F95285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87CDF04">
      <w:numFmt w:val="decimal"/>
      <w:lvlText w:val=""/>
      <w:lvlJc w:val="left"/>
    </w:lvl>
    <w:lvl w:ilvl="2" w:tplc="5F8C0096">
      <w:numFmt w:val="decimal"/>
      <w:lvlText w:val=""/>
      <w:lvlJc w:val="left"/>
    </w:lvl>
    <w:lvl w:ilvl="3" w:tplc="CB96DE54">
      <w:numFmt w:val="decimal"/>
      <w:lvlText w:val=""/>
      <w:lvlJc w:val="left"/>
    </w:lvl>
    <w:lvl w:ilvl="4" w:tplc="E08AC5C6">
      <w:numFmt w:val="decimal"/>
      <w:lvlText w:val=""/>
      <w:lvlJc w:val="left"/>
    </w:lvl>
    <w:lvl w:ilvl="5" w:tplc="D84433C4">
      <w:numFmt w:val="decimal"/>
      <w:lvlText w:val=""/>
      <w:lvlJc w:val="left"/>
    </w:lvl>
    <w:lvl w:ilvl="6" w:tplc="2FD0A2BA">
      <w:numFmt w:val="decimal"/>
      <w:lvlText w:val=""/>
      <w:lvlJc w:val="left"/>
    </w:lvl>
    <w:lvl w:ilvl="7" w:tplc="50D0C4D6">
      <w:numFmt w:val="decimal"/>
      <w:lvlText w:val=""/>
      <w:lvlJc w:val="left"/>
    </w:lvl>
    <w:lvl w:ilvl="8" w:tplc="C5F49AD4">
      <w:numFmt w:val="decimal"/>
      <w:lvlText w:val=""/>
      <w:lvlJc w:val="left"/>
    </w:lvl>
  </w:abstractNum>
  <w:abstractNum w:abstractNumId="8" w15:restartNumberingAfterBreak="0">
    <w:nsid w:val="34BA7F63"/>
    <w:multiLevelType w:val="hybridMultilevel"/>
    <w:tmpl w:val="7804A424"/>
    <w:lvl w:ilvl="0" w:tplc="8FDA01E6">
      <w:start w:val="1"/>
      <w:numFmt w:val="bullet"/>
      <w:lvlText w:val="●"/>
      <w:lvlJc w:val="left"/>
      <w:pPr>
        <w:ind w:left="720" w:hanging="360"/>
      </w:pPr>
    </w:lvl>
    <w:lvl w:ilvl="1" w:tplc="570E4AD0">
      <w:start w:val="1"/>
      <w:numFmt w:val="bullet"/>
      <w:lvlText w:val="○"/>
      <w:lvlJc w:val="left"/>
      <w:pPr>
        <w:ind w:left="1440" w:hanging="360"/>
      </w:pPr>
    </w:lvl>
    <w:lvl w:ilvl="2" w:tplc="6E508FD4">
      <w:start w:val="1"/>
      <w:numFmt w:val="bullet"/>
      <w:lvlText w:val="■"/>
      <w:lvlJc w:val="left"/>
      <w:pPr>
        <w:ind w:left="2160" w:hanging="360"/>
      </w:pPr>
    </w:lvl>
    <w:lvl w:ilvl="3" w:tplc="2A240522">
      <w:start w:val="1"/>
      <w:numFmt w:val="bullet"/>
      <w:lvlText w:val="●"/>
      <w:lvlJc w:val="left"/>
      <w:pPr>
        <w:ind w:left="2880" w:hanging="360"/>
      </w:pPr>
    </w:lvl>
    <w:lvl w:ilvl="4" w:tplc="33F0FA3E">
      <w:start w:val="1"/>
      <w:numFmt w:val="bullet"/>
      <w:lvlText w:val="○"/>
      <w:lvlJc w:val="left"/>
      <w:pPr>
        <w:ind w:left="3600" w:hanging="360"/>
      </w:pPr>
    </w:lvl>
    <w:lvl w:ilvl="5" w:tplc="CDB424EA">
      <w:start w:val="1"/>
      <w:numFmt w:val="bullet"/>
      <w:lvlText w:val="■"/>
      <w:lvlJc w:val="left"/>
      <w:pPr>
        <w:ind w:left="4320" w:hanging="360"/>
      </w:pPr>
    </w:lvl>
    <w:lvl w:ilvl="6" w:tplc="A698820A">
      <w:start w:val="1"/>
      <w:numFmt w:val="bullet"/>
      <w:lvlText w:val="●"/>
      <w:lvlJc w:val="left"/>
      <w:pPr>
        <w:ind w:left="5040" w:hanging="360"/>
      </w:pPr>
    </w:lvl>
    <w:lvl w:ilvl="7" w:tplc="5E36C0EC">
      <w:start w:val="1"/>
      <w:numFmt w:val="bullet"/>
      <w:lvlText w:val="●"/>
      <w:lvlJc w:val="left"/>
      <w:pPr>
        <w:ind w:left="5760" w:hanging="360"/>
      </w:pPr>
    </w:lvl>
    <w:lvl w:ilvl="8" w:tplc="9CD0689A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3A336A82"/>
    <w:multiLevelType w:val="hybridMultilevel"/>
    <w:tmpl w:val="AA4A746A"/>
    <w:lvl w:ilvl="0" w:tplc="9C46C82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F0EDF72">
      <w:numFmt w:val="decimal"/>
      <w:lvlText w:val=""/>
      <w:lvlJc w:val="left"/>
    </w:lvl>
    <w:lvl w:ilvl="2" w:tplc="95186292">
      <w:numFmt w:val="decimal"/>
      <w:lvlText w:val=""/>
      <w:lvlJc w:val="left"/>
    </w:lvl>
    <w:lvl w:ilvl="3" w:tplc="FF06543A">
      <w:numFmt w:val="decimal"/>
      <w:lvlText w:val=""/>
      <w:lvlJc w:val="left"/>
    </w:lvl>
    <w:lvl w:ilvl="4" w:tplc="B3461206">
      <w:numFmt w:val="decimal"/>
      <w:lvlText w:val=""/>
      <w:lvlJc w:val="left"/>
    </w:lvl>
    <w:lvl w:ilvl="5" w:tplc="B462A984">
      <w:numFmt w:val="decimal"/>
      <w:lvlText w:val=""/>
      <w:lvlJc w:val="left"/>
    </w:lvl>
    <w:lvl w:ilvl="6" w:tplc="D8E0B112">
      <w:numFmt w:val="decimal"/>
      <w:lvlText w:val=""/>
      <w:lvlJc w:val="left"/>
    </w:lvl>
    <w:lvl w:ilvl="7" w:tplc="AE3EF438">
      <w:numFmt w:val="decimal"/>
      <w:lvlText w:val=""/>
      <w:lvlJc w:val="left"/>
    </w:lvl>
    <w:lvl w:ilvl="8" w:tplc="8E0A8174">
      <w:numFmt w:val="decimal"/>
      <w:lvlText w:val=""/>
      <w:lvlJc w:val="left"/>
    </w:lvl>
  </w:abstractNum>
  <w:abstractNum w:abstractNumId="10" w15:restartNumberingAfterBreak="0">
    <w:nsid w:val="4AFC751A"/>
    <w:multiLevelType w:val="hybridMultilevel"/>
    <w:tmpl w:val="503A1F3E"/>
    <w:lvl w:ilvl="0" w:tplc="086A485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9EC55C">
      <w:numFmt w:val="decimal"/>
      <w:lvlText w:val=""/>
      <w:lvlJc w:val="left"/>
    </w:lvl>
    <w:lvl w:ilvl="2" w:tplc="E7FE8728">
      <w:numFmt w:val="decimal"/>
      <w:lvlText w:val=""/>
      <w:lvlJc w:val="left"/>
    </w:lvl>
    <w:lvl w:ilvl="3" w:tplc="914C9AE6">
      <w:numFmt w:val="decimal"/>
      <w:lvlText w:val=""/>
      <w:lvlJc w:val="left"/>
    </w:lvl>
    <w:lvl w:ilvl="4" w:tplc="F71A323C">
      <w:numFmt w:val="decimal"/>
      <w:lvlText w:val=""/>
      <w:lvlJc w:val="left"/>
    </w:lvl>
    <w:lvl w:ilvl="5" w:tplc="8314225E">
      <w:numFmt w:val="decimal"/>
      <w:lvlText w:val=""/>
      <w:lvlJc w:val="left"/>
    </w:lvl>
    <w:lvl w:ilvl="6" w:tplc="B3045886">
      <w:numFmt w:val="decimal"/>
      <w:lvlText w:val=""/>
      <w:lvlJc w:val="left"/>
    </w:lvl>
    <w:lvl w:ilvl="7" w:tplc="75A0E5D8">
      <w:numFmt w:val="decimal"/>
      <w:lvlText w:val=""/>
      <w:lvlJc w:val="left"/>
    </w:lvl>
    <w:lvl w:ilvl="8" w:tplc="4446A59A">
      <w:numFmt w:val="decimal"/>
      <w:lvlText w:val=""/>
      <w:lvlJc w:val="left"/>
    </w:lvl>
  </w:abstractNum>
  <w:abstractNum w:abstractNumId="11" w15:restartNumberingAfterBreak="0">
    <w:nsid w:val="56180D41"/>
    <w:multiLevelType w:val="hybridMultilevel"/>
    <w:tmpl w:val="3D2ACB3C"/>
    <w:lvl w:ilvl="0" w:tplc="49B894A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6E46D96">
      <w:numFmt w:val="decimal"/>
      <w:lvlText w:val=""/>
      <w:lvlJc w:val="left"/>
    </w:lvl>
    <w:lvl w:ilvl="2" w:tplc="962E0A68">
      <w:numFmt w:val="decimal"/>
      <w:lvlText w:val=""/>
      <w:lvlJc w:val="left"/>
    </w:lvl>
    <w:lvl w:ilvl="3" w:tplc="94448CCE">
      <w:numFmt w:val="decimal"/>
      <w:lvlText w:val=""/>
      <w:lvlJc w:val="left"/>
    </w:lvl>
    <w:lvl w:ilvl="4" w:tplc="280A765A">
      <w:numFmt w:val="decimal"/>
      <w:lvlText w:val=""/>
      <w:lvlJc w:val="left"/>
    </w:lvl>
    <w:lvl w:ilvl="5" w:tplc="CBCE2072">
      <w:numFmt w:val="decimal"/>
      <w:lvlText w:val=""/>
      <w:lvlJc w:val="left"/>
    </w:lvl>
    <w:lvl w:ilvl="6" w:tplc="3DEAB052">
      <w:numFmt w:val="decimal"/>
      <w:lvlText w:val=""/>
      <w:lvlJc w:val="left"/>
    </w:lvl>
    <w:lvl w:ilvl="7" w:tplc="E0B65872">
      <w:numFmt w:val="decimal"/>
      <w:lvlText w:val=""/>
      <w:lvlJc w:val="left"/>
    </w:lvl>
    <w:lvl w:ilvl="8" w:tplc="84542876">
      <w:numFmt w:val="decimal"/>
      <w:lvlText w:val=""/>
      <w:lvlJc w:val="left"/>
    </w:lvl>
  </w:abstractNum>
  <w:abstractNum w:abstractNumId="12" w15:restartNumberingAfterBreak="0">
    <w:nsid w:val="63003960"/>
    <w:multiLevelType w:val="hybridMultilevel"/>
    <w:tmpl w:val="AEAC7614"/>
    <w:lvl w:ilvl="0" w:tplc="70BEA34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420642">
      <w:numFmt w:val="decimal"/>
      <w:lvlText w:val=""/>
      <w:lvlJc w:val="left"/>
    </w:lvl>
    <w:lvl w:ilvl="2" w:tplc="63CAA576">
      <w:numFmt w:val="decimal"/>
      <w:lvlText w:val=""/>
      <w:lvlJc w:val="left"/>
    </w:lvl>
    <w:lvl w:ilvl="3" w:tplc="0E68204E">
      <w:numFmt w:val="decimal"/>
      <w:lvlText w:val=""/>
      <w:lvlJc w:val="left"/>
    </w:lvl>
    <w:lvl w:ilvl="4" w:tplc="A2B43B50">
      <w:numFmt w:val="decimal"/>
      <w:lvlText w:val=""/>
      <w:lvlJc w:val="left"/>
    </w:lvl>
    <w:lvl w:ilvl="5" w:tplc="BC523D38">
      <w:numFmt w:val="decimal"/>
      <w:lvlText w:val=""/>
      <w:lvlJc w:val="left"/>
    </w:lvl>
    <w:lvl w:ilvl="6" w:tplc="F7B2EC58">
      <w:numFmt w:val="decimal"/>
      <w:lvlText w:val=""/>
      <w:lvlJc w:val="left"/>
    </w:lvl>
    <w:lvl w:ilvl="7" w:tplc="8C96C888">
      <w:numFmt w:val="decimal"/>
      <w:lvlText w:val=""/>
      <w:lvlJc w:val="left"/>
    </w:lvl>
    <w:lvl w:ilvl="8" w:tplc="B600A958">
      <w:numFmt w:val="decimal"/>
      <w:lvlText w:val=""/>
      <w:lvlJc w:val="left"/>
    </w:lvl>
  </w:abstractNum>
  <w:abstractNum w:abstractNumId="13" w15:restartNumberingAfterBreak="0">
    <w:nsid w:val="730A2420"/>
    <w:multiLevelType w:val="hybridMultilevel"/>
    <w:tmpl w:val="4D0C4344"/>
    <w:lvl w:ilvl="0" w:tplc="06B2220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82A874">
      <w:numFmt w:val="decimal"/>
      <w:lvlText w:val=""/>
      <w:lvlJc w:val="left"/>
    </w:lvl>
    <w:lvl w:ilvl="2" w:tplc="DA1E2EAA">
      <w:numFmt w:val="decimal"/>
      <w:lvlText w:val=""/>
      <w:lvlJc w:val="left"/>
    </w:lvl>
    <w:lvl w:ilvl="3" w:tplc="7EFAA25A">
      <w:numFmt w:val="decimal"/>
      <w:lvlText w:val=""/>
      <w:lvlJc w:val="left"/>
    </w:lvl>
    <w:lvl w:ilvl="4" w:tplc="FDA2C0A0">
      <w:numFmt w:val="decimal"/>
      <w:lvlText w:val=""/>
      <w:lvlJc w:val="left"/>
    </w:lvl>
    <w:lvl w:ilvl="5" w:tplc="2B828A10">
      <w:numFmt w:val="decimal"/>
      <w:lvlText w:val=""/>
      <w:lvlJc w:val="left"/>
    </w:lvl>
    <w:lvl w:ilvl="6" w:tplc="07AE1EF6">
      <w:numFmt w:val="decimal"/>
      <w:lvlText w:val=""/>
      <w:lvlJc w:val="left"/>
    </w:lvl>
    <w:lvl w:ilvl="7" w:tplc="133A1CAA">
      <w:numFmt w:val="decimal"/>
      <w:lvlText w:val=""/>
      <w:lvlJc w:val="left"/>
    </w:lvl>
    <w:lvl w:ilvl="8" w:tplc="EE4EE286">
      <w:numFmt w:val="decimal"/>
      <w:lvlText w:val=""/>
      <w:lvlJc w:val="left"/>
    </w:lvl>
  </w:abstractNum>
  <w:abstractNum w:abstractNumId="14" w15:restartNumberingAfterBreak="0">
    <w:nsid w:val="7AFA1C4C"/>
    <w:multiLevelType w:val="hybridMultilevel"/>
    <w:tmpl w:val="8AB4C742"/>
    <w:lvl w:ilvl="0" w:tplc="C40472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84ECB12">
      <w:numFmt w:val="decimal"/>
      <w:lvlText w:val=""/>
      <w:lvlJc w:val="left"/>
    </w:lvl>
    <w:lvl w:ilvl="2" w:tplc="1458F71E">
      <w:numFmt w:val="decimal"/>
      <w:lvlText w:val=""/>
      <w:lvlJc w:val="left"/>
    </w:lvl>
    <w:lvl w:ilvl="3" w:tplc="ED187A30">
      <w:numFmt w:val="decimal"/>
      <w:lvlText w:val=""/>
      <w:lvlJc w:val="left"/>
    </w:lvl>
    <w:lvl w:ilvl="4" w:tplc="EDF8E578">
      <w:numFmt w:val="decimal"/>
      <w:lvlText w:val=""/>
      <w:lvlJc w:val="left"/>
    </w:lvl>
    <w:lvl w:ilvl="5" w:tplc="B1242D94">
      <w:numFmt w:val="decimal"/>
      <w:lvlText w:val=""/>
      <w:lvlJc w:val="left"/>
    </w:lvl>
    <w:lvl w:ilvl="6" w:tplc="FCC47A36">
      <w:numFmt w:val="decimal"/>
      <w:lvlText w:val=""/>
      <w:lvlJc w:val="left"/>
    </w:lvl>
    <w:lvl w:ilvl="7" w:tplc="0526CC72">
      <w:numFmt w:val="decimal"/>
      <w:lvlText w:val=""/>
      <w:lvlJc w:val="left"/>
    </w:lvl>
    <w:lvl w:ilvl="8" w:tplc="A6E2C99E">
      <w:numFmt w:val="decimal"/>
      <w:lvlText w:val=""/>
      <w:lvlJc w:val="left"/>
    </w:lvl>
  </w:abstractNum>
  <w:abstractNum w:abstractNumId="15" w15:restartNumberingAfterBreak="0">
    <w:nsid w:val="7D266B4B"/>
    <w:multiLevelType w:val="hybridMultilevel"/>
    <w:tmpl w:val="C3B8E95A"/>
    <w:lvl w:ilvl="0" w:tplc="CC28A0A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CC1EB0">
      <w:numFmt w:val="decimal"/>
      <w:lvlText w:val=""/>
      <w:lvlJc w:val="left"/>
    </w:lvl>
    <w:lvl w:ilvl="2" w:tplc="C48CBE54">
      <w:numFmt w:val="decimal"/>
      <w:lvlText w:val=""/>
      <w:lvlJc w:val="left"/>
    </w:lvl>
    <w:lvl w:ilvl="3" w:tplc="207A5430">
      <w:numFmt w:val="decimal"/>
      <w:lvlText w:val=""/>
      <w:lvlJc w:val="left"/>
    </w:lvl>
    <w:lvl w:ilvl="4" w:tplc="4C20BBAA">
      <w:numFmt w:val="decimal"/>
      <w:lvlText w:val=""/>
      <w:lvlJc w:val="left"/>
    </w:lvl>
    <w:lvl w:ilvl="5" w:tplc="0538822A">
      <w:numFmt w:val="decimal"/>
      <w:lvlText w:val=""/>
      <w:lvlJc w:val="left"/>
    </w:lvl>
    <w:lvl w:ilvl="6" w:tplc="F3D28704">
      <w:numFmt w:val="decimal"/>
      <w:lvlText w:val=""/>
      <w:lvlJc w:val="left"/>
    </w:lvl>
    <w:lvl w:ilvl="7" w:tplc="29DAE520">
      <w:numFmt w:val="decimal"/>
      <w:lvlText w:val=""/>
      <w:lvlJc w:val="left"/>
    </w:lvl>
    <w:lvl w:ilvl="8" w:tplc="84923AA4">
      <w:numFmt w:val="decimal"/>
      <w:lvlText w:val=""/>
      <w:lvlJc w:val="left"/>
    </w:lvl>
  </w:abstractNum>
  <w:num w:numId="1" w16cid:durableId="1639844985">
    <w:abstractNumId w:val="8"/>
    <w:lvlOverride w:ilvl="0">
      <w:startOverride w:val="1"/>
    </w:lvlOverride>
  </w:num>
  <w:num w:numId="2" w16cid:durableId="713850123">
    <w:abstractNumId w:val="10"/>
    <w:lvlOverride w:ilvl="0">
      <w:startOverride w:val="1"/>
    </w:lvlOverride>
  </w:num>
  <w:num w:numId="3" w16cid:durableId="1623029714">
    <w:abstractNumId w:val="6"/>
    <w:lvlOverride w:ilvl="0">
      <w:startOverride w:val="1"/>
    </w:lvlOverride>
  </w:num>
  <w:num w:numId="4" w16cid:durableId="795412062">
    <w:abstractNumId w:val="13"/>
    <w:lvlOverride w:ilvl="0">
      <w:startOverride w:val="1"/>
    </w:lvlOverride>
  </w:num>
  <w:num w:numId="5" w16cid:durableId="938173478">
    <w:abstractNumId w:val="11"/>
    <w:lvlOverride w:ilvl="0">
      <w:startOverride w:val="1"/>
    </w:lvlOverride>
  </w:num>
  <w:num w:numId="6" w16cid:durableId="1183013252">
    <w:abstractNumId w:val="15"/>
    <w:lvlOverride w:ilvl="0">
      <w:startOverride w:val="1"/>
    </w:lvlOverride>
  </w:num>
  <w:num w:numId="7" w16cid:durableId="1787891694">
    <w:abstractNumId w:val="7"/>
    <w:lvlOverride w:ilvl="0">
      <w:startOverride w:val="1"/>
    </w:lvlOverride>
  </w:num>
  <w:num w:numId="8" w16cid:durableId="710764007">
    <w:abstractNumId w:val="14"/>
    <w:lvlOverride w:ilvl="0">
      <w:startOverride w:val="1"/>
    </w:lvlOverride>
  </w:num>
  <w:num w:numId="9" w16cid:durableId="546258010">
    <w:abstractNumId w:val="9"/>
    <w:lvlOverride w:ilvl="0">
      <w:startOverride w:val="1"/>
    </w:lvlOverride>
  </w:num>
  <w:num w:numId="10" w16cid:durableId="1171405935">
    <w:abstractNumId w:val="4"/>
    <w:lvlOverride w:ilvl="0">
      <w:startOverride w:val="1"/>
    </w:lvlOverride>
  </w:num>
  <w:num w:numId="11" w16cid:durableId="294142666">
    <w:abstractNumId w:val="0"/>
    <w:lvlOverride w:ilvl="0">
      <w:startOverride w:val="1"/>
    </w:lvlOverride>
  </w:num>
  <w:num w:numId="12" w16cid:durableId="908657950">
    <w:abstractNumId w:val="5"/>
    <w:lvlOverride w:ilvl="0">
      <w:startOverride w:val="1"/>
    </w:lvlOverride>
  </w:num>
  <w:num w:numId="13" w16cid:durableId="847258954">
    <w:abstractNumId w:val="2"/>
    <w:lvlOverride w:ilvl="0">
      <w:startOverride w:val="1"/>
    </w:lvlOverride>
  </w:num>
  <w:num w:numId="14" w16cid:durableId="293678158">
    <w:abstractNumId w:val="1"/>
    <w:lvlOverride w:ilvl="0">
      <w:startOverride w:val="1"/>
    </w:lvlOverride>
  </w:num>
  <w:num w:numId="15" w16cid:durableId="521674144">
    <w:abstractNumId w:val="12"/>
    <w:lvlOverride w:ilvl="0">
      <w:startOverride w:val="1"/>
    </w:lvlOverride>
  </w:num>
  <w:num w:numId="16" w16cid:durableId="17604665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38B"/>
    <w:rsid w:val="00161748"/>
    <w:rsid w:val="00200751"/>
    <w:rsid w:val="00D5516D"/>
    <w:rsid w:val="00D6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C1D15"/>
  <w15:docId w15:val="{E991F78B-6FC0-4E2D-97EB-C47054D57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200751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200751"/>
    <w:pPr>
      <w:spacing w:after="100"/>
      <w:ind w:left="250"/>
    </w:pPr>
  </w:style>
  <w:style w:type="paragraph" w:styleId="30">
    <w:name w:val="toc 3"/>
    <w:basedOn w:val="a"/>
    <w:next w:val="a"/>
    <w:autoRedefine/>
    <w:uiPriority w:val="39"/>
    <w:unhideWhenUsed/>
    <w:rsid w:val="00200751"/>
    <w:pPr>
      <w:spacing w:after="100" w:line="278" w:lineRule="auto"/>
      <w:ind w:left="4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40">
    <w:name w:val="toc 4"/>
    <w:basedOn w:val="a"/>
    <w:next w:val="a"/>
    <w:autoRedefine/>
    <w:uiPriority w:val="39"/>
    <w:unhideWhenUsed/>
    <w:rsid w:val="00200751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50">
    <w:name w:val="toc 5"/>
    <w:basedOn w:val="a"/>
    <w:next w:val="a"/>
    <w:autoRedefine/>
    <w:uiPriority w:val="39"/>
    <w:unhideWhenUsed/>
    <w:rsid w:val="00200751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60">
    <w:name w:val="toc 6"/>
    <w:basedOn w:val="a"/>
    <w:next w:val="a"/>
    <w:autoRedefine/>
    <w:uiPriority w:val="39"/>
    <w:unhideWhenUsed/>
    <w:rsid w:val="00200751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7">
    <w:name w:val="toc 7"/>
    <w:basedOn w:val="a"/>
    <w:next w:val="a"/>
    <w:autoRedefine/>
    <w:uiPriority w:val="39"/>
    <w:unhideWhenUsed/>
    <w:rsid w:val="00200751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8">
    <w:name w:val="toc 8"/>
    <w:basedOn w:val="a"/>
    <w:next w:val="a"/>
    <w:autoRedefine/>
    <w:uiPriority w:val="39"/>
    <w:unhideWhenUsed/>
    <w:rsid w:val="00200751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9">
    <w:name w:val="toc 9"/>
    <w:basedOn w:val="a"/>
    <w:next w:val="a"/>
    <w:autoRedefine/>
    <w:uiPriority w:val="39"/>
    <w:unhideWhenUsed/>
    <w:rsid w:val="00200751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ac">
    <w:name w:val="Unresolved Mention"/>
    <w:basedOn w:val="a0"/>
    <w:uiPriority w:val="99"/>
    <w:semiHidden/>
    <w:unhideWhenUsed/>
    <w:rsid w:val="0020075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20075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00751"/>
  </w:style>
  <w:style w:type="paragraph" w:styleId="af">
    <w:name w:val="footer"/>
    <w:basedOn w:val="a"/>
    <w:link w:val="af0"/>
    <w:uiPriority w:val="99"/>
    <w:unhideWhenUsed/>
    <w:rsid w:val="0020075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00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3509/" TargetMode="External"/><Relationship Id="rId13" Type="http://schemas.openxmlformats.org/officeDocument/2006/relationships/hyperlink" Target="https://base.garant.ru/411793029/" TargetMode="External"/><Relationship Id="rId18" Type="http://schemas.openxmlformats.org/officeDocument/2006/relationships/hyperlink" Target="https://www.consultant.ru/document/cons_doc_LAW_400669/" TargetMode="External"/><Relationship Id="rId26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hyperlink" Target="https://www.garant.ru/products/ipo/prime/doc/413911951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consultant.ru/document/cons_doc_LAW_154121/" TargetMode="External"/><Relationship Id="rId17" Type="http://schemas.openxmlformats.org/officeDocument/2006/relationships/hyperlink" Target="https://sudact.ru/law/perechen-dokumentov-obrazuiushchikhsia-v-protsesse-deiatelnosti-ministerstva_1/ii/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government.ru/docs/all/164829/" TargetMode="External"/><Relationship Id="rId20" Type="http://schemas.openxmlformats.org/officeDocument/2006/relationships/hyperlink" Target="https://www.garant.ru/products/ipo/prime/doc/411741748/" TargetMode="External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76459/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www.garant.ru/products/ipo/prime/doc/410656940/" TargetMode="External"/><Relationship Id="rId23" Type="http://schemas.openxmlformats.org/officeDocument/2006/relationships/footer" Target="footer1.xml"/><Relationship Id="rId28" Type="http://schemas.openxmlformats.org/officeDocument/2006/relationships/hyperlink" Target="https://&#1087;&#1077;&#1076;&#1087;&#1088;&#1086;&#1077;&#1082;&#1090;.&#1088;&#1092;/&#1087;&#1086;&#1076;&#1072;&#1090;&#1100;-&#1079;&#1072;&#1103;&#1074;&#1082;&#1091;-&#1085;&#1072;-&#1087;&#1091;&#1073;&#1083;&#1080;&#1082;&#1072;&#1094;&#1080;&#1102;-&#1072;&#1074;&#1090;&#1086;&#1088;&#1089;&#1082;&#1086;/" TargetMode="External"/><Relationship Id="rId10" Type="http://schemas.openxmlformats.org/officeDocument/2006/relationships/hyperlink" Target="https://www.consultant.ru/document/cons_doc_LAW_8982/" TargetMode="External"/><Relationship Id="rId19" Type="http://schemas.openxmlformats.org/officeDocument/2006/relationships/hyperlink" Target="https://www.garant.ru/products/ipo/prime/doc/413032367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pravo.gov.ru/proxy/ips/?docbody=&amp;nd=102162745" TargetMode="External"/><Relationship Id="rId14" Type="http://schemas.openxmlformats.org/officeDocument/2006/relationships/hyperlink" Target="https://base.garant.ru/412957325/" TargetMode="External"/><Relationship Id="rId22" Type="http://schemas.openxmlformats.org/officeDocument/2006/relationships/header" Target="header1.xml"/><Relationship Id="rId27" Type="http://schemas.openxmlformats.org/officeDocument/2006/relationships/hyperlink" Target="https://&#1087;&#1077;&#1076;&#1087;&#1088;&#1086;&#1077;&#1082;&#1090;.&#1088;&#1092;/&#1082;&#1072;&#1090;&#1072;&#1083;&#1086;&#1075;-&#1082;&#1086;&#1085;&#1082;&#1091;&#1088;&#1089;&#1086;&#1074;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91</Pages>
  <Words>19802</Words>
  <Characters>112877</Characters>
  <Application>Microsoft Office Word</Application>
  <DocSecurity>0</DocSecurity>
  <Lines>940</Lines>
  <Paragraphs>264</Paragraphs>
  <ScaleCrop>false</ScaleCrop>
  <Company/>
  <LinksUpToDate>false</LinksUpToDate>
  <CharactersWithSpaces>132415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Внутришкольный учёт и профилактическая работа — методическое пособие 2026-2027</dc:title>
  <dc:creator>АНО «НОЦ педагогических проектов»</dc:creator>
  <cp:lastModifiedBy>АНО «НОЦ ПЕДПРОЕКТОВ»</cp:lastModifiedBy>
  <cp:revision>2</cp:revision>
  <dcterms:created xsi:type="dcterms:W3CDTF">2026-10-04T07:31:00Z</dcterms:created>
  <dcterms:modified xsi:type="dcterms:W3CDTF">2026-10-06T06:23:00Z</dcterms:modified>
</cp:coreProperties>
</file>