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13048" w14:textId="77777777" w:rsidR="00B1450C" w:rsidRDefault="00B1450C" w:rsidP="00B1450C">
      <w:pPr>
        <w:spacing w:before="720" w:after="200"/>
        <w:jc w:val="center"/>
      </w:pPr>
      <w:bookmarkStart w:id="0" w:name="_Hlk236706415"/>
      <w:r>
        <w:rPr>
          <w:noProof/>
        </w:rPr>
        <w:drawing>
          <wp:inline distT="0" distB="0" distL="0" distR="0" wp14:anchorId="7374D781" wp14:editId="647C6247">
            <wp:extent cx="1028700" cy="102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p w14:paraId="3355FC52" w14:textId="77777777" w:rsidR="00B1450C" w:rsidRPr="00597E68" w:rsidRDefault="00B1450C" w:rsidP="00B1450C">
      <w:pPr>
        <w:jc w:val="center"/>
        <w:rPr>
          <w:sz w:val="22"/>
          <w:szCs w:val="22"/>
        </w:rPr>
      </w:pPr>
      <w:r w:rsidRPr="00597E68">
        <w:rPr>
          <w:b/>
          <w:bCs/>
          <w:color w:val="000A43"/>
          <w:sz w:val="22"/>
          <w:szCs w:val="22"/>
        </w:rPr>
        <w:t>АНО «НАУЧНО-ОБРАЗОВАТЕЛЬНЫЙ ЦЕНТР ПЕДАГОГИЧЕСКИХ ПРОЕКТОВ»</w:t>
      </w:r>
    </w:p>
    <w:p w14:paraId="04BD982E" w14:textId="77777777" w:rsidR="00B1450C" w:rsidRDefault="00B1450C" w:rsidP="00B1450C">
      <w:pPr>
        <w:pBdr>
          <w:bottom w:val="single" w:sz="8" w:space="1" w:color="000A43"/>
        </w:pBdr>
        <w:spacing w:before="80" w:after="200"/>
      </w:pPr>
    </w:p>
    <w:bookmarkEnd w:id="0"/>
    <w:p w14:paraId="7883CDA3" w14:textId="77777777" w:rsidR="00B1450C" w:rsidRDefault="00B1450C" w:rsidP="00B1450C">
      <w:pPr>
        <w:pStyle w:val="Plain"/>
        <w:spacing w:after="400"/>
      </w:pPr>
    </w:p>
    <w:p w14:paraId="4DBF8D11" w14:textId="77777777" w:rsidR="005C5CD2" w:rsidRDefault="00000000">
      <w:pPr>
        <w:spacing w:after="120"/>
        <w:jc w:val="center"/>
      </w:pPr>
      <w:r>
        <w:rPr>
          <w:b/>
          <w:bCs/>
          <w:sz w:val="32"/>
          <w:szCs w:val="32"/>
        </w:rPr>
        <w:t>РУКОВОДИТЕЛЬ РАЙОННОГО (МУНИЦИПАЛЬНОГО)</w:t>
      </w:r>
    </w:p>
    <w:p w14:paraId="48939FD7" w14:textId="77777777" w:rsidR="005C5CD2" w:rsidRDefault="00000000">
      <w:pPr>
        <w:spacing w:after="120"/>
        <w:jc w:val="center"/>
      </w:pPr>
      <w:r>
        <w:rPr>
          <w:b/>
          <w:bCs/>
          <w:sz w:val="28"/>
          <w:szCs w:val="28"/>
        </w:rPr>
        <w:t>МЕТОДИЧЕСКОГО ОБЪЕДИНЕНИЯ</w:t>
      </w:r>
    </w:p>
    <w:p w14:paraId="6267CCB3" w14:textId="77777777" w:rsidR="005C5CD2" w:rsidRDefault="00000000">
      <w:pPr>
        <w:spacing w:after="120"/>
        <w:jc w:val="center"/>
      </w:pPr>
      <w:r>
        <w:rPr>
          <w:b/>
          <w:bCs/>
          <w:sz w:val="28"/>
          <w:szCs w:val="28"/>
        </w:rPr>
        <w:t>ПЕДАГОГОВ-ПСИХОЛОГОВ</w:t>
      </w:r>
    </w:p>
    <w:p w14:paraId="4324E7D0" w14:textId="77777777" w:rsidR="005C5CD2" w:rsidRDefault="00000000">
      <w:pPr>
        <w:spacing w:after="300"/>
        <w:jc w:val="center"/>
      </w:pPr>
      <w:r>
        <w:rPr>
          <w:b/>
          <w:bCs/>
          <w:sz w:val="28"/>
          <w:szCs w:val="28"/>
        </w:rPr>
        <w:t>на 2026/2027 учебный год</w:t>
      </w:r>
    </w:p>
    <w:p w14:paraId="79DDE8E8" w14:textId="77777777" w:rsidR="005C5CD2" w:rsidRDefault="00000000">
      <w:pPr>
        <w:spacing w:after="200"/>
        <w:jc w:val="center"/>
      </w:pPr>
      <w:r>
        <w:rPr>
          <w:i/>
          <w:iCs/>
        </w:rPr>
        <w:t>Методическое пособие: план работы, заседания, мониторинг и готовые документы</w:t>
      </w:r>
    </w:p>
    <w:p w14:paraId="513CFE06" w14:textId="77777777" w:rsidR="005C5CD2" w:rsidRDefault="005C5CD2">
      <w:pPr>
        <w:spacing w:after="2400"/>
      </w:pPr>
    </w:p>
    <w:p w14:paraId="2BE9FBD4" w14:textId="77777777" w:rsidR="005C5CD2" w:rsidRDefault="00000000">
      <w:pPr>
        <w:jc w:val="center"/>
      </w:pPr>
      <w:r>
        <w:t>2026</w:t>
      </w:r>
    </w:p>
    <w:p w14:paraId="4A6ED114" w14:textId="77777777" w:rsidR="005C5CD2" w:rsidRDefault="005C5CD2">
      <w:pPr>
        <w:spacing w:after="400"/>
      </w:pPr>
    </w:p>
    <w:p w14:paraId="1785F78A" w14:textId="77777777" w:rsidR="00B1450C" w:rsidRDefault="00000000">
      <w:pPr>
        <w:jc w:val="center"/>
        <w:rPr>
          <w:sz w:val="20"/>
          <w:szCs w:val="20"/>
        </w:rPr>
      </w:pPr>
      <w:r>
        <w:rPr>
          <w:sz w:val="20"/>
          <w:szCs w:val="20"/>
        </w:rPr>
        <w:t xml:space="preserve">© АНО «Научно-образовательный центр педагогических проектов», 2026. </w:t>
      </w:r>
    </w:p>
    <w:p w14:paraId="1857B6AC" w14:textId="35F1C7AD" w:rsidR="005C5CD2" w:rsidRDefault="00000000">
      <w:pPr>
        <w:jc w:val="center"/>
      </w:pPr>
      <w:r>
        <w:rPr>
          <w:sz w:val="20"/>
          <w:szCs w:val="20"/>
        </w:rPr>
        <w:t xml:space="preserve">Материал подготовлен в методических целях. Источник: </w:t>
      </w:r>
      <w:proofErr w:type="spellStart"/>
      <w:r>
        <w:rPr>
          <w:sz w:val="20"/>
          <w:szCs w:val="20"/>
        </w:rPr>
        <w:t>педпроект.рф</w:t>
      </w:r>
      <w:proofErr w:type="spellEnd"/>
      <w:r>
        <w:rPr>
          <w:sz w:val="20"/>
          <w:szCs w:val="20"/>
        </w:rPr>
        <w:t>.</w:t>
      </w:r>
    </w:p>
    <w:p w14:paraId="7807A61E" w14:textId="77777777" w:rsidR="005C5CD2" w:rsidRDefault="00000000">
      <w:pPr>
        <w:pageBreakBefore/>
        <w:spacing w:before="200" w:after="200"/>
        <w:jc w:val="center"/>
      </w:pPr>
      <w:r>
        <w:rPr>
          <w:b/>
          <w:bCs/>
          <w:sz w:val="28"/>
          <w:szCs w:val="28"/>
        </w:rPr>
        <w:lastRenderedPageBreak/>
        <w:t>ОГЛАВЛЕНИЕ</w:t>
      </w:r>
    </w:p>
    <w:sdt>
      <w:sdtPr>
        <w:alias w:val="Оглавление"/>
        <w:id w:val="1322853629"/>
      </w:sdtPr>
      <w:sdtEndPr>
        <w:rPr>
          <w:b w:val="0"/>
          <w:bCs w:val="0"/>
        </w:rPr>
      </w:sdtEndPr>
      <w:sdtContent>
        <w:p w14:paraId="587CD198" w14:textId="77777777" w:rsidR="00B1450C" w:rsidRDefault="00000000">
          <w:pPr>
            <w:pStyle w:val="11"/>
            <w:tabs>
              <w:tab w:val="right" w:leader="dot" w:pos="9628"/>
            </w:tabs>
            <w:rPr>
              <w:rFonts w:asciiTheme="minorHAnsi" w:eastAsiaTheme="minorEastAsia" w:hAnsiTheme="minorHAnsi" w:cstheme="minorBidi"/>
              <w:b w:val="0"/>
              <w:bCs w:val="0"/>
              <w:noProof/>
              <w:kern w:val="2"/>
              <w14:ligatures w14:val="standardContextual"/>
            </w:rPr>
          </w:pPr>
          <w:r>
            <w:fldChar w:fldCharType="begin"/>
          </w:r>
          <w:r>
            <w:instrText>TOC \h \o "1-2"</w:instrText>
          </w:r>
          <w:r>
            <w:fldChar w:fldCharType="separate"/>
          </w:r>
          <w:hyperlink w:anchor="_Toc239759165" w:history="1">
            <w:r w:rsidR="00B1450C" w:rsidRPr="00CE44D9">
              <w:rPr>
                <w:rStyle w:val="a5"/>
                <w:noProof/>
              </w:rPr>
              <w:t>О комплекте и о том, как им пользоваться</w:t>
            </w:r>
            <w:r w:rsidR="00B1450C">
              <w:rPr>
                <w:noProof/>
              </w:rPr>
              <w:tab/>
            </w:r>
            <w:r w:rsidR="00B1450C">
              <w:rPr>
                <w:noProof/>
              </w:rPr>
              <w:fldChar w:fldCharType="begin"/>
            </w:r>
            <w:r w:rsidR="00B1450C">
              <w:rPr>
                <w:noProof/>
              </w:rPr>
              <w:instrText xml:space="preserve"> PAGEREF _Toc239759165 \h </w:instrText>
            </w:r>
            <w:r w:rsidR="00B1450C">
              <w:rPr>
                <w:noProof/>
              </w:rPr>
            </w:r>
            <w:r w:rsidR="00B1450C">
              <w:rPr>
                <w:noProof/>
              </w:rPr>
              <w:fldChar w:fldCharType="separate"/>
            </w:r>
            <w:r w:rsidR="00B1450C">
              <w:rPr>
                <w:noProof/>
              </w:rPr>
              <w:t>5</w:t>
            </w:r>
            <w:r w:rsidR="00B1450C">
              <w:rPr>
                <w:noProof/>
              </w:rPr>
              <w:fldChar w:fldCharType="end"/>
            </w:r>
          </w:hyperlink>
        </w:p>
        <w:p w14:paraId="4781A86F"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66" w:history="1">
            <w:r w:rsidRPr="00CE44D9">
              <w:rPr>
                <w:rStyle w:val="a5"/>
                <w:noProof/>
              </w:rPr>
              <w:t>Состав комплекта</w:t>
            </w:r>
            <w:r>
              <w:rPr>
                <w:noProof/>
              </w:rPr>
              <w:tab/>
            </w:r>
            <w:r>
              <w:rPr>
                <w:noProof/>
              </w:rPr>
              <w:fldChar w:fldCharType="begin"/>
            </w:r>
            <w:r>
              <w:rPr>
                <w:noProof/>
              </w:rPr>
              <w:instrText xml:space="preserve"> PAGEREF _Toc239759166 \h </w:instrText>
            </w:r>
            <w:r>
              <w:rPr>
                <w:noProof/>
              </w:rPr>
            </w:r>
            <w:r>
              <w:rPr>
                <w:noProof/>
              </w:rPr>
              <w:fldChar w:fldCharType="separate"/>
            </w:r>
            <w:r>
              <w:rPr>
                <w:noProof/>
              </w:rPr>
              <w:t>5</w:t>
            </w:r>
            <w:r>
              <w:rPr>
                <w:noProof/>
              </w:rPr>
              <w:fldChar w:fldCharType="end"/>
            </w:r>
          </w:hyperlink>
        </w:p>
        <w:p w14:paraId="54277999"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67" w:history="1">
            <w:r w:rsidRPr="00CE44D9">
              <w:rPr>
                <w:rStyle w:val="a5"/>
                <w:noProof/>
              </w:rPr>
              <w:t>Отличительная особенность комплекта</w:t>
            </w:r>
            <w:r>
              <w:rPr>
                <w:noProof/>
              </w:rPr>
              <w:tab/>
            </w:r>
            <w:r>
              <w:rPr>
                <w:noProof/>
              </w:rPr>
              <w:fldChar w:fldCharType="begin"/>
            </w:r>
            <w:r>
              <w:rPr>
                <w:noProof/>
              </w:rPr>
              <w:instrText xml:space="preserve"> PAGEREF _Toc239759167 \h </w:instrText>
            </w:r>
            <w:r>
              <w:rPr>
                <w:noProof/>
              </w:rPr>
            </w:r>
            <w:r>
              <w:rPr>
                <w:noProof/>
              </w:rPr>
              <w:fldChar w:fldCharType="separate"/>
            </w:r>
            <w:r>
              <w:rPr>
                <w:noProof/>
              </w:rPr>
              <w:t>5</w:t>
            </w:r>
            <w:r>
              <w:rPr>
                <w:noProof/>
              </w:rPr>
              <w:fldChar w:fldCharType="end"/>
            </w:r>
          </w:hyperlink>
        </w:p>
        <w:p w14:paraId="0970C32B"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68" w:history="1">
            <w:r w:rsidRPr="00CE44D9">
              <w:rPr>
                <w:rStyle w:val="a5"/>
                <w:noProof/>
              </w:rPr>
              <w:t>Три принципа, на которых построен комплект</w:t>
            </w:r>
            <w:r>
              <w:rPr>
                <w:noProof/>
              </w:rPr>
              <w:tab/>
            </w:r>
            <w:r>
              <w:rPr>
                <w:noProof/>
              </w:rPr>
              <w:fldChar w:fldCharType="begin"/>
            </w:r>
            <w:r>
              <w:rPr>
                <w:noProof/>
              </w:rPr>
              <w:instrText xml:space="preserve"> PAGEREF _Toc239759168 \h </w:instrText>
            </w:r>
            <w:r>
              <w:rPr>
                <w:noProof/>
              </w:rPr>
            </w:r>
            <w:r>
              <w:rPr>
                <w:noProof/>
              </w:rPr>
              <w:fldChar w:fldCharType="separate"/>
            </w:r>
            <w:r>
              <w:rPr>
                <w:noProof/>
              </w:rPr>
              <w:t>6</w:t>
            </w:r>
            <w:r>
              <w:rPr>
                <w:noProof/>
              </w:rPr>
              <w:fldChar w:fldCharType="end"/>
            </w:r>
          </w:hyperlink>
        </w:p>
        <w:p w14:paraId="45FC0144"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69" w:history="1">
            <w:r w:rsidRPr="00CE44D9">
              <w:rPr>
                <w:rStyle w:val="a5"/>
                <w:noProof/>
              </w:rPr>
              <w:t>Поля для адаптации</w:t>
            </w:r>
            <w:r>
              <w:rPr>
                <w:noProof/>
              </w:rPr>
              <w:tab/>
            </w:r>
            <w:r>
              <w:rPr>
                <w:noProof/>
              </w:rPr>
              <w:fldChar w:fldCharType="begin"/>
            </w:r>
            <w:r>
              <w:rPr>
                <w:noProof/>
              </w:rPr>
              <w:instrText xml:space="preserve"> PAGEREF _Toc239759169 \h </w:instrText>
            </w:r>
            <w:r>
              <w:rPr>
                <w:noProof/>
              </w:rPr>
            </w:r>
            <w:r>
              <w:rPr>
                <w:noProof/>
              </w:rPr>
              <w:fldChar w:fldCharType="separate"/>
            </w:r>
            <w:r>
              <w:rPr>
                <w:noProof/>
              </w:rPr>
              <w:t>6</w:t>
            </w:r>
            <w:r>
              <w:rPr>
                <w:noProof/>
              </w:rPr>
              <w:fldChar w:fldCharType="end"/>
            </w:r>
          </w:hyperlink>
        </w:p>
        <w:p w14:paraId="6FC973D4"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170" w:history="1">
            <w:r w:rsidRPr="00CE44D9">
              <w:rPr>
                <w:rStyle w:val="a5"/>
                <w:noProof/>
              </w:rPr>
              <w:t>Раздел 1. Правовой статус районного (муниципального) методического объединения педагогов-психологов</w:t>
            </w:r>
            <w:r>
              <w:rPr>
                <w:noProof/>
              </w:rPr>
              <w:tab/>
            </w:r>
            <w:r>
              <w:rPr>
                <w:noProof/>
              </w:rPr>
              <w:fldChar w:fldCharType="begin"/>
            </w:r>
            <w:r>
              <w:rPr>
                <w:noProof/>
              </w:rPr>
              <w:instrText xml:space="preserve"> PAGEREF _Toc239759170 \h </w:instrText>
            </w:r>
            <w:r>
              <w:rPr>
                <w:noProof/>
              </w:rPr>
            </w:r>
            <w:r>
              <w:rPr>
                <w:noProof/>
              </w:rPr>
              <w:fldChar w:fldCharType="separate"/>
            </w:r>
            <w:r>
              <w:rPr>
                <w:noProof/>
              </w:rPr>
              <w:t>7</w:t>
            </w:r>
            <w:r>
              <w:rPr>
                <w:noProof/>
              </w:rPr>
              <w:fldChar w:fldCharType="end"/>
            </w:r>
          </w:hyperlink>
        </w:p>
        <w:p w14:paraId="1E6D7BF6"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71" w:history="1">
            <w:r w:rsidRPr="00CE44D9">
              <w:rPr>
                <w:rStyle w:val="a5"/>
                <w:noProof/>
              </w:rPr>
              <w:t>1.1. Есть ли федеральный акт о РМО педагогов-психологов</w:t>
            </w:r>
            <w:r>
              <w:rPr>
                <w:noProof/>
              </w:rPr>
              <w:tab/>
            </w:r>
            <w:r>
              <w:rPr>
                <w:noProof/>
              </w:rPr>
              <w:fldChar w:fldCharType="begin"/>
            </w:r>
            <w:r>
              <w:rPr>
                <w:noProof/>
              </w:rPr>
              <w:instrText xml:space="preserve"> PAGEREF _Toc239759171 \h </w:instrText>
            </w:r>
            <w:r>
              <w:rPr>
                <w:noProof/>
              </w:rPr>
            </w:r>
            <w:r>
              <w:rPr>
                <w:noProof/>
              </w:rPr>
              <w:fldChar w:fldCharType="separate"/>
            </w:r>
            <w:r>
              <w:rPr>
                <w:noProof/>
              </w:rPr>
              <w:t>7</w:t>
            </w:r>
            <w:r>
              <w:rPr>
                <w:noProof/>
              </w:rPr>
              <w:fldChar w:fldCharType="end"/>
            </w:r>
          </w:hyperlink>
        </w:p>
        <w:p w14:paraId="69394E3A"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72" w:history="1">
            <w:r w:rsidRPr="00CE44D9">
              <w:rPr>
                <w:rStyle w:val="a5"/>
                <w:noProof/>
              </w:rPr>
              <w:t>1.2. Три уровня требований: как их различать</w:t>
            </w:r>
            <w:r>
              <w:rPr>
                <w:noProof/>
              </w:rPr>
              <w:tab/>
            </w:r>
            <w:r>
              <w:rPr>
                <w:noProof/>
              </w:rPr>
              <w:fldChar w:fldCharType="begin"/>
            </w:r>
            <w:r>
              <w:rPr>
                <w:noProof/>
              </w:rPr>
              <w:instrText xml:space="preserve"> PAGEREF _Toc239759172 \h </w:instrText>
            </w:r>
            <w:r>
              <w:rPr>
                <w:noProof/>
              </w:rPr>
            </w:r>
            <w:r>
              <w:rPr>
                <w:noProof/>
              </w:rPr>
              <w:fldChar w:fldCharType="separate"/>
            </w:r>
            <w:r>
              <w:rPr>
                <w:noProof/>
              </w:rPr>
              <w:t>8</w:t>
            </w:r>
            <w:r>
              <w:rPr>
                <w:noProof/>
              </w:rPr>
              <w:fldChar w:fldCharType="end"/>
            </w:r>
          </w:hyperlink>
        </w:p>
        <w:p w14:paraId="567AFA4F"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73" w:history="1">
            <w:r w:rsidRPr="00CE44D9">
              <w:rPr>
                <w:rStyle w:val="a5"/>
                <w:noProof/>
              </w:rPr>
              <w:t>1.3. Алгоритм определения правового основания вашего РМО</w:t>
            </w:r>
            <w:r>
              <w:rPr>
                <w:noProof/>
              </w:rPr>
              <w:tab/>
            </w:r>
            <w:r>
              <w:rPr>
                <w:noProof/>
              </w:rPr>
              <w:fldChar w:fldCharType="begin"/>
            </w:r>
            <w:r>
              <w:rPr>
                <w:noProof/>
              </w:rPr>
              <w:instrText xml:space="preserve"> PAGEREF _Toc239759173 \h </w:instrText>
            </w:r>
            <w:r>
              <w:rPr>
                <w:noProof/>
              </w:rPr>
            </w:r>
            <w:r>
              <w:rPr>
                <w:noProof/>
              </w:rPr>
              <w:fldChar w:fldCharType="separate"/>
            </w:r>
            <w:r>
              <w:rPr>
                <w:noProof/>
              </w:rPr>
              <w:t>9</w:t>
            </w:r>
            <w:r>
              <w:rPr>
                <w:noProof/>
              </w:rPr>
              <w:fldChar w:fldCharType="end"/>
            </w:r>
          </w:hyperlink>
        </w:p>
        <w:p w14:paraId="46E1907A"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74" w:history="1">
            <w:r w:rsidRPr="00CE44D9">
              <w:rPr>
                <w:rStyle w:val="a5"/>
                <w:noProof/>
              </w:rPr>
              <w:t>1.4. Назначение РМО и его отличие от других структур</w:t>
            </w:r>
            <w:r>
              <w:rPr>
                <w:noProof/>
              </w:rPr>
              <w:tab/>
            </w:r>
            <w:r>
              <w:rPr>
                <w:noProof/>
              </w:rPr>
              <w:fldChar w:fldCharType="begin"/>
            </w:r>
            <w:r>
              <w:rPr>
                <w:noProof/>
              </w:rPr>
              <w:instrText xml:space="preserve"> PAGEREF _Toc239759174 \h </w:instrText>
            </w:r>
            <w:r>
              <w:rPr>
                <w:noProof/>
              </w:rPr>
            </w:r>
            <w:r>
              <w:rPr>
                <w:noProof/>
              </w:rPr>
              <w:fldChar w:fldCharType="separate"/>
            </w:r>
            <w:r>
              <w:rPr>
                <w:noProof/>
              </w:rPr>
              <w:t>9</w:t>
            </w:r>
            <w:r>
              <w:rPr>
                <w:noProof/>
              </w:rPr>
              <w:fldChar w:fldCharType="end"/>
            </w:r>
          </w:hyperlink>
        </w:p>
        <w:p w14:paraId="567061C0"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175" w:history="1">
            <w:r w:rsidRPr="00CE44D9">
              <w:rPr>
                <w:rStyle w:val="a5"/>
                <w:noProof/>
              </w:rPr>
              <w:t>Раздел 2. Нормативный навигатор педагога-психолога на 2026/2027 учебный год</w:t>
            </w:r>
            <w:r>
              <w:rPr>
                <w:noProof/>
              </w:rPr>
              <w:tab/>
            </w:r>
            <w:r>
              <w:rPr>
                <w:noProof/>
              </w:rPr>
              <w:fldChar w:fldCharType="begin"/>
            </w:r>
            <w:r>
              <w:rPr>
                <w:noProof/>
              </w:rPr>
              <w:instrText xml:space="preserve"> PAGEREF _Toc239759175 \h </w:instrText>
            </w:r>
            <w:r>
              <w:rPr>
                <w:noProof/>
              </w:rPr>
            </w:r>
            <w:r>
              <w:rPr>
                <w:noProof/>
              </w:rPr>
              <w:fldChar w:fldCharType="separate"/>
            </w:r>
            <w:r>
              <w:rPr>
                <w:noProof/>
              </w:rPr>
              <w:t>11</w:t>
            </w:r>
            <w:r>
              <w:rPr>
                <w:noProof/>
              </w:rPr>
              <w:fldChar w:fldCharType="end"/>
            </w:r>
          </w:hyperlink>
        </w:p>
        <w:p w14:paraId="3062DCE4"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76" w:history="1">
            <w:r w:rsidRPr="00CE44D9">
              <w:rPr>
                <w:rStyle w:val="a5"/>
                <w:noProof/>
              </w:rPr>
              <w:t>2.1. Базовые федеральные акты</w:t>
            </w:r>
            <w:r>
              <w:rPr>
                <w:noProof/>
              </w:rPr>
              <w:tab/>
            </w:r>
            <w:r>
              <w:rPr>
                <w:noProof/>
              </w:rPr>
              <w:fldChar w:fldCharType="begin"/>
            </w:r>
            <w:r>
              <w:rPr>
                <w:noProof/>
              </w:rPr>
              <w:instrText xml:space="preserve"> PAGEREF _Toc239759176 \h </w:instrText>
            </w:r>
            <w:r>
              <w:rPr>
                <w:noProof/>
              </w:rPr>
            </w:r>
            <w:r>
              <w:rPr>
                <w:noProof/>
              </w:rPr>
              <w:fldChar w:fldCharType="separate"/>
            </w:r>
            <w:r>
              <w:rPr>
                <w:noProof/>
              </w:rPr>
              <w:t>11</w:t>
            </w:r>
            <w:r>
              <w:rPr>
                <w:noProof/>
              </w:rPr>
              <w:fldChar w:fldCharType="end"/>
            </w:r>
          </w:hyperlink>
        </w:p>
        <w:p w14:paraId="5BC0DE02"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77" w:history="1">
            <w:r w:rsidRPr="00CE44D9">
              <w:rPr>
                <w:rStyle w:val="a5"/>
                <w:noProof/>
              </w:rPr>
              <w:t>2.2. Психолого-педагогическая помощь, консилиум, комиссия</w:t>
            </w:r>
            <w:r>
              <w:rPr>
                <w:noProof/>
              </w:rPr>
              <w:tab/>
            </w:r>
            <w:r>
              <w:rPr>
                <w:noProof/>
              </w:rPr>
              <w:fldChar w:fldCharType="begin"/>
            </w:r>
            <w:r>
              <w:rPr>
                <w:noProof/>
              </w:rPr>
              <w:instrText xml:space="preserve"> PAGEREF _Toc239759177 \h </w:instrText>
            </w:r>
            <w:r>
              <w:rPr>
                <w:noProof/>
              </w:rPr>
            </w:r>
            <w:r>
              <w:rPr>
                <w:noProof/>
              </w:rPr>
              <w:fldChar w:fldCharType="separate"/>
            </w:r>
            <w:r>
              <w:rPr>
                <w:noProof/>
              </w:rPr>
              <w:t>12</w:t>
            </w:r>
            <w:r>
              <w:rPr>
                <w:noProof/>
              </w:rPr>
              <w:fldChar w:fldCharType="end"/>
            </w:r>
          </w:hyperlink>
        </w:p>
        <w:p w14:paraId="1111E200"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78" w:history="1">
            <w:r w:rsidRPr="00CE44D9">
              <w:rPr>
                <w:rStyle w:val="a5"/>
                <w:noProof/>
              </w:rPr>
              <w:t>2.3. Профилактика и социально-психологическое тестирование</w:t>
            </w:r>
            <w:r>
              <w:rPr>
                <w:noProof/>
              </w:rPr>
              <w:tab/>
            </w:r>
            <w:r>
              <w:rPr>
                <w:noProof/>
              </w:rPr>
              <w:fldChar w:fldCharType="begin"/>
            </w:r>
            <w:r>
              <w:rPr>
                <w:noProof/>
              </w:rPr>
              <w:instrText xml:space="preserve"> PAGEREF _Toc239759178 \h </w:instrText>
            </w:r>
            <w:r>
              <w:rPr>
                <w:noProof/>
              </w:rPr>
            </w:r>
            <w:r>
              <w:rPr>
                <w:noProof/>
              </w:rPr>
              <w:fldChar w:fldCharType="separate"/>
            </w:r>
            <w:r>
              <w:rPr>
                <w:noProof/>
              </w:rPr>
              <w:t>14</w:t>
            </w:r>
            <w:r>
              <w:rPr>
                <w:noProof/>
              </w:rPr>
              <w:fldChar w:fldCharType="end"/>
            </w:r>
          </w:hyperlink>
        </w:p>
        <w:p w14:paraId="7617C35C"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79" w:history="1">
            <w:r w:rsidRPr="00CE44D9">
              <w:rPr>
                <w:rStyle w:val="a5"/>
                <w:noProof/>
              </w:rPr>
              <w:t>2.4. Обучающиеся с ОВЗ и адаптированные программы</w:t>
            </w:r>
            <w:r>
              <w:rPr>
                <w:noProof/>
              </w:rPr>
              <w:tab/>
            </w:r>
            <w:r>
              <w:rPr>
                <w:noProof/>
              </w:rPr>
              <w:fldChar w:fldCharType="begin"/>
            </w:r>
            <w:r>
              <w:rPr>
                <w:noProof/>
              </w:rPr>
              <w:instrText xml:space="preserve"> PAGEREF _Toc239759179 \h </w:instrText>
            </w:r>
            <w:r>
              <w:rPr>
                <w:noProof/>
              </w:rPr>
            </w:r>
            <w:r>
              <w:rPr>
                <w:noProof/>
              </w:rPr>
              <w:fldChar w:fldCharType="separate"/>
            </w:r>
            <w:r>
              <w:rPr>
                <w:noProof/>
              </w:rPr>
              <w:t>15</w:t>
            </w:r>
            <w:r>
              <w:rPr>
                <w:noProof/>
              </w:rPr>
              <w:fldChar w:fldCharType="end"/>
            </w:r>
          </w:hyperlink>
        </w:p>
        <w:p w14:paraId="08AE8474"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80" w:history="1">
            <w:r w:rsidRPr="00CE44D9">
              <w:rPr>
                <w:rStyle w:val="a5"/>
                <w:noProof/>
              </w:rPr>
              <w:t>2.5. Статус, рабочее время, документация и штатная обеспеченность</w:t>
            </w:r>
            <w:r>
              <w:rPr>
                <w:noProof/>
              </w:rPr>
              <w:tab/>
            </w:r>
            <w:r>
              <w:rPr>
                <w:noProof/>
              </w:rPr>
              <w:fldChar w:fldCharType="begin"/>
            </w:r>
            <w:r>
              <w:rPr>
                <w:noProof/>
              </w:rPr>
              <w:instrText xml:space="preserve"> PAGEREF _Toc239759180 \h </w:instrText>
            </w:r>
            <w:r>
              <w:rPr>
                <w:noProof/>
              </w:rPr>
            </w:r>
            <w:r>
              <w:rPr>
                <w:noProof/>
              </w:rPr>
              <w:fldChar w:fldCharType="separate"/>
            </w:r>
            <w:r>
              <w:rPr>
                <w:noProof/>
              </w:rPr>
              <w:t>15</w:t>
            </w:r>
            <w:r>
              <w:rPr>
                <w:noProof/>
              </w:rPr>
              <w:fldChar w:fldCharType="end"/>
            </w:r>
          </w:hyperlink>
        </w:p>
        <w:p w14:paraId="2A1C1C80"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81" w:history="1">
            <w:r w:rsidRPr="00CE44D9">
              <w:rPr>
                <w:rStyle w:val="a5"/>
                <w:noProof/>
              </w:rPr>
              <w:t>2.6. Документы, вступившие в силу с 1 сентября 2026 года</w:t>
            </w:r>
            <w:r>
              <w:rPr>
                <w:noProof/>
              </w:rPr>
              <w:tab/>
            </w:r>
            <w:r>
              <w:rPr>
                <w:noProof/>
              </w:rPr>
              <w:fldChar w:fldCharType="begin"/>
            </w:r>
            <w:r>
              <w:rPr>
                <w:noProof/>
              </w:rPr>
              <w:instrText xml:space="preserve"> PAGEREF _Toc239759181 \h </w:instrText>
            </w:r>
            <w:r>
              <w:rPr>
                <w:noProof/>
              </w:rPr>
            </w:r>
            <w:r>
              <w:rPr>
                <w:noProof/>
              </w:rPr>
              <w:fldChar w:fldCharType="separate"/>
            </w:r>
            <w:r>
              <w:rPr>
                <w:noProof/>
              </w:rPr>
              <w:t>17</w:t>
            </w:r>
            <w:r>
              <w:rPr>
                <w:noProof/>
              </w:rPr>
              <w:fldChar w:fldCharType="end"/>
            </w:r>
          </w:hyperlink>
        </w:p>
        <w:p w14:paraId="137E237C"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82" w:history="1">
            <w:r w:rsidRPr="00CE44D9">
              <w:rPr>
                <w:rStyle w:val="a5"/>
                <w:noProof/>
              </w:rPr>
              <w:t>2.7. Чего нет: проекты и утратившие силу документы</w:t>
            </w:r>
            <w:r>
              <w:rPr>
                <w:noProof/>
              </w:rPr>
              <w:tab/>
            </w:r>
            <w:r>
              <w:rPr>
                <w:noProof/>
              </w:rPr>
              <w:fldChar w:fldCharType="begin"/>
            </w:r>
            <w:r>
              <w:rPr>
                <w:noProof/>
              </w:rPr>
              <w:instrText xml:space="preserve"> PAGEREF _Toc239759182 \h </w:instrText>
            </w:r>
            <w:r>
              <w:rPr>
                <w:noProof/>
              </w:rPr>
            </w:r>
            <w:r>
              <w:rPr>
                <w:noProof/>
              </w:rPr>
              <w:fldChar w:fldCharType="separate"/>
            </w:r>
            <w:r>
              <w:rPr>
                <w:noProof/>
              </w:rPr>
              <w:t>18</w:t>
            </w:r>
            <w:r>
              <w:rPr>
                <w:noProof/>
              </w:rPr>
              <w:fldChar w:fldCharType="end"/>
            </w:r>
          </w:hyperlink>
        </w:p>
        <w:p w14:paraId="6923FC60"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183" w:history="1">
            <w:r w:rsidRPr="00CE44D9">
              <w:rPr>
                <w:rStyle w:val="a5"/>
                <w:noProof/>
              </w:rPr>
              <w:t>Раздел 3. Паспорт РМО: зачем он нужен и как его заполнять</w:t>
            </w:r>
            <w:r>
              <w:rPr>
                <w:noProof/>
              </w:rPr>
              <w:tab/>
            </w:r>
            <w:r>
              <w:rPr>
                <w:noProof/>
              </w:rPr>
              <w:fldChar w:fldCharType="begin"/>
            </w:r>
            <w:r>
              <w:rPr>
                <w:noProof/>
              </w:rPr>
              <w:instrText xml:space="preserve"> PAGEREF _Toc239759183 \h </w:instrText>
            </w:r>
            <w:r>
              <w:rPr>
                <w:noProof/>
              </w:rPr>
            </w:r>
            <w:r>
              <w:rPr>
                <w:noProof/>
              </w:rPr>
              <w:fldChar w:fldCharType="separate"/>
            </w:r>
            <w:r>
              <w:rPr>
                <w:noProof/>
              </w:rPr>
              <w:t>20</w:t>
            </w:r>
            <w:r>
              <w:rPr>
                <w:noProof/>
              </w:rPr>
              <w:fldChar w:fldCharType="end"/>
            </w:r>
          </w:hyperlink>
        </w:p>
        <w:p w14:paraId="2495CEC9"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84" w:history="1">
            <w:r w:rsidRPr="00CE44D9">
              <w:rPr>
                <w:rStyle w:val="a5"/>
                <w:noProof/>
              </w:rPr>
              <w:t>3.1. Что даёт каждая позиция паспорта</w:t>
            </w:r>
            <w:r>
              <w:rPr>
                <w:noProof/>
              </w:rPr>
              <w:tab/>
            </w:r>
            <w:r>
              <w:rPr>
                <w:noProof/>
              </w:rPr>
              <w:fldChar w:fldCharType="begin"/>
            </w:r>
            <w:r>
              <w:rPr>
                <w:noProof/>
              </w:rPr>
              <w:instrText xml:space="preserve"> PAGEREF _Toc239759184 \h </w:instrText>
            </w:r>
            <w:r>
              <w:rPr>
                <w:noProof/>
              </w:rPr>
            </w:r>
            <w:r>
              <w:rPr>
                <w:noProof/>
              </w:rPr>
              <w:fldChar w:fldCharType="separate"/>
            </w:r>
            <w:r>
              <w:rPr>
                <w:noProof/>
              </w:rPr>
              <w:t>20</w:t>
            </w:r>
            <w:r>
              <w:rPr>
                <w:noProof/>
              </w:rPr>
              <w:fldChar w:fldCharType="end"/>
            </w:r>
          </w:hyperlink>
        </w:p>
        <w:p w14:paraId="222ABBAE"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85" w:history="1">
            <w:r w:rsidRPr="00CE44D9">
              <w:rPr>
                <w:rStyle w:val="a5"/>
                <w:noProof/>
              </w:rPr>
              <w:t>3.2. Правила заполнения</w:t>
            </w:r>
            <w:r>
              <w:rPr>
                <w:noProof/>
              </w:rPr>
              <w:tab/>
            </w:r>
            <w:r>
              <w:rPr>
                <w:noProof/>
              </w:rPr>
              <w:fldChar w:fldCharType="begin"/>
            </w:r>
            <w:r>
              <w:rPr>
                <w:noProof/>
              </w:rPr>
              <w:instrText xml:space="preserve"> PAGEREF _Toc239759185 \h </w:instrText>
            </w:r>
            <w:r>
              <w:rPr>
                <w:noProof/>
              </w:rPr>
            </w:r>
            <w:r>
              <w:rPr>
                <w:noProof/>
              </w:rPr>
              <w:fldChar w:fldCharType="separate"/>
            </w:r>
            <w:r>
              <w:rPr>
                <w:noProof/>
              </w:rPr>
              <w:t>20</w:t>
            </w:r>
            <w:r>
              <w:rPr>
                <w:noProof/>
              </w:rPr>
              <w:fldChar w:fldCharType="end"/>
            </w:r>
          </w:hyperlink>
        </w:p>
        <w:p w14:paraId="5C6EC0B3"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186" w:history="1">
            <w:r w:rsidRPr="00CE44D9">
              <w:rPr>
                <w:rStyle w:val="a5"/>
                <w:noProof/>
              </w:rPr>
              <w:t>Раздел 4. Единая методическая тема, цель и задачи РМО</w:t>
            </w:r>
            <w:r>
              <w:rPr>
                <w:noProof/>
              </w:rPr>
              <w:tab/>
            </w:r>
            <w:r>
              <w:rPr>
                <w:noProof/>
              </w:rPr>
              <w:fldChar w:fldCharType="begin"/>
            </w:r>
            <w:r>
              <w:rPr>
                <w:noProof/>
              </w:rPr>
              <w:instrText xml:space="preserve"> PAGEREF _Toc239759186 \h </w:instrText>
            </w:r>
            <w:r>
              <w:rPr>
                <w:noProof/>
              </w:rPr>
            </w:r>
            <w:r>
              <w:rPr>
                <w:noProof/>
              </w:rPr>
              <w:fldChar w:fldCharType="separate"/>
            </w:r>
            <w:r>
              <w:rPr>
                <w:noProof/>
              </w:rPr>
              <w:t>22</w:t>
            </w:r>
            <w:r>
              <w:rPr>
                <w:noProof/>
              </w:rPr>
              <w:fldChar w:fldCharType="end"/>
            </w:r>
          </w:hyperlink>
        </w:p>
        <w:p w14:paraId="1FE37F9A"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87" w:history="1">
            <w:r w:rsidRPr="00CE44D9">
              <w:rPr>
                <w:rStyle w:val="a5"/>
                <w:noProof/>
              </w:rPr>
              <w:t>4.1. Зачем нужна единая методическая тема</w:t>
            </w:r>
            <w:r>
              <w:rPr>
                <w:noProof/>
              </w:rPr>
              <w:tab/>
            </w:r>
            <w:r>
              <w:rPr>
                <w:noProof/>
              </w:rPr>
              <w:fldChar w:fldCharType="begin"/>
            </w:r>
            <w:r>
              <w:rPr>
                <w:noProof/>
              </w:rPr>
              <w:instrText xml:space="preserve"> PAGEREF _Toc239759187 \h </w:instrText>
            </w:r>
            <w:r>
              <w:rPr>
                <w:noProof/>
              </w:rPr>
            </w:r>
            <w:r>
              <w:rPr>
                <w:noProof/>
              </w:rPr>
              <w:fldChar w:fldCharType="separate"/>
            </w:r>
            <w:r>
              <w:rPr>
                <w:noProof/>
              </w:rPr>
              <w:t>22</w:t>
            </w:r>
            <w:r>
              <w:rPr>
                <w:noProof/>
              </w:rPr>
              <w:fldChar w:fldCharType="end"/>
            </w:r>
          </w:hyperlink>
        </w:p>
        <w:p w14:paraId="75A2F1FC"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88" w:history="1">
            <w:r w:rsidRPr="00CE44D9">
              <w:rPr>
                <w:rStyle w:val="a5"/>
                <w:noProof/>
              </w:rPr>
              <w:t>4.2. Варианты единой методической темы на 2026/2027 учебный год</w:t>
            </w:r>
            <w:r>
              <w:rPr>
                <w:noProof/>
              </w:rPr>
              <w:tab/>
            </w:r>
            <w:r>
              <w:rPr>
                <w:noProof/>
              </w:rPr>
              <w:fldChar w:fldCharType="begin"/>
            </w:r>
            <w:r>
              <w:rPr>
                <w:noProof/>
              </w:rPr>
              <w:instrText xml:space="preserve"> PAGEREF _Toc239759188 \h </w:instrText>
            </w:r>
            <w:r>
              <w:rPr>
                <w:noProof/>
              </w:rPr>
            </w:r>
            <w:r>
              <w:rPr>
                <w:noProof/>
              </w:rPr>
              <w:fldChar w:fldCharType="separate"/>
            </w:r>
            <w:r>
              <w:rPr>
                <w:noProof/>
              </w:rPr>
              <w:t>22</w:t>
            </w:r>
            <w:r>
              <w:rPr>
                <w:noProof/>
              </w:rPr>
              <w:fldChar w:fldCharType="end"/>
            </w:r>
          </w:hyperlink>
        </w:p>
        <w:p w14:paraId="072A55D9"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89" w:history="1">
            <w:r w:rsidRPr="00CE44D9">
              <w:rPr>
                <w:rStyle w:val="a5"/>
                <w:noProof/>
              </w:rPr>
              <w:t>4.3. Цель работы РМО</w:t>
            </w:r>
            <w:r>
              <w:rPr>
                <w:noProof/>
              </w:rPr>
              <w:tab/>
            </w:r>
            <w:r>
              <w:rPr>
                <w:noProof/>
              </w:rPr>
              <w:fldChar w:fldCharType="begin"/>
            </w:r>
            <w:r>
              <w:rPr>
                <w:noProof/>
              </w:rPr>
              <w:instrText xml:space="preserve"> PAGEREF _Toc239759189 \h </w:instrText>
            </w:r>
            <w:r>
              <w:rPr>
                <w:noProof/>
              </w:rPr>
            </w:r>
            <w:r>
              <w:rPr>
                <w:noProof/>
              </w:rPr>
              <w:fldChar w:fldCharType="separate"/>
            </w:r>
            <w:r>
              <w:rPr>
                <w:noProof/>
              </w:rPr>
              <w:t>23</w:t>
            </w:r>
            <w:r>
              <w:rPr>
                <w:noProof/>
              </w:rPr>
              <w:fldChar w:fldCharType="end"/>
            </w:r>
          </w:hyperlink>
        </w:p>
        <w:p w14:paraId="7E2C1EB3"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90" w:history="1">
            <w:r w:rsidRPr="00CE44D9">
              <w:rPr>
                <w:rStyle w:val="a5"/>
                <w:noProof/>
              </w:rPr>
              <w:t>4.4. Задачи работы РМО</w:t>
            </w:r>
            <w:r>
              <w:rPr>
                <w:noProof/>
              </w:rPr>
              <w:tab/>
            </w:r>
            <w:r>
              <w:rPr>
                <w:noProof/>
              </w:rPr>
              <w:fldChar w:fldCharType="begin"/>
            </w:r>
            <w:r>
              <w:rPr>
                <w:noProof/>
              </w:rPr>
              <w:instrText xml:space="preserve"> PAGEREF _Toc239759190 \h </w:instrText>
            </w:r>
            <w:r>
              <w:rPr>
                <w:noProof/>
              </w:rPr>
            </w:r>
            <w:r>
              <w:rPr>
                <w:noProof/>
              </w:rPr>
              <w:fldChar w:fldCharType="separate"/>
            </w:r>
            <w:r>
              <w:rPr>
                <w:noProof/>
              </w:rPr>
              <w:t>23</w:t>
            </w:r>
            <w:r>
              <w:rPr>
                <w:noProof/>
              </w:rPr>
              <w:fldChar w:fldCharType="end"/>
            </w:r>
          </w:hyperlink>
        </w:p>
        <w:p w14:paraId="7DA2B40E"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191" w:history="1">
            <w:r w:rsidRPr="00CE44D9">
              <w:rPr>
                <w:rStyle w:val="a5"/>
                <w:noProof/>
              </w:rPr>
              <w:t>Раздел 5. Годовой план работы: методика построения</w:t>
            </w:r>
            <w:r>
              <w:rPr>
                <w:noProof/>
              </w:rPr>
              <w:tab/>
            </w:r>
            <w:r>
              <w:rPr>
                <w:noProof/>
              </w:rPr>
              <w:fldChar w:fldCharType="begin"/>
            </w:r>
            <w:r>
              <w:rPr>
                <w:noProof/>
              </w:rPr>
              <w:instrText xml:space="preserve"> PAGEREF _Toc239759191 \h </w:instrText>
            </w:r>
            <w:r>
              <w:rPr>
                <w:noProof/>
              </w:rPr>
            </w:r>
            <w:r>
              <w:rPr>
                <w:noProof/>
              </w:rPr>
              <w:fldChar w:fldCharType="separate"/>
            </w:r>
            <w:r>
              <w:rPr>
                <w:noProof/>
              </w:rPr>
              <w:t>24</w:t>
            </w:r>
            <w:r>
              <w:rPr>
                <w:noProof/>
              </w:rPr>
              <w:fldChar w:fldCharType="end"/>
            </w:r>
          </w:hyperlink>
        </w:p>
        <w:p w14:paraId="65E2872D"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92" w:history="1">
            <w:r w:rsidRPr="00CE44D9">
              <w:rPr>
                <w:rStyle w:val="a5"/>
                <w:noProof/>
              </w:rPr>
              <w:t>5.1. Последовательность разработки</w:t>
            </w:r>
            <w:r>
              <w:rPr>
                <w:noProof/>
              </w:rPr>
              <w:tab/>
            </w:r>
            <w:r>
              <w:rPr>
                <w:noProof/>
              </w:rPr>
              <w:fldChar w:fldCharType="begin"/>
            </w:r>
            <w:r>
              <w:rPr>
                <w:noProof/>
              </w:rPr>
              <w:instrText xml:space="preserve"> PAGEREF _Toc239759192 \h </w:instrText>
            </w:r>
            <w:r>
              <w:rPr>
                <w:noProof/>
              </w:rPr>
            </w:r>
            <w:r>
              <w:rPr>
                <w:noProof/>
              </w:rPr>
              <w:fldChar w:fldCharType="separate"/>
            </w:r>
            <w:r>
              <w:rPr>
                <w:noProof/>
              </w:rPr>
              <w:t>24</w:t>
            </w:r>
            <w:r>
              <w:rPr>
                <w:noProof/>
              </w:rPr>
              <w:fldChar w:fldCharType="end"/>
            </w:r>
          </w:hyperlink>
        </w:p>
        <w:p w14:paraId="3E68C08F"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93" w:history="1">
            <w:r w:rsidRPr="00CE44D9">
              <w:rPr>
                <w:rStyle w:val="a5"/>
                <w:noProof/>
              </w:rPr>
              <w:t>5.2. Четырнадцать направлений плана и их назначение</w:t>
            </w:r>
            <w:r>
              <w:rPr>
                <w:noProof/>
              </w:rPr>
              <w:tab/>
            </w:r>
            <w:r>
              <w:rPr>
                <w:noProof/>
              </w:rPr>
              <w:fldChar w:fldCharType="begin"/>
            </w:r>
            <w:r>
              <w:rPr>
                <w:noProof/>
              </w:rPr>
              <w:instrText xml:space="preserve"> PAGEREF _Toc239759193 \h </w:instrText>
            </w:r>
            <w:r>
              <w:rPr>
                <w:noProof/>
              </w:rPr>
            </w:r>
            <w:r>
              <w:rPr>
                <w:noProof/>
              </w:rPr>
              <w:fldChar w:fldCharType="separate"/>
            </w:r>
            <w:r>
              <w:rPr>
                <w:noProof/>
              </w:rPr>
              <w:t>24</w:t>
            </w:r>
            <w:r>
              <w:rPr>
                <w:noProof/>
              </w:rPr>
              <w:fldChar w:fldCharType="end"/>
            </w:r>
          </w:hyperlink>
        </w:p>
        <w:p w14:paraId="53B0076A"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94" w:history="1">
            <w:r w:rsidRPr="00CE44D9">
              <w:rPr>
                <w:rStyle w:val="a5"/>
                <w:noProof/>
              </w:rPr>
              <w:t>5.3. Объём плана</w:t>
            </w:r>
            <w:r>
              <w:rPr>
                <w:noProof/>
              </w:rPr>
              <w:tab/>
            </w:r>
            <w:r>
              <w:rPr>
                <w:noProof/>
              </w:rPr>
              <w:fldChar w:fldCharType="begin"/>
            </w:r>
            <w:r>
              <w:rPr>
                <w:noProof/>
              </w:rPr>
              <w:instrText xml:space="preserve"> PAGEREF _Toc239759194 \h </w:instrText>
            </w:r>
            <w:r>
              <w:rPr>
                <w:noProof/>
              </w:rPr>
            </w:r>
            <w:r>
              <w:rPr>
                <w:noProof/>
              </w:rPr>
              <w:fldChar w:fldCharType="separate"/>
            </w:r>
            <w:r>
              <w:rPr>
                <w:noProof/>
              </w:rPr>
              <w:t>25</w:t>
            </w:r>
            <w:r>
              <w:rPr>
                <w:noProof/>
              </w:rPr>
              <w:fldChar w:fldCharType="end"/>
            </w:r>
          </w:hyperlink>
        </w:p>
        <w:p w14:paraId="231942B4"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95" w:history="1">
            <w:r w:rsidRPr="00CE44D9">
              <w:rPr>
                <w:rStyle w:val="a5"/>
                <w:noProof/>
              </w:rPr>
              <w:t>5.4. Как формулировать планируемый результат</w:t>
            </w:r>
            <w:r>
              <w:rPr>
                <w:noProof/>
              </w:rPr>
              <w:tab/>
            </w:r>
            <w:r>
              <w:rPr>
                <w:noProof/>
              </w:rPr>
              <w:fldChar w:fldCharType="begin"/>
            </w:r>
            <w:r>
              <w:rPr>
                <w:noProof/>
              </w:rPr>
              <w:instrText xml:space="preserve"> PAGEREF _Toc239759195 \h </w:instrText>
            </w:r>
            <w:r>
              <w:rPr>
                <w:noProof/>
              </w:rPr>
            </w:r>
            <w:r>
              <w:rPr>
                <w:noProof/>
              </w:rPr>
              <w:fldChar w:fldCharType="separate"/>
            </w:r>
            <w:r>
              <w:rPr>
                <w:noProof/>
              </w:rPr>
              <w:t>25</w:t>
            </w:r>
            <w:r>
              <w:rPr>
                <w:noProof/>
              </w:rPr>
              <w:fldChar w:fldCharType="end"/>
            </w:r>
          </w:hyperlink>
        </w:p>
        <w:p w14:paraId="1B20BB06"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196" w:history="1">
            <w:r w:rsidRPr="00CE44D9">
              <w:rPr>
                <w:rStyle w:val="a5"/>
                <w:noProof/>
              </w:rPr>
              <w:t>Раздел 6. Циклограмма деятельности руководителя РМО</w:t>
            </w:r>
            <w:r>
              <w:rPr>
                <w:noProof/>
              </w:rPr>
              <w:tab/>
            </w:r>
            <w:r>
              <w:rPr>
                <w:noProof/>
              </w:rPr>
              <w:fldChar w:fldCharType="begin"/>
            </w:r>
            <w:r>
              <w:rPr>
                <w:noProof/>
              </w:rPr>
              <w:instrText xml:space="preserve"> PAGEREF _Toc239759196 \h </w:instrText>
            </w:r>
            <w:r>
              <w:rPr>
                <w:noProof/>
              </w:rPr>
            </w:r>
            <w:r>
              <w:rPr>
                <w:noProof/>
              </w:rPr>
              <w:fldChar w:fldCharType="separate"/>
            </w:r>
            <w:r>
              <w:rPr>
                <w:noProof/>
              </w:rPr>
              <w:t>27</w:t>
            </w:r>
            <w:r>
              <w:rPr>
                <w:noProof/>
              </w:rPr>
              <w:fldChar w:fldCharType="end"/>
            </w:r>
          </w:hyperlink>
        </w:p>
        <w:p w14:paraId="51B3A188"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97" w:history="1">
            <w:r w:rsidRPr="00CE44D9">
              <w:rPr>
                <w:rStyle w:val="a5"/>
                <w:noProof/>
              </w:rPr>
              <w:t>6.1. Структура циклограммы</w:t>
            </w:r>
            <w:r>
              <w:rPr>
                <w:noProof/>
              </w:rPr>
              <w:tab/>
            </w:r>
            <w:r>
              <w:rPr>
                <w:noProof/>
              </w:rPr>
              <w:fldChar w:fldCharType="begin"/>
            </w:r>
            <w:r>
              <w:rPr>
                <w:noProof/>
              </w:rPr>
              <w:instrText xml:space="preserve"> PAGEREF _Toc239759197 \h </w:instrText>
            </w:r>
            <w:r>
              <w:rPr>
                <w:noProof/>
              </w:rPr>
            </w:r>
            <w:r>
              <w:rPr>
                <w:noProof/>
              </w:rPr>
              <w:fldChar w:fldCharType="separate"/>
            </w:r>
            <w:r>
              <w:rPr>
                <w:noProof/>
              </w:rPr>
              <w:t>27</w:t>
            </w:r>
            <w:r>
              <w:rPr>
                <w:noProof/>
              </w:rPr>
              <w:fldChar w:fldCharType="end"/>
            </w:r>
          </w:hyperlink>
        </w:p>
        <w:p w14:paraId="7348BBC4"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198" w:history="1">
            <w:r w:rsidRPr="00CE44D9">
              <w:rPr>
                <w:rStyle w:val="a5"/>
                <w:noProof/>
              </w:rPr>
              <w:t>6.2. Реалистичность циклограммы</w:t>
            </w:r>
            <w:r>
              <w:rPr>
                <w:noProof/>
              </w:rPr>
              <w:tab/>
            </w:r>
            <w:r>
              <w:rPr>
                <w:noProof/>
              </w:rPr>
              <w:fldChar w:fldCharType="begin"/>
            </w:r>
            <w:r>
              <w:rPr>
                <w:noProof/>
              </w:rPr>
              <w:instrText xml:space="preserve"> PAGEREF _Toc239759198 \h </w:instrText>
            </w:r>
            <w:r>
              <w:rPr>
                <w:noProof/>
              </w:rPr>
            </w:r>
            <w:r>
              <w:rPr>
                <w:noProof/>
              </w:rPr>
              <w:fldChar w:fldCharType="separate"/>
            </w:r>
            <w:r>
              <w:rPr>
                <w:noProof/>
              </w:rPr>
              <w:t>27</w:t>
            </w:r>
            <w:r>
              <w:rPr>
                <w:noProof/>
              </w:rPr>
              <w:fldChar w:fldCharType="end"/>
            </w:r>
          </w:hyperlink>
        </w:p>
        <w:p w14:paraId="4858347B"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199" w:history="1">
            <w:r w:rsidRPr="00CE44D9">
              <w:rPr>
                <w:rStyle w:val="a5"/>
                <w:noProof/>
              </w:rPr>
              <w:t>Раздел 7. Заседания РМО: методика подготовки и проведения</w:t>
            </w:r>
            <w:r>
              <w:rPr>
                <w:noProof/>
              </w:rPr>
              <w:tab/>
            </w:r>
            <w:r>
              <w:rPr>
                <w:noProof/>
              </w:rPr>
              <w:fldChar w:fldCharType="begin"/>
            </w:r>
            <w:r>
              <w:rPr>
                <w:noProof/>
              </w:rPr>
              <w:instrText xml:space="preserve"> PAGEREF _Toc239759199 \h </w:instrText>
            </w:r>
            <w:r>
              <w:rPr>
                <w:noProof/>
              </w:rPr>
            </w:r>
            <w:r>
              <w:rPr>
                <w:noProof/>
              </w:rPr>
              <w:fldChar w:fldCharType="separate"/>
            </w:r>
            <w:r>
              <w:rPr>
                <w:noProof/>
              </w:rPr>
              <w:t>28</w:t>
            </w:r>
            <w:r>
              <w:rPr>
                <w:noProof/>
              </w:rPr>
              <w:fldChar w:fldCharType="end"/>
            </w:r>
          </w:hyperlink>
        </w:p>
        <w:p w14:paraId="7AE22A46"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00" w:history="1">
            <w:r w:rsidRPr="00CE44D9">
              <w:rPr>
                <w:rStyle w:val="a5"/>
                <w:noProof/>
              </w:rPr>
              <w:t>7.1. Что превращает заседание в рабочее</w:t>
            </w:r>
            <w:r>
              <w:rPr>
                <w:noProof/>
              </w:rPr>
              <w:tab/>
            </w:r>
            <w:r>
              <w:rPr>
                <w:noProof/>
              </w:rPr>
              <w:fldChar w:fldCharType="begin"/>
            </w:r>
            <w:r>
              <w:rPr>
                <w:noProof/>
              </w:rPr>
              <w:instrText xml:space="preserve"> PAGEREF _Toc239759200 \h </w:instrText>
            </w:r>
            <w:r>
              <w:rPr>
                <w:noProof/>
              </w:rPr>
            </w:r>
            <w:r>
              <w:rPr>
                <w:noProof/>
              </w:rPr>
              <w:fldChar w:fldCharType="separate"/>
            </w:r>
            <w:r>
              <w:rPr>
                <w:noProof/>
              </w:rPr>
              <w:t>28</w:t>
            </w:r>
            <w:r>
              <w:rPr>
                <w:noProof/>
              </w:rPr>
              <w:fldChar w:fldCharType="end"/>
            </w:r>
          </w:hyperlink>
        </w:p>
        <w:p w14:paraId="517CA63B"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01" w:history="1">
            <w:r w:rsidRPr="00CE44D9">
              <w:rPr>
                <w:rStyle w:val="a5"/>
                <w:noProof/>
              </w:rPr>
              <w:t>7.2. Структура заседания</w:t>
            </w:r>
            <w:r>
              <w:rPr>
                <w:noProof/>
              </w:rPr>
              <w:tab/>
            </w:r>
            <w:r>
              <w:rPr>
                <w:noProof/>
              </w:rPr>
              <w:fldChar w:fldCharType="begin"/>
            </w:r>
            <w:r>
              <w:rPr>
                <w:noProof/>
              </w:rPr>
              <w:instrText xml:space="preserve"> PAGEREF _Toc239759201 \h </w:instrText>
            </w:r>
            <w:r>
              <w:rPr>
                <w:noProof/>
              </w:rPr>
            </w:r>
            <w:r>
              <w:rPr>
                <w:noProof/>
              </w:rPr>
              <w:fldChar w:fldCharType="separate"/>
            </w:r>
            <w:r>
              <w:rPr>
                <w:noProof/>
              </w:rPr>
              <w:t>28</w:t>
            </w:r>
            <w:r>
              <w:rPr>
                <w:noProof/>
              </w:rPr>
              <w:fldChar w:fldCharType="end"/>
            </w:r>
          </w:hyperlink>
        </w:p>
        <w:p w14:paraId="3602075E"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02" w:history="1">
            <w:r w:rsidRPr="00CE44D9">
              <w:rPr>
                <w:rStyle w:val="a5"/>
                <w:noProof/>
              </w:rPr>
              <w:t>7.3. Подготовка заседания</w:t>
            </w:r>
            <w:r>
              <w:rPr>
                <w:noProof/>
              </w:rPr>
              <w:tab/>
            </w:r>
            <w:r>
              <w:rPr>
                <w:noProof/>
              </w:rPr>
              <w:fldChar w:fldCharType="begin"/>
            </w:r>
            <w:r>
              <w:rPr>
                <w:noProof/>
              </w:rPr>
              <w:instrText xml:space="preserve"> PAGEREF _Toc239759202 \h </w:instrText>
            </w:r>
            <w:r>
              <w:rPr>
                <w:noProof/>
              </w:rPr>
            </w:r>
            <w:r>
              <w:rPr>
                <w:noProof/>
              </w:rPr>
              <w:fldChar w:fldCharType="separate"/>
            </w:r>
            <w:r>
              <w:rPr>
                <w:noProof/>
              </w:rPr>
              <w:t>28</w:t>
            </w:r>
            <w:r>
              <w:rPr>
                <w:noProof/>
              </w:rPr>
              <w:fldChar w:fldCharType="end"/>
            </w:r>
          </w:hyperlink>
        </w:p>
        <w:p w14:paraId="06E16423"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03" w:history="1">
            <w:r w:rsidRPr="00CE44D9">
              <w:rPr>
                <w:rStyle w:val="a5"/>
                <w:noProof/>
              </w:rPr>
              <w:t>7.4. Требования к решению заседания</w:t>
            </w:r>
            <w:r>
              <w:rPr>
                <w:noProof/>
              </w:rPr>
              <w:tab/>
            </w:r>
            <w:r>
              <w:rPr>
                <w:noProof/>
              </w:rPr>
              <w:fldChar w:fldCharType="begin"/>
            </w:r>
            <w:r>
              <w:rPr>
                <w:noProof/>
              </w:rPr>
              <w:instrText xml:space="preserve"> PAGEREF _Toc239759203 \h </w:instrText>
            </w:r>
            <w:r>
              <w:rPr>
                <w:noProof/>
              </w:rPr>
            </w:r>
            <w:r>
              <w:rPr>
                <w:noProof/>
              </w:rPr>
              <w:fldChar w:fldCharType="separate"/>
            </w:r>
            <w:r>
              <w:rPr>
                <w:noProof/>
              </w:rPr>
              <w:t>29</w:t>
            </w:r>
            <w:r>
              <w:rPr>
                <w:noProof/>
              </w:rPr>
              <w:fldChar w:fldCharType="end"/>
            </w:r>
          </w:hyperlink>
        </w:p>
        <w:p w14:paraId="0FCB5508"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04" w:history="1">
            <w:r w:rsidRPr="00CE44D9">
              <w:rPr>
                <w:rStyle w:val="a5"/>
                <w:noProof/>
              </w:rPr>
              <w:t>Раздел 8. Межсессионная работа</w:t>
            </w:r>
            <w:r>
              <w:rPr>
                <w:noProof/>
              </w:rPr>
              <w:tab/>
            </w:r>
            <w:r>
              <w:rPr>
                <w:noProof/>
              </w:rPr>
              <w:fldChar w:fldCharType="begin"/>
            </w:r>
            <w:r>
              <w:rPr>
                <w:noProof/>
              </w:rPr>
              <w:instrText xml:space="preserve"> PAGEREF _Toc239759204 \h </w:instrText>
            </w:r>
            <w:r>
              <w:rPr>
                <w:noProof/>
              </w:rPr>
            </w:r>
            <w:r>
              <w:rPr>
                <w:noProof/>
              </w:rPr>
              <w:fldChar w:fldCharType="separate"/>
            </w:r>
            <w:r>
              <w:rPr>
                <w:noProof/>
              </w:rPr>
              <w:t>30</w:t>
            </w:r>
            <w:r>
              <w:rPr>
                <w:noProof/>
              </w:rPr>
              <w:fldChar w:fldCharType="end"/>
            </w:r>
          </w:hyperlink>
        </w:p>
        <w:p w14:paraId="0689BDDF"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05" w:history="1">
            <w:r w:rsidRPr="00CE44D9">
              <w:rPr>
                <w:rStyle w:val="a5"/>
                <w:noProof/>
              </w:rPr>
              <w:t>8.1. Формы межсессионной работы</w:t>
            </w:r>
            <w:r>
              <w:rPr>
                <w:noProof/>
              </w:rPr>
              <w:tab/>
            </w:r>
            <w:r>
              <w:rPr>
                <w:noProof/>
              </w:rPr>
              <w:fldChar w:fldCharType="begin"/>
            </w:r>
            <w:r>
              <w:rPr>
                <w:noProof/>
              </w:rPr>
              <w:instrText xml:space="preserve"> PAGEREF _Toc239759205 \h </w:instrText>
            </w:r>
            <w:r>
              <w:rPr>
                <w:noProof/>
              </w:rPr>
            </w:r>
            <w:r>
              <w:rPr>
                <w:noProof/>
              </w:rPr>
              <w:fldChar w:fldCharType="separate"/>
            </w:r>
            <w:r>
              <w:rPr>
                <w:noProof/>
              </w:rPr>
              <w:t>30</w:t>
            </w:r>
            <w:r>
              <w:rPr>
                <w:noProof/>
              </w:rPr>
              <w:fldChar w:fldCharType="end"/>
            </w:r>
          </w:hyperlink>
        </w:p>
        <w:p w14:paraId="6D45BCB2"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06" w:history="1">
            <w:r w:rsidRPr="00CE44D9">
              <w:rPr>
                <w:rStyle w:val="a5"/>
                <w:noProof/>
              </w:rPr>
              <w:t>8.2. Супервизия и интервизия: корректное определение статуса</w:t>
            </w:r>
            <w:r>
              <w:rPr>
                <w:noProof/>
              </w:rPr>
              <w:tab/>
            </w:r>
            <w:r>
              <w:rPr>
                <w:noProof/>
              </w:rPr>
              <w:fldChar w:fldCharType="begin"/>
            </w:r>
            <w:r>
              <w:rPr>
                <w:noProof/>
              </w:rPr>
              <w:instrText xml:space="preserve"> PAGEREF _Toc239759206 \h </w:instrText>
            </w:r>
            <w:r>
              <w:rPr>
                <w:noProof/>
              </w:rPr>
            </w:r>
            <w:r>
              <w:rPr>
                <w:noProof/>
              </w:rPr>
              <w:fldChar w:fldCharType="separate"/>
            </w:r>
            <w:r>
              <w:rPr>
                <w:noProof/>
              </w:rPr>
              <w:t>31</w:t>
            </w:r>
            <w:r>
              <w:rPr>
                <w:noProof/>
              </w:rPr>
              <w:fldChar w:fldCharType="end"/>
            </w:r>
          </w:hyperlink>
        </w:p>
        <w:p w14:paraId="2764EAB5"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07" w:history="1">
            <w:r w:rsidRPr="00CE44D9">
              <w:rPr>
                <w:rStyle w:val="a5"/>
                <w:noProof/>
              </w:rPr>
              <w:t>8.3. Главное ограничение межсессионной работы</w:t>
            </w:r>
            <w:r>
              <w:rPr>
                <w:noProof/>
              </w:rPr>
              <w:tab/>
            </w:r>
            <w:r>
              <w:rPr>
                <w:noProof/>
              </w:rPr>
              <w:fldChar w:fldCharType="begin"/>
            </w:r>
            <w:r>
              <w:rPr>
                <w:noProof/>
              </w:rPr>
              <w:instrText xml:space="preserve"> PAGEREF _Toc239759207 \h </w:instrText>
            </w:r>
            <w:r>
              <w:rPr>
                <w:noProof/>
              </w:rPr>
            </w:r>
            <w:r>
              <w:rPr>
                <w:noProof/>
              </w:rPr>
              <w:fldChar w:fldCharType="separate"/>
            </w:r>
            <w:r>
              <w:rPr>
                <w:noProof/>
              </w:rPr>
              <w:t>31</w:t>
            </w:r>
            <w:r>
              <w:rPr>
                <w:noProof/>
              </w:rPr>
              <w:fldChar w:fldCharType="end"/>
            </w:r>
          </w:hyperlink>
        </w:p>
        <w:p w14:paraId="658CE6E9"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08" w:history="1">
            <w:r w:rsidRPr="00CE44D9">
              <w:rPr>
                <w:rStyle w:val="a5"/>
                <w:noProof/>
              </w:rPr>
              <w:t>Раздел 9. Мониторинг профессиональных затруднений</w:t>
            </w:r>
            <w:r>
              <w:rPr>
                <w:noProof/>
              </w:rPr>
              <w:tab/>
            </w:r>
            <w:r>
              <w:rPr>
                <w:noProof/>
              </w:rPr>
              <w:fldChar w:fldCharType="begin"/>
            </w:r>
            <w:r>
              <w:rPr>
                <w:noProof/>
              </w:rPr>
              <w:instrText xml:space="preserve"> PAGEREF _Toc239759208 \h </w:instrText>
            </w:r>
            <w:r>
              <w:rPr>
                <w:noProof/>
              </w:rPr>
            </w:r>
            <w:r>
              <w:rPr>
                <w:noProof/>
              </w:rPr>
              <w:fldChar w:fldCharType="separate"/>
            </w:r>
            <w:r>
              <w:rPr>
                <w:noProof/>
              </w:rPr>
              <w:t>33</w:t>
            </w:r>
            <w:r>
              <w:rPr>
                <w:noProof/>
              </w:rPr>
              <w:fldChar w:fldCharType="end"/>
            </w:r>
          </w:hyperlink>
        </w:p>
        <w:p w14:paraId="69836B95"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09" w:history="1">
            <w:r w:rsidRPr="00CE44D9">
              <w:rPr>
                <w:rStyle w:val="a5"/>
                <w:noProof/>
              </w:rPr>
              <w:t>9.1. Понятие профессионального дефицита</w:t>
            </w:r>
            <w:r>
              <w:rPr>
                <w:noProof/>
              </w:rPr>
              <w:tab/>
            </w:r>
            <w:r>
              <w:rPr>
                <w:noProof/>
              </w:rPr>
              <w:fldChar w:fldCharType="begin"/>
            </w:r>
            <w:r>
              <w:rPr>
                <w:noProof/>
              </w:rPr>
              <w:instrText xml:space="preserve"> PAGEREF _Toc239759209 \h </w:instrText>
            </w:r>
            <w:r>
              <w:rPr>
                <w:noProof/>
              </w:rPr>
            </w:r>
            <w:r>
              <w:rPr>
                <w:noProof/>
              </w:rPr>
              <w:fldChar w:fldCharType="separate"/>
            </w:r>
            <w:r>
              <w:rPr>
                <w:noProof/>
              </w:rPr>
              <w:t>33</w:t>
            </w:r>
            <w:r>
              <w:rPr>
                <w:noProof/>
              </w:rPr>
              <w:fldChar w:fldCharType="end"/>
            </w:r>
          </w:hyperlink>
        </w:p>
        <w:p w14:paraId="71C32564"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10" w:history="1">
            <w:r w:rsidRPr="00CE44D9">
              <w:rPr>
                <w:rStyle w:val="a5"/>
                <w:noProof/>
              </w:rPr>
              <w:t>9.2. Двенадцать блоков карты профессиональных дефицитов</w:t>
            </w:r>
            <w:r>
              <w:rPr>
                <w:noProof/>
              </w:rPr>
              <w:tab/>
            </w:r>
            <w:r>
              <w:rPr>
                <w:noProof/>
              </w:rPr>
              <w:fldChar w:fldCharType="begin"/>
            </w:r>
            <w:r>
              <w:rPr>
                <w:noProof/>
              </w:rPr>
              <w:instrText xml:space="preserve"> PAGEREF _Toc239759210 \h </w:instrText>
            </w:r>
            <w:r>
              <w:rPr>
                <w:noProof/>
              </w:rPr>
            </w:r>
            <w:r>
              <w:rPr>
                <w:noProof/>
              </w:rPr>
              <w:fldChar w:fldCharType="separate"/>
            </w:r>
            <w:r>
              <w:rPr>
                <w:noProof/>
              </w:rPr>
              <w:t>33</w:t>
            </w:r>
            <w:r>
              <w:rPr>
                <w:noProof/>
              </w:rPr>
              <w:fldChar w:fldCharType="end"/>
            </w:r>
          </w:hyperlink>
        </w:p>
        <w:p w14:paraId="667E6D9A"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11" w:history="1">
            <w:r w:rsidRPr="00CE44D9">
              <w:rPr>
                <w:rStyle w:val="a5"/>
                <w:noProof/>
              </w:rPr>
              <w:t>9.3. Три этапа и их назначение</w:t>
            </w:r>
            <w:r>
              <w:rPr>
                <w:noProof/>
              </w:rPr>
              <w:tab/>
            </w:r>
            <w:r>
              <w:rPr>
                <w:noProof/>
              </w:rPr>
              <w:fldChar w:fldCharType="begin"/>
            </w:r>
            <w:r>
              <w:rPr>
                <w:noProof/>
              </w:rPr>
              <w:instrText xml:space="preserve"> PAGEREF _Toc239759211 \h </w:instrText>
            </w:r>
            <w:r>
              <w:rPr>
                <w:noProof/>
              </w:rPr>
            </w:r>
            <w:r>
              <w:rPr>
                <w:noProof/>
              </w:rPr>
              <w:fldChar w:fldCharType="separate"/>
            </w:r>
            <w:r>
              <w:rPr>
                <w:noProof/>
              </w:rPr>
              <w:t>34</w:t>
            </w:r>
            <w:r>
              <w:rPr>
                <w:noProof/>
              </w:rPr>
              <w:fldChar w:fldCharType="end"/>
            </w:r>
          </w:hyperlink>
        </w:p>
        <w:p w14:paraId="1B3FABF4"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12" w:history="1">
            <w:r w:rsidRPr="00CE44D9">
              <w:rPr>
                <w:rStyle w:val="a5"/>
                <w:noProof/>
              </w:rPr>
              <w:t>9.4. Правила, без которых мониторинг не работает</w:t>
            </w:r>
            <w:r>
              <w:rPr>
                <w:noProof/>
              </w:rPr>
              <w:tab/>
            </w:r>
            <w:r>
              <w:rPr>
                <w:noProof/>
              </w:rPr>
              <w:fldChar w:fldCharType="begin"/>
            </w:r>
            <w:r>
              <w:rPr>
                <w:noProof/>
              </w:rPr>
              <w:instrText xml:space="preserve"> PAGEREF _Toc239759212 \h </w:instrText>
            </w:r>
            <w:r>
              <w:rPr>
                <w:noProof/>
              </w:rPr>
            </w:r>
            <w:r>
              <w:rPr>
                <w:noProof/>
              </w:rPr>
              <w:fldChar w:fldCharType="separate"/>
            </w:r>
            <w:r>
              <w:rPr>
                <w:noProof/>
              </w:rPr>
              <w:t>34</w:t>
            </w:r>
            <w:r>
              <w:rPr>
                <w:noProof/>
              </w:rPr>
              <w:fldChar w:fldCharType="end"/>
            </w:r>
          </w:hyperlink>
        </w:p>
        <w:p w14:paraId="74B45E8B"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13" w:history="1">
            <w:r w:rsidRPr="00CE44D9">
              <w:rPr>
                <w:rStyle w:val="a5"/>
                <w:noProof/>
              </w:rPr>
              <w:t>Раздел 10. Диагностический банк РМО: что можно включать и как</w:t>
            </w:r>
            <w:r>
              <w:rPr>
                <w:noProof/>
              </w:rPr>
              <w:tab/>
            </w:r>
            <w:r>
              <w:rPr>
                <w:noProof/>
              </w:rPr>
              <w:fldChar w:fldCharType="begin"/>
            </w:r>
            <w:r>
              <w:rPr>
                <w:noProof/>
              </w:rPr>
              <w:instrText xml:space="preserve"> PAGEREF _Toc239759213 \h </w:instrText>
            </w:r>
            <w:r>
              <w:rPr>
                <w:noProof/>
              </w:rPr>
            </w:r>
            <w:r>
              <w:rPr>
                <w:noProof/>
              </w:rPr>
              <w:fldChar w:fldCharType="separate"/>
            </w:r>
            <w:r>
              <w:rPr>
                <w:noProof/>
              </w:rPr>
              <w:t>35</w:t>
            </w:r>
            <w:r>
              <w:rPr>
                <w:noProof/>
              </w:rPr>
              <w:fldChar w:fldCharType="end"/>
            </w:r>
          </w:hyperlink>
        </w:p>
        <w:p w14:paraId="469BEF76"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14" w:history="1">
            <w:r w:rsidRPr="00CE44D9">
              <w:rPr>
                <w:rStyle w:val="a5"/>
                <w:noProof/>
              </w:rPr>
              <w:t>10.1. Правовые ограничения</w:t>
            </w:r>
            <w:r>
              <w:rPr>
                <w:noProof/>
              </w:rPr>
              <w:tab/>
            </w:r>
            <w:r>
              <w:rPr>
                <w:noProof/>
              </w:rPr>
              <w:fldChar w:fldCharType="begin"/>
            </w:r>
            <w:r>
              <w:rPr>
                <w:noProof/>
              </w:rPr>
              <w:instrText xml:space="preserve"> PAGEREF _Toc239759214 \h </w:instrText>
            </w:r>
            <w:r>
              <w:rPr>
                <w:noProof/>
              </w:rPr>
            </w:r>
            <w:r>
              <w:rPr>
                <w:noProof/>
              </w:rPr>
              <w:fldChar w:fldCharType="separate"/>
            </w:r>
            <w:r>
              <w:rPr>
                <w:noProof/>
              </w:rPr>
              <w:t>35</w:t>
            </w:r>
            <w:r>
              <w:rPr>
                <w:noProof/>
              </w:rPr>
              <w:fldChar w:fldCharType="end"/>
            </w:r>
          </w:hyperlink>
        </w:p>
        <w:p w14:paraId="673E4A2C"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15" w:history="1">
            <w:r w:rsidRPr="00CE44D9">
              <w:rPr>
                <w:rStyle w:val="a5"/>
                <w:noProof/>
              </w:rPr>
              <w:t>10.2. Что указывается по каждой методике</w:t>
            </w:r>
            <w:r>
              <w:rPr>
                <w:noProof/>
              </w:rPr>
              <w:tab/>
            </w:r>
            <w:r>
              <w:rPr>
                <w:noProof/>
              </w:rPr>
              <w:fldChar w:fldCharType="begin"/>
            </w:r>
            <w:r>
              <w:rPr>
                <w:noProof/>
              </w:rPr>
              <w:instrText xml:space="preserve"> PAGEREF _Toc239759215 \h </w:instrText>
            </w:r>
            <w:r>
              <w:rPr>
                <w:noProof/>
              </w:rPr>
            </w:r>
            <w:r>
              <w:rPr>
                <w:noProof/>
              </w:rPr>
              <w:fldChar w:fldCharType="separate"/>
            </w:r>
            <w:r>
              <w:rPr>
                <w:noProof/>
              </w:rPr>
              <w:t>35</w:t>
            </w:r>
            <w:r>
              <w:rPr>
                <w:noProof/>
              </w:rPr>
              <w:fldChar w:fldCharType="end"/>
            </w:r>
          </w:hyperlink>
        </w:p>
        <w:p w14:paraId="5BB05EB0"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16" w:history="1">
            <w:r w:rsidRPr="00CE44D9">
              <w:rPr>
                <w:rStyle w:val="a5"/>
                <w:noProof/>
              </w:rPr>
              <w:t>10.3. Правила ведения банка</w:t>
            </w:r>
            <w:r>
              <w:rPr>
                <w:noProof/>
              </w:rPr>
              <w:tab/>
            </w:r>
            <w:r>
              <w:rPr>
                <w:noProof/>
              </w:rPr>
              <w:fldChar w:fldCharType="begin"/>
            </w:r>
            <w:r>
              <w:rPr>
                <w:noProof/>
              </w:rPr>
              <w:instrText xml:space="preserve"> PAGEREF _Toc239759216 \h </w:instrText>
            </w:r>
            <w:r>
              <w:rPr>
                <w:noProof/>
              </w:rPr>
            </w:r>
            <w:r>
              <w:rPr>
                <w:noProof/>
              </w:rPr>
              <w:fldChar w:fldCharType="separate"/>
            </w:r>
            <w:r>
              <w:rPr>
                <w:noProof/>
              </w:rPr>
              <w:t>36</w:t>
            </w:r>
            <w:r>
              <w:rPr>
                <w:noProof/>
              </w:rPr>
              <w:fldChar w:fldCharType="end"/>
            </w:r>
          </w:hyperlink>
        </w:p>
        <w:p w14:paraId="182D6493"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17" w:history="1">
            <w:r w:rsidRPr="00CE44D9">
              <w:rPr>
                <w:rStyle w:val="a5"/>
                <w:noProof/>
              </w:rPr>
              <w:t>Раздел 11. Банк коррекционно-развивающих программ</w:t>
            </w:r>
            <w:r>
              <w:rPr>
                <w:noProof/>
              </w:rPr>
              <w:tab/>
            </w:r>
            <w:r>
              <w:rPr>
                <w:noProof/>
              </w:rPr>
              <w:fldChar w:fldCharType="begin"/>
            </w:r>
            <w:r>
              <w:rPr>
                <w:noProof/>
              </w:rPr>
              <w:instrText xml:space="preserve"> PAGEREF _Toc239759217 \h </w:instrText>
            </w:r>
            <w:r>
              <w:rPr>
                <w:noProof/>
              </w:rPr>
            </w:r>
            <w:r>
              <w:rPr>
                <w:noProof/>
              </w:rPr>
              <w:fldChar w:fldCharType="separate"/>
            </w:r>
            <w:r>
              <w:rPr>
                <w:noProof/>
              </w:rPr>
              <w:t>37</w:t>
            </w:r>
            <w:r>
              <w:rPr>
                <w:noProof/>
              </w:rPr>
              <w:fldChar w:fldCharType="end"/>
            </w:r>
          </w:hyperlink>
        </w:p>
        <w:p w14:paraId="20781EB1"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18" w:history="1">
            <w:r w:rsidRPr="00CE44D9">
              <w:rPr>
                <w:rStyle w:val="a5"/>
                <w:noProof/>
              </w:rPr>
              <w:t>11.1. Что включается в каталог</w:t>
            </w:r>
            <w:r>
              <w:rPr>
                <w:noProof/>
              </w:rPr>
              <w:tab/>
            </w:r>
            <w:r>
              <w:rPr>
                <w:noProof/>
              </w:rPr>
              <w:fldChar w:fldCharType="begin"/>
            </w:r>
            <w:r>
              <w:rPr>
                <w:noProof/>
              </w:rPr>
              <w:instrText xml:space="preserve"> PAGEREF _Toc239759218 \h </w:instrText>
            </w:r>
            <w:r>
              <w:rPr>
                <w:noProof/>
              </w:rPr>
            </w:r>
            <w:r>
              <w:rPr>
                <w:noProof/>
              </w:rPr>
              <w:fldChar w:fldCharType="separate"/>
            </w:r>
            <w:r>
              <w:rPr>
                <w:noProof/>
              </w:rPr>
              <w:t>37</w:t>
            </w:r>
            <w:r>
              <w:rPr>
                <w:noProof/>
              </w:rPr>
              <w:fldChar w:fldCharType="end"/>
            </w:r>
          </w:hyperlink>
        </w:p>
        <w:p w14:paraId="3B3E241F"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19" w:history="1">
            <w:r w:rsidRPr="00CE44D9">
              <w:rPr>
                <w:rStyle w:val="a5"/>
                <w:noProof/>
              </w:rPr>
              <w:t>11.2. Требования к описанию программы в каталоге</w:t>
            </w:r>
            <w:r>
              <w:rPr>
                <w:noProof/>
              </w:rPr>
              <w:tab/>
            </w:r>
            <w:r>
              <w:rPr>
                <w:noProof/>
              </w:rPr>
              <w:fldChar w:fldCharType="begin"/>
            </w:r>
            <w:r>
              <w:rPr>
                <w:noProof/>
              </w:rPr>
              <w:instrText xml:space="preserve"> PAGEREF _Toc239759219 \h </w:instrText>
            </w:r>
            <w:r>
              <w:rPr>
                <w:noProof/>
              </w:rPr>
            </w:r>
            <w:r>
              <w:rPr>
                <w:noProof/>
              </w:rPr>
              <w:fldChar w:fldCharType="separate"/>
            </w:r>
            <w:r>
              <w:rPr>
                <w:noProof/>
              </w:rPr>
              <w:t>37</w:t>
            </w:r>
            <w:r>
              <w:rPr>
                <w:noProof/>
              </w:rPr>
              <w:fldChar w:fldCharType="end"/>
            </w:r>
          </w:hyperlink>
        </w:p>
        <w:p w14:paraId="59FC9F76"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20" w:history="1">
            <w:r w:rsidRPr="00CE44D9">
              <w:rPr>
                <w:rStyle w:val="a5"/>
                <w:noProof/>
              </w:rPr>
              <w:t>11.3. Методические требования к самой программе</w:t>
            </w:r>
            <w:r>
              <w:rPr>
                <w:noProof/>
              </w:rPr>
              <w:tab/>
            </w:r>
            <w:r>
              <w:rPr>
                <w:noProof/>
              </w:rPr>
              <w:fldChar w:fldCharType="begin"/>
            </w:r>
            <w:r>
              <w:rPr>
                <w:noProof/>
              </w:rPr>
              <w:instrText xml:space="preserve"> PAGEREF _Toc239759220 \h </w:instrText>
            </w:r>
            <w:r>
              <w:rPr>
                <w:noProof/>
              </w:rPr>
            </w:r>
            <w:r>
              <w:rPr>
                <w:noProof/>
              </w:rPr>
              <w:fldChar w:fldCharType="separate"/>
            </w:r>
            <w:r>
              <w:rPr>
                <w:noProof/>
              </w:rPr>
              <w:t>37</w:t>
            </w:r>
            <w:r>
              <w:rPr>
                <w:noProof/>
              </w:rPr>
              <w:fldChar w:fldCharType="end"/>
            </w:r>
          </w:hyperlink>
        </w:p>
        <w:p w14:paraId="4B7E68C7"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21" w:history="1">
            <w:r w:rsidRPr="00CE44D9">
              <w:rPr>
                <w:rStyle w:val="a5"/>
                <w:noProof/>
              </w:rPr>
              <w:t>Раздел 12. Банк эффективных практик</w:t>
            </w:r>
            <w:r>
              <w:rPr>
                <w:noProof/>
              </w:rPr>
              <w:tab/>
            </w:r>
            <w:r>
              <w:rPr>
                <w:noProof/>
              </w:rPr>
              <w:fldChar w:fldCharType="begin"/>
            </w:r>
            <w:r>
              <w:rPr>
                <w:noProof/>
              </w:rPr>
              <w:instrText xml:space="preserve"> PAGEREF _Toc239759221 \h </w:instrText>
            </w:r>
            <w:r>
              <w:rPr>
                <w:noProof/>
              </w:rPr>
            </w:r>
            <w:r>
              <w:rPr>
                <w:noProof/>
              </w:rPr>
              <w:fldChar w:fldCharType="separate"/>
            </w:r>
            <w:r>
              <w:rPr>
                <w:noProof/>
              </w:rPr>
              <w:t>39</w:t>
            </w:r>
            <w:r>
              <w:rPr>
                <w:noProof/>
              </w:rPr>
              <w:fldChar w:fldCharType="end"/>
            </w:r>
          </w:hyperlink>
        </w:p>
        <w:p w14:paraId="4B867E3F"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22" w:history="1">
            <w:r w:rsidRPr="00CE44D9">
              <w:rPr>
                <w:rStyle w:val="a5"/>
                <w:noProof/>
              </w:rPr>
              <w:t>12.1. Паспорт эффективной практики</w:t>
            </w:r>
            <w:r>
              <w:rPr>
                <w:noProof/>
              </w:rPr>
              <w:tab/>
            </w:r>
            <w:r>
              <w:rPr>
                <w:noProof/>
              </w:rPr>
              <w:fldChar w:fldCharType="begin"/>
            </w:r>
            <w:r>
              <w:rPr>
                <w:noProof/>
              </w:rPr>
              <w:instrText xml:space="preserve"> PAGEREF _Toc239759222 \h </w:instrText>
            </w:r>
            <w:r>
              <w:rPr>
                <w:noProof/>
              </w:rPr>
            </w:r>
            <w:r>
              <w:rPr>
                <w:noProof/>
              </w:rPr>
              <w:fldChar w:fldCharType="separate"/>
            </w:r>
            <w:r>
              <w:rPr>
                <w:noProof/>
              </w:rPr>
              <w:t>39</w:t>
            </w:r>
            <w:r>
              <w:rPr>
                <w:noProof/>
              </w:rPr>
              <w:fldChar w:fldCharType="end"/>
            </w:r>
          </w:hyperlink>
        </w:p>
        <w:p w14:paraId="01A61C92"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23" w:history="1">
            <w:r w:rsidRPr="00CE44D9">
              <w:rPr>
                <w:rStyle w:val="a5"/>
                <w:noProof/>
              </w:rPr>
              <w:t>12.2. Порядок методического рассмотрения практики</w:t>
            </w:r>
            <w:r>
              <w:rPr>
                <w:noProof/>
              </w:rPr>
              <w:tab/>
            </w:r>
            <w:r>
              <w:rPr>
                <w:noProof/>
              </w:rPr>
              <w:fldChar w:fldCharType="begin"/>
            </w:r>
            <w:r>
              <w:rPr>
                <w:noProof/>
              </w:rPr>
              <w:instrText xml:space="preserve"> PAGEREF _Toc239759223 \h </w:instrText>
            </w:r>
            <w:r>
              <w:rPr>
                <w:noProof/>
              </w:rPr>
            </w:r>
            <w:r>
              <w:rPr>
                <w:noProof/>
              </w:rPr>
              <w:fldChar w:fldCharType="separate"/>
            </w:r>
            <w:r>
              <w:rPr>
                <w:noProof/>
              </w:rPr>
              <w:t>39</w:t>
            </w:r>
            <w:r>
              <w:rPr>
                <w:noProof/>
              </w:rPr>
              <w:fldChar w:fldCharType="end"/>
            </w:r>
          </w:hyperlink>
        </w:p>
        <w:p w14:paraId="5CA2ACCF"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24" w:history="1">
            <w:r w:rsidRPr="00CE44D9">
              <w:rPr>
                <w:rStyle w:val="a5"/>
                <w:noProof/>
              </w:rPr>
              <w:t>Раздел 13. Сопровождение начинающего педагога-психолога</w:t>
            </w:r>
            <w:r>
              <w:rPr>
                <w:noProof/>
              </w:rPr>
              <w:tab/>
            </w:r>
            <w:r>
              <w:rPr>
                <w:noProof/>
              </w:rPr>
              <w:fldChar w:fldCharType="begin"/>
            </w:r>
            <w:r>
              <w:rPr>
                <w:noProof/>
              </w:rPr>
              <w:instrText xml:space="preserve"> PAGEREF _Toc239759224 \h </w:instrText>
            </w:r>
            <w:r>
              <w:rPr>
                <w:noProof/>
              </w:rPr>
            </w:r>
            <w:r>
              <w:rPr>
                <w:noProof/>
              </w:rPr>
              <w:fldChar w:fldCharType="separate"/>
            </w:r>
            <w:r>
              <w:rPr>
                <w:noProof/>
              </w:rPr>
              <w:t>41</w:t>
            </w:r>
            <w:r>
              <w:rPr>
                <w:noProof/>
              </w:rPr>
              <w:fldChar w:fldCharType="end"/>
            </w:r>
          </w:hyperlink>
        </w:p>
        <w:p w14:paraId="67CC5BA3"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25" w:history="1">
            <w:r w:rsidRPr="00CE44D9">
              <w:rPr>
                <w:rStyle w:val="a5"/>
                <w:noProof/>
              </w:rPr>
              <w:t>13.1. Состав модуля сопровождения</w:t>
            </w:r>
            <w:r>
              <w:rPr>
                <w:noProof/>
              </w:rPr>
              <w:tab/>
            </w:r>
            <w:r>
              <w:rPr>
                <w:noProof/>
              </w:rPr>
              <w:fldChar w:fldCharType="begin"/>
            </w:r>
            <w:r>
              <w:rPr>
                <w:noProof/>
              </w:rPr>
              <w:instrText xml:space="preserve"> PAGEREF _Toc239759225 \h </w:instrText>
            </w:r>
            <w:r>
              <w:rPr>
                <w:noProof/>
              </w:rPr>
            </w:r>
            <w:r>
              <w:rPr>
                <w:noProof/>
              </w:rPr>
              <w:fldChar w:fldCharType="separate"/>
            </w:r>
            <w:r>
              <w:rPr>
                <w:noProof/>
              </w:rPr>
              <w:t>41</w:t>
            </w:r>
            <w:r>
              <w:rPr>
                <w:noProof/>
              </w:rPr>
              <w:fldChar w:fldCharType="end"/>
            </w:r>
          </w:hyperlink>
        </w:p>
        <w:p w14:paraId="25E46ABC"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26" w:history="1">
            <w:r w:rsidRPr="00CE44D9">
              <w:rPr>
                <w:rStyle w:val="a5"/>
                <w:noProof/>
              </w:rPr>
              <w:t>13.2. Тематика школы начинающего педагога-психолога</w:t>
            </w:r>
            <w:r>
              <w:rPr>
                <w:noProof/>
              </w:rPr>
              <w:tab/>
            </w:r>
            <w:r>
              <w:rPr>
                <w:noProof/>
              </w:rPr>
              <w:fldChar w:fldCharType="begin"/>
            </w:r>
            <w:r>
              <w:rPr>
                <w:noProof/>
              </w:rPr>
              <w:instrText xml:space="preserve"> PAGEREF _Toc239759226 \h </w:instrText>
            </w:r>
            <w:r>
              <w:rPr>
                <w:noProof/>
              </w:rPr>
            </w:r>
            <w:r>
              <w:rPr>
                <w:noProof/>
              </w:rPr>
              <w:fldChar w:fldCharType="separate"/>
            </w:r>
            <w:r>
              <w:rPr>
                <w:noProof/>
              </w:rPr>
              <w:t>42</w:t>
            </w:r>
            <w:r>
              <w:rPr>
                <w:noProof/>
              </w:rPr>
              <w:fldChar w:fldCharType="end"/>
            </w:r>
          </w:hyperlink>
        </w:p>
        <w:p w14:paraId="46DF8510"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27" w:history="1">
            <w:r w:rsidRPr="00CE44D9">
              <w:rPr>
                <w:rStyle w:val="a5"/>
                <w:noProof/>
              </w:rPr>
              <w:t>13.3. Ограничения, которые делают сопровождение работающим</w:t>
            </w:r>
            <w:r>
              <w:rPr>
                <w:noProof/>
              </w:rPr>
              <w:tab/>
            </w:r>
            <w:r>
              <w:rPr>
                <w:noProof/>
              </w:rPr>
              <w:fldChar w:fldCharType="begin"/>
            </w:r>
            <w:r>
              <w:rPr>
                <w:noProof/>
              </w:rPr>
              <w:instrText xml:space="preserve"> PAGEREF _Toc239759227 \h </w:instrText>
            </w:r>
            <w:r>
              <w:rPr>
                <w:noProof/>
              </w:rPr>
            </w:r>
            <w:r>
              <w:rPr>
                <w:noProof/>
              </w:rPr>
              <w:fldChar w:fldCharType="separate"/>
            </w:r>
            <w:r>
              <w:rPr>
                <w:noProof/>
              </w:rPr>
              <w:t>42</w:t>
            </w:r>
            <w:r>
              <w:rPr>
                <w:noProof/>
              </w:rPr>
              <w:fldChar w:fldCharType="end"/>
            </w:r>
          </w:hyperlink>
        </w:p>
        <w:p w14:paraId="08009DB1"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28" w:history="1">
            <w:r w:rsidRPr="00CE44D9">
              <w:rPr>
                <w:rStyle w:val="a5"/>
                <w:noProof/>
              </w:rPr>
              <w:t>Раздел 14. Педагог-психолог дошкольной образовательной организации и школы: разграничение специфики</w:t>
            </w:r>
            <w:r>
              <w:rPr>
                <w:noProof/>
              </w:rPr>
              <w:tab/>
            </w:r>
            <w:r>
              <w:rPr>
                <w:noProof/>
              </w:rPr>
              <w:fldChar w:fldCharType="begin"/>
            </w:r>
            <w:r>
              <w:rPr>
                <w:noProof/>
              </w:rPr>
              <w:instrText xml:space="preserve"> PAGEREF _Toc239759228 \h </w:instrText>
            </w:r>
            <w:r>
              <w:rPr>
                <w:noProof/>
              </w:rPr>
            </w:r>
            <w:r>
              <w:rPr>
                <w:noProof/>
              </w:rPr>
              <w:fldChar w:fldCharType="separate"/>
            </w:r>
            <w:r>
              <w:rPr>
                <w:noProof/>
              </w:rPr>
              <w:t>43</w:t>
            </w:r>
            <w:r>
              <w:rPr>
                <w:noProof/>
              </w:rPr>
              <w:fldChar w:fldCharType="end"/>
            </w:r>
          </w:hyperlink>
        </w:p>
        <w:p w14:paraId="1AAE51D7"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29" w:history="1">
            <w:r w:rsidRPr="00CE44D9">
              <w:rPr>
                <w:rStyle w:val="a5"/>
                <w:noProof/>
              </w:rPr>
              <w:t>14.1. Сравнение по направлениям</w:t>
            </w:r>
            <w:r>
              <w:rPr>
                <w:noProof/>
              </w:rPr>
              <w:tab/>
            </w:r>
            <w:r>
              <w:rPr>
                <w:noProof/>
              </w:rPr>
              <w:fldChar w:fldCharType="begin"/>
            </w:r>
            <w:r>
              <w:rPr>
                <w:noProof/>
              </w:rPr>
              <w:instrText xml:space="preserve"> PAGEREF _Toc239759229 \h </w:instrText>
            </w:r>
            <w:r>
              <w:rPr>
                <w:noProof/>
              </w:rPr>
            </w:r>
            <w:r>
              <w:rPr>
                <w:noProof/>
              </w:rPr>
              <w:fldChar w:fldCharType="separate"/>
            </w:r>
            <w:r>
              <w:rPr>
                <w:noProof/>
              </w:rPr>
              <w:t>43</w:t>
            </w:r>
            <w:r>
              <w:rPr>
                <w:noProof/>
              </w:rPr>
              <w:fldChar w:fldCharType="end"/>
            </w:r>
          </w:hyperlink>
        </w:p>
        <w:p w14:paraId="2C8663F9"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30" w:history="1">
            <w:r w:rsidRPr="00CE44D9">
              <w:rPr>
                <w:rStyle w:val="a5"/>
                <w:noProof/>
              </w:rPr>
              <w:t>14.2. Как это учитывается в работе РМО</w:t>
            </w:r>
            <w:r>
              <w:rPr>
                <w:noProof/>
              </w:rPr>
              <w:tab/>
            </w:r>
            <w:r>
              <w:rPr>
                <w:noProof/>
              </w:rPr>
              <w:fldChar w:fldCharType="begin"/>
            </w:r>
            <w:r>
              <w:rPr>
                <w:noProof/>
              </w:rPr>
              <w:instrText xml:space="preserve"> PAGEREF _Toc239759230 \h </w:instrText>
            </w:r>
            <w:r>
              <w:rPr>
                <w:noProof/>
              </w:rPr>
            </w:r>
            <w:r>
              <w:rPr>
                <w:noProof/>
              </w:rPr>
              <w:fldChar w:fldCharType="separate"/>
            </w:r>
            <w:r>
              <w:rPr>
                <w:noProof/>
              </w:rPr>
              <w:t>44</w:t>
            </w:r>
            <w:r>
              <w:rPr>
                <w:noProof/>
              </w:rPr>
              <w:fldChar w:fldCharType="end"/>
            </w:r>
          </w:hyperlink>
        </w:p>
        <w:p w14:paraId="3AB60A25"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31" w:history="1">
            <w:r w:rsidRPr="00CE44D9">
              <w:rPr>
                <w:rStyle w:val="a5"/>
                <w:noProof/>
              </w:rPr>
              <w:t>Раздел 15. Специалисты организаций, реализующих адаптированные программы</w:t>
            </w:r>
            <w:r>
              <w:rPr>
                <w:noProof/>
              </w:rPr>
              <w:tab/>
            </w:r>
            <w:r>
              <w:rPr>
                <w:noProof/>
              </w:rPr>
              <w:fldChar w:fldCharType="begin"/>
            </w:r>
            <w:r>
              <w:rPr>
                <w:noProof/>
              </w:rPr>
              <w:instrText xml:space="preserve"> PAGEREF _Toc239759231 \h </w:instrText>
            </w:r>
            <w:r>
              <w:rPr>
                <w:noProof/>
              </w:rPr>
            </w:r>
            <w:r>
              <w:rPr>
                <w:noProof/>
              </w:rPr>
              <w:fldChar w:fldCharType="separate"/>
            </w:r>
            <w:r>
              <w:rPr>
                <w:noProof/>
              </w:rPr>
              <w:t>45</w:t>
            </w:r>
            <w:r>
              <w:rPr>
                <w:noProof/>
              </w:rPr>
              <w:fldChar w:fldCharType="end"/>
            </w:r>
          </w:hyperlink>
        </w:p>
        <w:p w14:paraId="74AFFA3D"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32" w:history="1">
            <w:r w:rsidRPr="00CE44D9">
              <w:rPr>
                <w:rStyle w:val="a5"/>
                <w:noProof/>
              </w:rPr>
              <w:t>15.1. В чём отличие условий работы</w:t>
            </w:r>
            <w:r>
              <w:rPr>
                <w:noProof/>
              </w:rPr>
              <w:tab/>
            </w:r>
            <w:r>
              <w:rPr>
                <w:noProof/>
              </w:rPr>
              <w:fldChar w:fldCharType="begin"/>
            </w:r>
            <w:r>
              <w:rPr>
                <w:noProof/>
              </w:rPr>
              <w:instrText xml:space="preserve"> PAGEREF _Toc239759232 \h </w:instrText>
            </w:r>
            <w:r>
              <w:rPr>
                <w:noProof/>
              </w:rPr>
            </w:r>
            <w:r>
              <w:rPr>
                <w:noProof/>
              </w:rPr>
              <w:fldChar w:fldCharType="separate"/>
            </w:r>
            <w:r>
              <w:rPr>
                <w:noProof/>
              </w:rPr>
              <w:t>45</w:t>
            </w:r>
            <w:r>
              <w:rPr>
                <w:noProof/>
              </w:rPr>
              <w:fldChar w:fldCharType="end"/>
            </w:r>
          </w:hyperlink>
        </w:p>
        <w:p w14:paraId="1E1FFD55"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33" w:history="1">
            <w:r w:rsidRPr="00CE44D9">
              <w:rPr>
                <w:rStyle w:val="a5"/>
                <w:noProof/>
              </w:rPr>
              <w:t>15.2. Как адаптировать материалы РМО</w:t>
            </w:r>
            <w:r>
              <w:rPr>
                <w:noProof/>
              </w:rPr>
              <w:tab/>
            </w:r>
            <w:r>
              <w:rPr>
                <w:noProof/>
              </w:rPr>
              <w:fldChar w:fldCharType="begin"/>
            </w:r>
            <w:r>
              <w:rPr>
                <w:noProof/>
              </w:rPr>
              <w:instrText xml:space="preserve"> PAGEREF _Toc239759233 \h </w:instrText>
            </w:r>
            <w:r>
              <w:rPr>
                <w:noProof/>
              </w:rPr>
            </w:r>
            <w:r>
              <w:rPr>
                <w:noProof/>
              </w:rPr>
              <w:fldChar w:fldCharType="separate"/>
            </w:r>
            <w:r>
              <w:rPr>
                <w:noProof/>
              </w:rPr>
              <w:t>45</w:t>
            </w:r>
            <w:r>
              <w:rPr>
                <w:noProof/>
              </w:rPr>
              <w:fldChar w:fldCharType="end"/>
            </w:r>
          </w:hyperlink>
        </w:p>
        <w:p w14:paraId="4C46736E"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34" w:history="1">
            <w:r w:rsidRPr="00CE44D9">
              <w:rPr>
                <w:rStyle w:val="a5"/>
                <w:noProof/>
              </w:rPr>
              <w:t>Раздел 16. Профилактика: восемь направлений и границы компетенции</w:t>
            </w:r>
            <w:r>
              <w:rPr>
                <w:noProof/>
              </w:rPr>
              <w:tab/>
            </w:r>
            <w:r>
              <w:rPr>
                <w:noProof/>
              </w:rPr>
              <w:fldChar w:fldCharType="begin"/>
            </w:r>
            <w:r>
              <w:rPr>
                <w:noProof/>
              </w:rPr>
              <w:instrText xml:space="preserve"> PAGEREF _Toc239759234 \h </w:instrText>
            </w:r>
            <w:r>
              <w:rPr>
                <w:noProof/>
              </w:rPr>
            </w:r>
            <w:r>
              <w:rPr>
                <w:noProof/>
              </w:rPr>
              <w:fldChar w:fldCharType="separate"/>
            </w:r>
            <w:r>
              <w:rPr>
                <w:noProof/>
              </w:rPr>
              <w:t>47</w:t>
            </w:r>
            <w:r>
              <w:rPr>
                <w:noProof/>
              </w:rPr>
              <w:fldChar w:fldCharType="end"/>
            </w:r>
          </w:hyperlink>
        </w:p>
        <w:p w14:paraId="45C71CBA"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35" w:history="1">
            <w:r w:rsidRPr="00CE44D9">
              <w:rPr>
                <w:rStyle w:val="a5"/>
                <w:noProof/>
              </w:rPr>
              <w:t>16.1. Общее правило для всех направлений</w:t>
            </w:r>
            <w:r>
              <w:rPr>
                <w:noProof/>
              </w:rPr>
              <w:tab/>
            </w:r>
            <w:r>
              <w:rPr>
                <w:noProof/>
              </w:rPr>
              <w:fldChar w:fldCharType="begin"/>
            </w:r>
            <w:r>
              <w:rPr>
                <w:noProof/>
              </w:rPr>
              <w:instrText xml:space="preserve"> PAGEREF _Toc239759235 \h </w:instrText>
            </w:r>
            <w:r>
              <w:rPr>
                <w:noProof/>
              </w:rPr>
            </w:r>
            <w:r>
              <w:rPr>
                <w:noProof/>
              </w:rPr>
              <w:fldChar w:fldCharType="separate"/>
            </w:r>
            <w:r>
              <w:rPr>
                <w:noProof/>
              </w:rPr>
              <w:t>49</w:t>
            </w:r>
            <w:r>
              <w:rPr>
                <w:noProof/>
              </w:rPr>
              <w:fldChar w:fldCharType="end"/>
            </w:r>
          </w:hyperlink>
        </w:p>
        <w:p w14:paraId="02A5D647"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36" w:history="1">
            <w:r w:rsidRPr="00CE44D9">
              <w:rPr>
                <w:rStyle w:val="a5"/>
                <w:noProof/>
              </w:rPr>
              <w:t>Раздел 17. Социально-психологическое тестирование: роль педагога-психолога</w:t>
            </w:r>
            <w:r>
              <w:rPr>
                <w:noProof/>
              </w:rPr>
              <w:tab/>
            </w:r>
            <w:r>
              <w:rPr>
                <w:noProof/>
              </w:rPr>
              <w:fldChar w:fldCharType="begin"/>
            </w:r>
            <w:r>
              <w:rPr>
                <w:noProof/>
              </w:rPr>
              <w:instrText xml:space="preserve"> PAGEREF _Toc239759236 \h </w:instrText>
            </w:r>
            <w:r>
              <w:rPr>
                <w:noProof/>
              </w:rPr>
            </w:r>
            <w:r>
              <w:rPr>
                <w:noProof/>
              </w:rPr>
              <w:fldChar w:fldCharType="separate"/>
            </w:r>
            <w:r>
              <w:rPr>
                <w:noProof/>
              </w:rPr>
              <w:t>50</w:t>
            </w:r>
            <w:r>
              <w:rPr>
                <w:noProof/>
              </w:rPr>
              <w:fldChar w:fldCharType="end"/>
            </w:r>
          </w:hyperlink>
        </w:p>
        <w:p w14:paraId="2F1A18F1"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37" w:history="1">
            <w:r w:rsidRPr="00CE44D9">
              <w:rPr>
                <w:rStyle w:val="a5"/>
                <w:noProof/>
              </w:rPr>
              <w:t>17.1. Разграничение функций</w:t>
            </w:r>
            <w:r>
              <w:rPr>
                <w:noProof/>
              </w:rPr>
              <w:tab/>
            </w:r>
            <w:r>
              <w:rPr>
                <w:noProof/>
              </w:rPr>
              <w:fldChar w:fldCharType="begin"/>
            </w:r>
            <w:r>
              <w:rPr>
                <w:noProof/>
              </w:rPr>
              <w:instrText xml:space="preserve"> PAGEREF _Toc239759237 \h </w:instrText>
            </w:r>
            <w:r>
              <w:rPr>
                <w:noProof/>
              </w:rPr>
            </w:r>
            <w:r>
              <w:rPr>
                <w:noProof/>
              </w:rPr>
              <w:fldChar w:fldCharType="separate"/>
            </w:r>
            <w:r>
              <w:rPr>
                <w:noProof/>
              </w:rPr>
              <w:t>50</w:t>
            </w:r>
            <w:r>
              <w:rPr>
                <w:noProof/>
              </w:rPr>
              <w:fldChar w:fldCharType="end"/>
            </w:r>
          </w:hyperlink>
        </w:p>
        <w:p w14:paraId="173BA368"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38" w:history="1">
            <w:r w:rsidRPr="00CE44D9">
              <w:rPr>
                <w:rStyle w:val="a5"/>
                <w:noProof/>
              </w:rPr>
              <w:t>17.2. Что недопустимо при работе с результатами</w:t>
            </w:r>
            <w:r>
              <w:rPr>
                <w:noProof/>
              </w:rPr>
              <w:tab/>
            </w:r>
            <w:r>
              <w:rPr>
                <w:noProof/>
              </w:rPr>
              <w:fldChar w:fldCharType="begin"/>
            </w:r>
            <w:r>
              <w:rPr>
                <w:noProof/>
              </w:rPr>
              <w:instrText xml:space="preserve"> PAGEREF _Toc239759238 \h </w:instrText>
            </w:r>
            <w:r>
              <w:rPr>
                <w:noProof/>
              </w:rPr>
            </w:r>
            <w:r>
              <w:rPr>
                <w:noProof/>
              </w:rPr>
              <w:fldChar w:fldCharType="separate"/>
            </w:r>
            <w:r>
              <w:rPr>
                <w:noProof/>
              </w:rPr>
              <w:t>51</w:t>
            </w:r>
            <w:r>
              <w:rPr>
                <w:noProof/>
              </w:rPr>
              <w:fldChar w:fldCharType="end"/>
            </w:r>
          </w:hyperlink>
        </w:p>
        <w:p w14:paraId="65F88CB1"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39" w:history="1">
            <w:r w:rsidRPr="00CE44D9">
              <w:rPr>
                <w:rStyle w:val="a5"/>
                <w:noProof/>
              </w:rPr>
              <w:t>17.3. Задачи РМО по направлению</w:t>
            </w:r>
            <w:r>
              <w:rPr>
                <w:noProof/>
              </w:rPr>
              <w:tab/>
            </w:r>
            <w:r>
              <w:rPr>
                <w:noProof/>
              </w:rPr>
              <w:fldChar w:fldCharType="begin"/>
            </w:r>
            <w:r>
              <w:rPr>
                <w:noProof/>
              </w:rPr>
              <w:instrText xml:space="preserve"> PAGEREF _Toc239759239 \h </w:instrText>
            </w:r>
            <w:r>
              <w:rPr>
                <w:noProof/>
              </w:rPr>
            </w:r>
            <w:r>
              <w:rPr>
                <w:noProof/>
              </w:rPr>
              <w:fldChar w:fldCharType="separate"/>
            </w:r>
            <w:r>
              <w:rPr>
                <w:noProof/>
              </w:rPr>
              <w:t>51</w:t>
            </w:r>
            <w:r>
              <w:rPr>
                <w:noProof/>
              </w:rPr>
              <w:fldChar w:fldCharType="end"/>
            </w:r>
          </w:hyperlink>
        </w:p>
        <w:p w14:paraId="0B3A602F"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40" w:history="1">
            <w:r w:rsidRPr="00CE44D9">
              <w:rPr>
                <w:rStyle w:val="a5"/>
                <w:noProof/>
              </w:rPr>
              <w:t>Раздел 18. Обучающиеся с ОВЗ, консилиум и комиссия: методическая матрица</w:t>
            </w:r>
            <w:r>
              <w:rPr>
                <w:noProof/>
              </w:rPr>
              <w:tab/>
            </w:r>
            <w:r>
              <w:rPr>
                <w:noProof/>
              </w:rPr>
              <w:fldChar w:fldCharType="begin"/>
            </w:r>
            <w:r>
              <w:rPr>
                <w:noProof/>
              </w:rPr>
              <w:instrText xml:space="preserve"> PAGEREF _Toc239759240 \h </w:instrText>
            </w:r>
            <w:r>
              <w:rPr>
                <w:noProof/>
              </w:rPr>
            </w:r>
            <w:r>
              <w:rPr>
                <w:noProof/>
              </w:rPr>
              <w:fldChar w:fldCharType="separate"/>
            </w:r>
            <w:r>
              <w:rPr>
                <w:noProof/>
              </w:rPr>
              <w:t>52</w:t>
            </w:r>
            <w:r>
              <w:rPr>
                <w:noProof/>
              </w:rPr>
              <w:fldChar w:fldCharType="end"/>
            </w:r>
          </w:hyperlink>
        </w:p>
        <w:p w14:paraId="5988A48B"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41" w:history="1">
            <w:r w:rsidRPr="00CE44D9">
              <w:rPr>
                <w:rStyle w:val="a5"/>
                <w:noProof/>
              </w:rPr>
              <w:t>18.1. Разграничение полномочий</w:t>
            </w:r>
            <w:r>
              <w:rPr>
                <w:noProof/>
              </w:rPr>
              <w:tab/>
            </w:r>
            <w:r>
              <w:rPr>
                <w:noProof/>
              </w:rPr>
              <w:fldChar w:fldCharType="begin"/>
            </w:r>
            <w:r>
              <w:rPr>
                <w:noProof/>
              </w:rPr>
              <w:instrText xml:space="preserve"> PAGEREF _Toc239759241 \h </w:instrText>
            </w:r>
            <w:r>
              <w:rPr>
                <w:noProof/>
              </w:rPr>
            </w:r>
            <w:r>
              <w:rPr>
                <w:noProof/>
              </w:rPr>
              <w:fldChar w:fldCharType="separate"/>
            </w:r>
            <w:r>
              <w:rPr>
                <w:noProof/>
              </w:rPr>
              <w:t>52</w:t>
            </w:r>
            <w:r>
              <w:rPr>
                <w:noProof/>
              </w:rPr>
              <w:fldChar w:fldCharType="end"/>
            </w:r>
          </w:hyperlink>
        </w:p>
        <w:p w14:paraId="6A1D4E8C"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42" w:history="1">
            <w:r w:rsidRPr="00CE44D9">
              <w:rPr>
                <w:rStyle w:val="a5"/>
                <w:noProof/>
              </w:rPr>
              <w:t>18.2. Матрица сопровождения</w:t>
            </w:r>
            <w:r>
              <w:rPr>
                <w:noProof/>
              </w:rPr>
              <w:tab/>
            </w:r>
            <w:r>
              <w:rPr>
                <w:noProof/>
              </w:rPr>
              <w:fldChar w:fldCharType="begin"/>
            </w:r>
            <w:r>
              <w:rPr>
                <w:noProof/>
              </w:rPr>
              <w:instrText xml:space="preserve"> PAGEREF _Toc239759242 \h </w:instrText>
            </w:r>
            <w:r>
              <w:rPr>
                <w:noProof/>
              </w:rPr>
            </w:r>
            <w:r>
              <w:rPr>
                <w:noProof/>
              </w:rPr>
              <w:fldChar w:fldCharType="separate"/>
            </w:r>
            <w:r>
              <w:rPr>
                <w:noProof/>
              </w:rPr>
              <w:t>52</w:t>
            </w:r>
            <w:r>
              <w:rPr>
                <w:noProof/>
              </w:rPr>
              <w:fldChar w:fldCharType="end"/>
            </w:r>
          </w:hyperlink>
        </w:p>
        <w:p w14:paraId="015B39D7"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43" w:history="1">
            <w:r w:rsidRPr="00CE44D9">
              <w:rPr>
                <w:rStyle w:val="a5"/>
                <w:noProof/>
              </w:rPr>
              <w:t>18.3. Типичные ошибки исполнения рекомендаций</w:t>
            </w:r>
            <w:r>
              <w:rPr>
                <w:noProof/>
              </w:rPr>
              <w:tab/>
            </w:r>
            <w:r>
              <w:rPr>
                <w:noProof/>
              </w:rPr>
              <w:fldChar w:fldCharType="begin"/>
            </w:r>
            <w:r>
              <w:rPr>
                <w:noProof/>
              </w:rPr>
              <w:instrText xml:space="preserve"> PAGEREF _Toc239759243 \h </w:instrText>
            </w:r>
            <w:r>
              <w:rPr>
                <w:noProof/>
              </w:rPr>
            </w:r>
            <w:r>
              <w:rPr>
                <w:noProof/>
              </w:rPr>
              <w:fldChar w:fldCharType="separate"/>
            </w:r>
            <w:r>
              <w:rPr>
                <w:noProof/>
              </w:rPr>
              <w:t>53</w:t>
            </w:r>
            <w:r>
              <w:rPr>
                <w:noProof/>
              </w:rPr>
              <w:fldChar w:fldCharType="end"/>
            </w:r>
          </w:hyperlink>
        </w:p>
        <w:p w14:paraId="23C68C94"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44" w:history="1">
            <w:r w:rsidRPr="00CE44D9">
              <w:rPr>
                <w:rStyle w:val="a5"/>
                <w:noProof/>
              </w:rPr>
              <w:t>Раздел 19. Работа с родителями (законными представителями)</w:t>
            </w:r>
            <w:r>
              <w:rPr>
                <w:noProof/>
              </w:rPr>
              <w:tab/>
            </w:r>
            <w:r>
              <w:rPr>
                <w:noProof/>
              </w:rPr>
              <w:fldChar w:fldCharType="begin"/>
            </w:r>
            <w:r>
              <w:rPr>
                <w:noProof/>
              </w:rPr>
              <w:instrText xml:space="preserve"> PAGEREF _Toc239759244 \h </w:instrText>
            </w:r>
            <w:r>
              <w:rPr>
                <w:noProof/>
              </w:rPr>
            </w:r>
            <w:r>
              <w:rPr>
                <w:noProof/>
              </w:rPr>
              <w:fldChar w:fldCharType="separate"/>
            </w:r>
            <w:r>
              <w:rPr>
                <w:noProof/>
              </w:rPr>
              <w:t>54</w:t>
            </w:r>
            <w:r>
              <w:rPr>
                <w:noProof/>
              </w:rPr>
              <w:fldChar w:fldCharType="end"/>
            </w:r>
          </w:hyperlink>
        </w:p>
        <w:p w14:paraId="130BC856"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45" w:history="1">
            <w:r w:rsidRPr="00CE44D9">
              <w:rPr>
                <w:rStyle w:val="a5"/>
                <w:noProof/>
              </w:rPr>
              <w:t>19.1. Три разные задачи</w:t>
            </w:r>
            <w:r>
              <w:rPr>
                <w:noProof/>
              </w:rPr>
              <w:tab/>
            </w:r>
            <w:r>
              <w:rPr>
                <w:noProof/>
              </w:rPr>
              <w:fldChar w:fldCharType="begin"/>
            </w:r>
            <w:r>
              <w:rPr>
                <w:noProof/>
              </w:rPr>
              <w:instrText xml:space="preserve"> PAGEREF _Toc239759245 \h </w:instrText>
            </w:r>
            <w:r>
              <w:rPr>
                <w:noProof/>
              </w:rPr>
            </w:r>
            <w:r>
              <w:rPr>
                <w:noProof/>
              </w:rPr>
              <w:fldChar w:fldCharType="separate"/>
            </w:r>
            <w:r>
              <w:rPr>
                <w:noProof/>
              </w:rPr>
              <w:t>54</w:t>
            </w:r>
            <w:r>
              <w:rPr>
                <w:noProof/>
              </w:rPr>
              <w:fldChar w:fldCharType="end"/>
            </w:r>
          </w:hyperlink>
        </w:p>
        <w:p w14:paraId="46113D8E"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46" w:history="1">
            <w:r w:rsidRPr="00CE44D9">
              <w:rPr>
                <w:rStyle w:val="a5"/>
                <w:noProof/>
              </w:rPr>
              <w:t>19.2. Банк тем родительского просвещения</w:t>
            </w:r>
            <w:r>
              <w:rPr>
                <w:noProof/>
              </w:rPr>
              <w:tab/>
            </w:r>
            <w:r>
              <w:rPr>
                <w:noProof/>
              </w:rPr>
              <w:fldChar w:fldCharType="begin"/>
            </w:r>
            <w:r>
              <w:rPr>
                <w:noProof/>
              </w:rPr>
              <w:instrText xml:space="preserve"> PAGEREF _Toc239759246 \h </w:instrText>
            </w:r>
            <w:r>
              <w:rPr>
                <w:noProof/>
              </w:rPr>
            </w:r>
            <w:r>
              <w:rPr>
                <w:noProof/>
              </w:rPr>
              <w:fldChar w:fldCharType="separate"/>
            </w:r>
            <w:r>
              <w:rPr>
                <w:noProof/>
              </w:rPr>
              <w:t>54</w:t>
            </w:r>
            <w:r>
              <w:rPr>
                <w:noProof/>
              </w:rPr>
              <w:fldChar w:fldCharType="end"/>
            </w:r>
          </w:hyperlink>
        </w:p>
        <w:p w14:paraId="1E735C86"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47" w:history="1">
            <w:r w:rsidRPr="00CE44D9">
              <w:rPr>
                <w:rStyle w:val="a5"/>
                <w:noProof/>
              </w:rPr>
              <w:t>19.3. Сложные и конфликтные обращения</w:t>
            </w:r>
            <w:r>
              <w:rPr>
                <w:noProof/>
              </w:rPr>
              <w:tab/>
            </w:r>
            <w:r>
              <w:rPr>
                <w:noProof/>
              </w:rPr>
              <w:fldChar w:fldCharType="begin"/>
            </w:r>
            <w:r>
              <w:rPr>
                <w:noProof/>
              </w:rPr>
              <w:instrText xml:space="preserve"> PAGEREF _Toc239759247 \h </w:instrText>
            </w:r>
            <w:r>
              <w:rPr>
                <w:noProof/>
              </w:rPr>
            </w:r>
            <w:r>
              <w:rPr>
                <w:noProof/>
              </w:rPr>
              <w:fldChar w:fldCharType="separate"/>
            </w:r>
            <w:r>
              <w:rPr>
                <w:noProof/>
              </w:rPr>
              <w:t>55</w:t>
            </w:r>
            <w:r>
              <w:rPr>
                <w:noProof/>
              </w:rPr>
              <w:fldChar w:fldCharType="end"/>
            </w:r>
          </w:hyperlink>
        </w:p>
        <w:p w14:paraId="4AB13A13"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48" w:history="1">
            <w:r w:rsidRPr="00CE44D9">
              <w:rPr>
                <w:rStyle w:val="a5"/>
                <w:noProof/>
              </w:rPr>
              <w:t>Раздел 20. Конфиденциальность и персональные данные</w:t>
            </w:r>
            <w:r>
              <w:rPr>
                <w:noProof/>
              </w:rPr>
              <w:tab/>
            </w:r>
            <w:r>
              <w:rPr>
                <w:noProof/>
              </w:rPr>
              <w:fldChar w:fldCharType="begin"/>
            </w:r>
            <w:r>
              <w:rPr>
                <w:noProof/>
              </w:rPr>
              <w:instrText xml:space="preserve"> PAGEREF _Toc239759248 \h </w:instrText>
            </w:r>
            <w:r>
              <w:rPr>
                <w:noProof/>
              </w:rPr>
            </w:r>
            <w:r>
              <w:rPr>
                <w:noProof/>
              </w:rPr>
              <w:fldChar w:fldCharType="separate"/>
            </w:r>
            <w:r>
              <w:rPr>
                <w:noProof/>
              </w:rPr>
              <w:t>56</w:t>
            </w:r>
            <w:r>
              <w:rPr>
                <w:noProof/>
              </w:rPr>
              <w:fldChar w:fldCharType="end"/>
            </w:r>
          </w:hyperlink>
        </w:p>
        <w:p w14:paraId="0C0DC9FD"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49" w:history="1">
            <w:r w:rsidRPr="00CE44D9">
              <w:rPr>
                <w:rStyle w:val="a5"/>
                <w:noProof/>
              </w:rPr>
              <w:t>20.1. Что относится к психологической информации</w:t>
            </w:r>
            <w:r>
              <w:rPr>
                <w:noProof/>
              </w:rPr>
              <w:tab/>
            </w:r>
            <w:r>
              <w:rPr>
                <w:noProof/>
              </w:rPr>
              <w:fldChar w:fldCharType="begin"/>
            </w:r>
            <w:r>
              <w:rPr>
                <w:noProof/>
              </w:rPr>
              <w:instrText xml:space="preserve"> PAGEREF _Toc239759249 \h </w:instrText>
            </w:r>
            <w:r>
              <w:rPr>
                <w:noProof/>
              </w:rPr>
            </w:r>
            <w:r>
              <w:rPr>
                <w:noProof/>
              </w:rPr>
              <w:fldChar w:fldCharType="separate"/>
            </w:r>
            <w:r>
              <w:rPr>
                <w:noProof/>
              </w:rPr>
              <w:t>56</w:t>
            </w:r>
            <w:r>
              <w:rPr>
                <w:noProof/>
              </w:rPr>
              <w:fldChar w:fldCharType="end"/>
            </w:r>
          </w:hyperlink>
        </w:p>
        <w:p w14:paraId="080AB5A5"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50" w:history="1">
            <w:r w:rsidRPr="00CE44D9">
              <w:rPr>
                <w:rStyle w:val="a5"/>
                <w:noProof/>
              </w:rPr>
              <w:t>20.2. Основное правило РМО</w:t>
            </w:r>
            <w:r>
              <w:rPr>
                <w:noProof/>
              </w:rPr>
              <w:tab/>
            </w:r>
            <w:r>
              <w:rPr>
                <w:noProof/>
              </w:rPr>
              <w:fldChar w:fldCharType="begin"/>
            </w:r>
            <w:r>
              <w:rPr>
                <w:noProof/>
              </w:rPr>
              <w:instrText xml:space="preserve"> PAGEREF _Toc239759250 \h </w:instrText>
            </w:r>
            <w:r>
              <w:rPr>
                <w:noProof/>
              </w:rPr>
            </w:r>
            <w:r>
              <w:rPr>
                <w:noProof/>
              </w:rPr>
              <w:fldChar w:fldCharType="separate"/>
            </w:r>
            <w:r>
              <w:rPr>
                <w:noProof/>
              </w:rPr>
              <w:t>56</w:t>
            </w:r>
            <w:r>
              <w:rPr>
                <w:noProof/>
              </w:rPr>
              <w:fldChar w:fldCharType="end"/>
            </w:r>
          </w:hyperlink>
        </w:p>
        <w:p w14:paraId="1DE74067"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51" w:history="1">
            <w:r w:rsidRPr="00CE44D9">
              <w:rPr>
                <w:rStyle w:val="a5"/>
                <w:noProof/>
              </w:rPr>
              <w:t>20.3. Что делает обезличивание некорректным</w:t>
            </w:r>
            <w:r>
              <w:rPr>
                <w:noProof/>
              </w:rPr>
              <w:tab/>
            </w:r>
            <w:r>
              <w:rPr>
                <w:noProof/>
              </w:rPr>
              <w:fldChar w:fldCharType="begin"/>
            </w:r>
            <w:r>
              <w:rPr>
                <w:noProof/>
              </w:rPr>
              <w:instrText xml:space="preserve"> PAGEREF _Toc239759251 \h </w:instrText>
            </w:r>
            <w:r>
              <w:rPr>
                <w:noProof/>
              </w:rPr>
            </w:r>
            <w:r>
              <w:rPr>
                <w:noProof/>
              </w:rPr>
              <w:fldChar w:fldCharType="separate"/>
            </w:r>
            <w:r>
              <w:rPr>
                <w:noProof/>
              </w:rPr>
              <w:t>56</w:t>
            </w:r>
            <w:r>
              <w:rPr>
                <w:noProof/>
              </w:rPr>
              <w:fldChar w:fldCharType="end"/>
            </w:r>
          </w:hyperlink>
        </w:p>
        <w:p w14:paraId="4B9E7181"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52" w:history="1">
            <w:r w:rsidRPr="00CE44D9">
              <w:rPr>
                <w:rStyle w:val="a5"/>
                <w:noProof/>
              </w:rPr>
              <w:t>20.4. Организация хранения и доступа</w:t>
            </w:r>
            <w:r>
              <w:rPr>
                <w:noProof/>
              </w:rPr>
              <w:tab/>
            </w:r>
            <w:r>
              <w:rPr>
                <w:noProof/>
              </w:rPr>
              <w:fldChar w:fldCharType="begin"/>
            </w:r>
            <w:r>
              <w:rPr>
                <w:noProof/>
              </w:rPr>
              <w:instrText xml:space="preserve"> PAGEREF _Toc239759252 \h </w:instrText>
            </w:r>
            <w:r>
              <w:rPr>
                <w:noProof/>
              </w:rPr>
            </w:r>
            <w:r>
              <w:rPr>
                <w:noProof/>
              </w:rPr>
              <w:fldChar w:fldCharType="separate"/>
            </w:r>
            <w:r>
              <w:rPr>
                <w:noProof/>
              </w:rPr>
              <w:t>57</w:t>
            </w:r>
            <w:r>
              <w:rPr>
                <w:noProof/>
              </w:rPr>
              <w:fldChar w:fldCharType="end"/>
            </w:r>
          </w:hyperlink>
        </w:p>
        <w:p w14:paraId="187543A6"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53" w:history="1">
            <w:r w:rsidRPr="00CE44D9">
              <w:rPr>
                <w:rStyle w:val="a5"/>
                <w:noProof/>
              </w:rPr>
              <w:t>20.5. Что руководитель РМО обеспечивает организационно</w:t>
            </w:r>
            <w:r>
              <w:rPr>
                <w:noProof/>
              </w:rPr>
              <w:tab/>
            </w:r>
            <w:r>
              <w:rPr>
                <w:noProof/>
              </w:rPr>
              <w:fldChar w:fldCharType="begin"/>
            </w:r>
            <w:r>
              <w:rPr>
                <w:noProof/>
              </w:rPr>
              <w:instrText xml:space="preserve"> PAGEREF _Toc239759253 \h </w:instrText>
            </w:r>
            <w:r>
              <w:rPr>
                <w:noProof/>
              </w:rPr>
            </w:r>
            <w:r>
              <w:rPr>
                <w:noProof/>
              </w:rPr>
              <w:fldChar w:fldCharType="separate"/>
            </w:r>
            <w:r>
              <w:rPr>
                <w:noProof/>
              </w:rPr>
              <w:t>57</w:t>
            </w:r>
            <w:r>
              <w:rPr>
                <w:noProof/>
              </w:rPr>
              <w:fldChar w:fldCharType="end"/>
            </w:r>
          </w:hyperlink>
        </w:p>
        <w:p w14:paraId="65B0EC5A"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54" w:history="1">
            <w:r w:rsidRPr="00CE44D9">
              <w:rPr>
                <w:rStyle w:val="a5"/>
                <w:noProof/>
              </w:rPr>
              <w:t>Раздел 21. Методический кейс: как готовить и как разбирать</w:t>
            </w:r>
            <w:r>
              <w:rPr>
                <w:noProof/>
              </w:rPr>
              <w:tab/>
            </w:r>
            <w:r>
              <w:rPr>
                <w:noProof/>
              </w:rPr>
              <w:fldChar w:fldCharType="begin"/>
            </w:r>
            <w:r>
              <w:rPr>
                <w:noProof/>
              </w:rPr>
              <w:instrText xml:space="preserve"> PAGEREF _Toc239759254 \h </w:instrText>
            </w:r>
            <w:r>
              <w:rPr>
                <w:noProof/>
              </w:rPr>
            </w:r>
            <w:r>
              <w:rPr>
                <w:noProof/>
              </w:rPr>
              <w:fldChar w:fldCharType="separate"/>
            </w:r>
            <w:r>
              <w:rPr>
                <w:noProof/>
              </w:rPr>
              <w:t>59</w:t>
            </w:r>
            <w:r>
              <w:rPr>
                <w:noProof/>
              </w:rPr>
              <w:fldChar w:fldCharType="end"/>
            </w:r>
          </w:hyperlink>
        </w:p>
        <w:p w14:paraId="4F68299D"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55" w:history="1">
            <w:r w:rsidRPr="00CE44D9">
              <w:rPr>
                <w:rStyle w:val="a5"/>
                <w:noProof/>
              </w:rPr>
              <w:t>21.1. Структура кейса</w:t>
            </w:r>
            <w:r>
              <w:rPr>
                <w:noProof/>
              </w:rPr>
              <w:tab/>
            </w:r>
            <w:r>
              <w:rPr>
                <w:noProof/>
              </w:rPr>
              <w:fldChar w:fldCharType="begin"/>
            </w:r>
            <w:r>
              <w:rPr>
                <w:noProof/>
              </w:rPr>
              <w:instrText xml:space="preserve"> PAGEREF _Toc239759255 \h </w:instrText>
            </w:r>
            <w:r>
              <w:rPr>
                <w:noProof/>
              </w:rPr>
            </w:r>
            <w:r>
              <w:rPr>
                <w:noProof/>
              </w:rPr>
              <w:fldChar w:fldCharType="separate"/>
            </w:r>
            <w:r>
              <w:rPr>
                <w:noProof/>
              </w:rPr>
              <w:t>59</w:t>
            </w:r>
            <w:r>
              <w:rPr>
                <w:noProof/>
              </w:rPr>
              <w:fldChar w:fldCharType="end"/>
            </w:r>
          </w:hyperlink>
        </w:p>
        <w:p w14:paraId="6A113B9B"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56" w:history="1">
            <w:r w:rsidRPr="00CE44D9">
              <w:rPr>
                <w:rStyle w:val="a5"/>
                <w:noProof/>
              </w:rPr>
              <w:t>21.2. Ключевое поле — профессиональный вопрос</w:t>
            </w:r>
            <w:r>
              <w:rPr>
                <w:noProof/>
              </w:rPr>
              <w:tab/>
            </w:r>
            <w:r>
              <w:rPr>
                <w:noProof/>
              </w:rPr>
              <w:fldChar w:fldCharType="begin"/>
            </w:r>
            <w:r>
              <w:rPr>
                <w:noProof/>
              </w:rPr>
              <w:instrText xml:space="preserve"> PAGEREF _Toc239759256 \h </w:instrText>
            </w:r>
            <w:r>
              <w:rPr>
                <w:noProof/>
              </w:rPr>
            </w:r>
            <w:r>
              <w:rPr>
                <w:noProof/>
              </w:rPr>
              <w:fldChar w:fldCharType="separate"/>
            </w:r>
            <w:r>
              <w:rPr>
                <w:noProof/>
              </w:rPr>
              <w:t>59</w:t>
            </w:r>
            <w:r>
              <w:rPr>
                <w:noProof/>
              </w:rPr>
              <w:fldChar w:fldCharType="end"/>
            </w:r>
          </w:hyperlink>
        </w:p>
        <w:p w14:paraId="3228A5C4"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57" w:history="1">
            <w:r w:rsidRPr="00CE44D9">
              <w:rPr>
                <w:rStyle w:val="a5"/>
                <w:noProof/>
              </w:rPr>
              <w:t>21.3. Порядок разбора кейса на заседании</w:t>
            </w:r>
            <w:r>
              <w:rPr>
                <w:noProof/>
              </w:rPr>
              <w:tab/>
            </w:r>
            <w:r>
              <w:rPr>
                <w:noProof/>
              </w:rPr>
              <w:fldChar w:fldCharType="begin"/>
            </w:r>
            <w:r>
              <w:rPr>
                <w:noProof/>
              </w:rPr>
              <w:instrText xml:space="preserve"> PAGEREF _Toc239759257 \h </w:instrText>
            </w:r>
            <w:r>
              <w:rPr>
                <w:noProof/>
              </w:rPr>
            </w:r>
            <w:r>
              <w:rPr>
                <w:noProof/>
              </w:rPr>
              <w:fldChar w:fldCharType="separate"/>
            </w:r>
            <w:r>
              <w:rPr>
                <w:noProof/>
              </w:rPr>
              <w:t>59</w:t>
            </w:r>
            <w:r>
              <w:rPr>
                <w:noProof/>
              </w:rPr>
              <w:fldChar w:fldCharType="end"/>
            </w:r>
          </w:hyperlink>
        </w:p>
        <w:p w14:paraId="5C6C1EBA"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58" w:history="1">
            <w:r w:rsidRPr="00CE44D9">
              <w:rPr>
                <w:rStyle w:val="a5"/>
                <w:noProof/>
              </w:rPr>
              <w:t>Раздел 22. Протоколы, учёт участия и документация РМО</w:t>
            </w:r>
            <w:r>
              <w:rPr>
                <w:noProof/>
              </w:rPr>
              <w:tab/>
            </w:r>
            <w:r>
              <w:rPr>
                <w:noProof/>
              </w:rPr>
              <w:fldChar w:fldCharType="begin"/>
            </w:r>
            <w:r>
              <w:rPr>
                <w:noProof/>
              </w:rPr>
              <w:instrText xml:space="preserve"> PAGEREF _Toc239759258 \h </w:instrText>
            </w:r>
            <w:r>
              <w:rPr>
                <w:noProof/>
              </w:rPr>
            </w:r>
            <w:r>
              <w:rPr>
                <w:noProof/>
              </w:rPr>
              <w:fldChar w:fldCharType="separate"/>
            </w:r>
            <w:r>
              <w:rPr>
                <w:noProof/>
              </w:rPr>
              <w:t>60</w:t>
            </w:r>
            <w:r>
              <w:rPr>
                <w:noProof/>
              </w:rPr>
              <w:fldChar w:fldCharType="end"/>
            </w:r>
          </w:hyperlink>
        </w:p>
        <w:p w14:paraId="3AE3AD32"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59" w:history="1">
            <w:r w:rsidRPr="00CE44D9">
              <w:rPr>
                <w:rStyle w:val="a5"/>
                <w:noProof/>
              </w:rPr>
              <w:t>22.1. Минимально достаточный состав документации</w:t>
            </w:r>
            <w:r>
              <w:rPr>
                <w:noProof/>
              </w:rPr>
              <w:tab/>
            </w:r>
            <w:r>
              <w:rPr>
                <w:noProof/>
              </w:rPr>
              <w:fldChar w:fldCharType="begin"/>
            </w:r>
            <w:r>
              <w:rPr>
                <w:noProof/>
              </w:rPr>
              <w:instrText xml:space="preserve"> PAGEREF _Toc239759259 \h </w:instrText>
            </w:r>
            <w:r>
              <w:rPr>
                <w:noProof/>
              </w:rPr>
            </w:r>
            <w:r>
              <w:rPr>
                <w:noProof/>
              </w:rPr>
              <w:fldChar w:fldCharType="separate"/>
            </w:r>
            <w:r>
              <w:rPr>
                <w:noProof/>
              </w:rPr>
              <w:t>60</w:t>
            </w:r>
            <w:r>
              <w:rPr>
                <w:noProof/>
              </w:rPr>
              <w:fldChar w:fldCharType="end"/>
            </w:r>
          </w:hyperlink>
        </w:p>
        <w:p w14:paraId="4B783905"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60" w:history="1">
            <w:r w:rsidRPr="00CE44D9">
              <w:rPr>
                <w:rStyle w:val="a5"/>
                <w:noProof/>
              </w:rPr>
              <w:t>22.2. Требования к протоколу</w:t>
            </w:r>
            <w:r>
              <w:rPr>
                <w:noProof/>
              </w:rPr>
              <w:tab/>
            </w:r>
            <w:r>
              <w:rPr>
                <w:noProof/>
              </w:rPr>
              <w:fldChar w:fldCharType="begin"/>
            </w:r>
            <w:r>
              <w:rPr>
                <w:noProof/>
              </w:rPr>
              <w:instrText xml:space="preserve"> PAGEREF _Toc239759260 \h </w:instrText>
            </w:r>
            <w:r>
              <w:rPr>
                <w:noProof/>
              </w:rPr>
            </w:r>
            <w:r>
              <w:rPr>
                <w:noProof/>
              </w:rPr>
              <w:fldChar w:fldCharType="separate"/>
            </w:r>
            <w:r>
              <w:rPr>
                <w:noProof/>
              </w:rPr>
              <w:t>60</w:t>
            </w:r>
            <w:r>
              <w:rPr>
                <w:noProof/>
              </w:rPr>
              <w:fldChar w:fldCharType="end"/>
            </w:r>
          </w:hyperlink>
        </w:p>
        <w:p w14:paraId="5E305732"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61" w:history="1">
            <w:r w:rsidRPr="00CE44D9">
              <w:rPr>
                <w:rStyle w:val="a5"/>
                <w:noProof/>
              </w:rPr>
              <w:t>22.3. Учёт участия: что действительно полезно</w:t>
            </w:r>
            <w:r>
              <w:rPr>
                <w:noProof/>
              </w:rPr>
              <w:tab/>
            </w:r>
            <w:r>
              <w:rPr>
                <w:noProof/>
              </w:rPr>
              <w:fldChar w:fldCharType="begin"/>
            </w:r>
            <w:r>
              <w:rPr>
                <w:noProof/>
              </w:rPr>
              <w:instrText xml:space="preserve"> PAGEREF _Toc239759261 \h </w:instrText>
            </w:r>
            <w:r>
              <w:rPr>
                <w:noProof/>
              </w:rPr>
            </w:r>
            <w:r>
              <w:rPr>
                <w:noProof/>
              </w:rPr>
              <w:fldChar w:fldCharType="separate"/>
            </w:r>
            <w:r>
              <w:rPr>
                <w:noProof/>
              </w:rPr>
              <w:t>61</w:t>
            </w:r>
            <w:r>
              <w:rPr>
                <w:noProof/>
              </w:rPr>
              <w:fldChar w:fldCharType="end"/>
            </w:r>
          </w:hyperlink>
        </w:p>
        <w:p w14:paraId="7F8E05F5"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62" w:history="1">
            <w:r w:rsidRPr="00CE44D9">
              <w:rPr>
                <w:rStyle w:val="a5"/>
                <w:noProof/>
              </w:rPr>
              <w:t>Раздел 23. Методические продукты РМО</w:t>
            </w:r>
            <w:r>
              <w:rPr>
                <w:noProof/>
              </w:rPr>
              <w:tab/>
            </w:r>
            <w:r>
              <w:rPr>
                <w:noProof/>
              </w:rPr>
              <w:fldChar w:fldCharType="begin"/>
            </w:r>
            <w:r>
              <w:rPr>
                <w:noProof/>
              </w:rPr>
              <w:instrText xml:space="preserve"> PAGEREF _Toc239759262 \h </w:instrText>
            </w:r>
            <w:r>
              <w:rPr>
                <w:noProof/>
              </w:rPr>
            </w:r>
            <w:r>
              <w:rPr>
                <w:noProof/>
              </w:rPr>
              <w:fldChar w:fldCharType="separate"/>
            </w:r>
            <w:r>
              <w:rPr>
                <w:noProof/>
              </w:rPr>
              <w:t>62</w:t>
            </w:r>
            <w:r>
              <w:rPr>
                <w:noProof/>
              </w:rPr>
              <w:fldChar w:fldCharType="end"/>
            </w:r>
          </w:hyperlink>
        </w:p>
        <w:p w14:paraId="06877E52"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63" w:history="1">
            <w:r w:rsidRPr="00CE44D9">
              <w:rPr>
                <w:rStyle w:val="a5"/>
                <w:noProof/>
              </w:rPr>
              <w:t>23.1. Виды продуктов и их назначение</w:t>
            </w:r>
            <w:r>
              <w:rPr>
                <w:noProof/>
              </w:rPr>
              <w:tab/>
            </w:r>
            <w:r>
              <w:rPr>
                <w:noProof/>
              </w:rPr>
              <w:fldChar w:fldCharType="begin"/>
            </w:r>
            <w:r>
              <w:rPr>
                <w:noProof/>
              </w:rPr>
              <w:instrText xml:space="preserve"> PAGEREF _Toc239759263 \h </w:instrText>
            </w:r>
            <w:r>
              <w:rPr>
                <w:noProof/>
              </w:rPr>
            </w:r>
            <w:r>
              <w:rPr>
                <w:noProof/>
              </w:rPr>
              <w:fldChar w:fldCharType="separate"/>
            </w:r>
            <w:r>
              <w:rPr>
                <w:noProof/>
              </w:rPr>
              <w:t>62</w:t>
            </w:r>
            <w:r>
              <w:rPr>
                <w:noProof/>
              </w:rPr>
              <w:fldChar w:fldCharType="end"/>
            </w:r>
          </w:hyperlink>
        </w:p>
        <w:p w14:paraId="1705BC13"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64" w:history="1">
            <w:r w:rsidRPr="00CE44D9">
              <w:rPr>
                <w:rStyle w:val="a5"/>
                <w:noProof/>
              </w:rPr>
              <w:t>23.2. Правила разработки</w:t>
            </w:r>
            <w:r>
              <w:rPr>
                <w:noProof/>
              </w:rPr>
              <w:tab/>
            </w:r>
            <w:r>
              <w:rPr>
                <w:noProof/>
              </w:rPr>
              <w:fldChar w:fldCharType="begin"/>
            </w:r>
            <w:r>
              <w:rPr>
                <w:noProof/>
              </w:rPr>
              <w:instrText xml:space="preserve"> PAGEREF _Toc239759264 \h </w:instrText>
            </w:r>
            <w:r>
              <w:rPr>
                <w:noProof/>
              </w:rPr>
            </w:r>
            <w:r>
              <w:rPr>
                <w:noProof/>
              </w:rPr>
              <w:fldChar w:fldCharType="separate"/>
            </w:r>
            <w:r>
              <w:rPr>
                <w:noProof/>
              </w:rPr>
              <w:t>62</w:t>
            </w:r>
            <w:r>
              <w:rPr>
                <w:noProof/>
              </w:rPr>
              <w:fldChar w:fldCharType="end"/>
            </w:r>
          </w:hyperlink>
        </w:p>
        <w:p w14:paraId="520CE5CA"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65" w:history="1">
            <w:r w:rsidRPr="00CE44D9">
              <w:rPr>
                <w:rStyle w:val="a5"/>
                <w:noProof/>
              </w:rPr>
              <w:t>Раздел 24. Профессиональные мероприятия: форматы и их назначение</w:t>
            </w:r>
            <w:r>
              <w:rPr>
                <w:noProof/>
              </w:rPr>
              <w:tab/>
            </w:r>
            <w:r>
              <w:rPr>
                <w:noProof/>
              </w:rPr>
              <w:fldChar w:fldCharType="begin"/>
            </w:r>
            <w:r>
              <w:rPr>
                <w:noProof/>
              </w:rPr>
              <w:instrText xml:space="preserve"> PAGEREF _Toc239759265 \h </w:instrText>
            </w:r>
            <w:r>
              <w:rPr>
                <w:noProof/>
              </w:rPr>
            </w:r>
            <w:r>
              <w:rPr>
                <w:noProof/>
              </w:rPr>
              <w:fldChar w:fldCharType="separate"/>
            </w:r>
            <w:r>
              <w:rPr>
                <w:noProof/>
              </w:rPr>
              <w:t>64</w:t>
            </w:r>
            <w:r>
              <w:rPr>
                <w:noProof/>
              </w:rPr>
              <w:fldChar w:fldCharType="end"/>
            </w:r>
          </w:hyperlink>
        </w:p>
        <w:p w14:paraId="53D85BC3"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66" w:history="1">
            <w:r w:rsidRPr="00CE44D9">
              <w:rPr>
                <w:rStyle w:val="a5"/>
                <w:noProof/>
              </w:rPr>
              <w:t>Раздел 25. Взаимодействие РМО с другими субъектами</w:t>
            </w:r>
            <w:r>
              <w:rPr>
                <w:noProof/>
              </w:rPr>
              <w:tab/>
            </w:r>
            <w:r>
              <w:rPr>
                <w:noProof/>
              </w:rPr>
              <w:fldChar w:fldCharType="begin"/>
            </w:r>
            <w:r>
              <w:rPr>
                <w:noProof/>
              </w:rPr>
              <w:instrText xml:space="preserve"> PAGEREF _Toc239759266 \h </w:instrText>
            </w:r>
            <w:r>
              <w:rPr>
                <w:noProof/>
              </w:rPr>
            </w:r>
            <w:r>
              <w:rPr>
                <w:noProof/>
              </w:rPr>
              <w:fldChar w:fldCharType="separate"/>
            </w:r>
            <w:r>
              <w:rPr>
                <w:noProof/>
              </w:rPr>
              <w:t>66</w:t>
            </w:r>
            <w:r>
              <w:rPr>
                <w:noProof/>
              </w:rPr>
              <w:fldChar w:fldCharType="end"/>
            </w:r>
          </w:hyperlink>
        </w:p>
        <w:p w14:paraId="2E451877"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67" w:history="1">
            <w:r w:rsidRPr="00CE44D9">
              <w:rPr>
                <w:rStyle w:val="a5"/>
                <w:noProof/>
              </w:rPr>
              <w:t>25.1. Схема взаимодействия</w:t>
            </w:r>
            <w:r>
              <w:rPr>
                <w:noProof/>
              </w:rPr>
              <w:tab/>
            </w:r>
            <w:r>
              <w:rPr>
                <w:noProof/>
              </w:rPr>
              <w:fldChar w:fldCharType="begin"/>
            </w:r>
            <w:r>
              <w:rPr>
                <w:noProof/>
              </w:rPr>
              <w:instrText xml:space="preserve"> PAGEREF _Toc239759267 \h </w:instrText>
            </w:r>
            <w:r>
              <w:rPr>
                <w:noProof/>
              </w:rPr>
            </w:r>
            <w:r>
              <w:rPr>
                <w:noProof/>
              </w:rPr>
              <w:fldChar w:fldCharType="separate"/>
            </w:r>
            <w:r>
              <w:rPr>
                <w:noProof/>
              </w:rPr>
              <w:t>66</w:t>
            </w:r>
            <w:r>
              <w:rPr>
                <w:noProof/>
              </w:rPr>
              <w:fldChar w:fldCharType="end"/>
            </w:r>
          </w:hyperlink>
        </w:p>
        <w:p w14:paraId="2BC851CB"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68" w:history="1">
            <w:r w:rsidRPr="00CE44D9">
              <w:rPr>
                <w:rStyle w:val="a5"/>
                <w:noProof/>
              </w:rPr>
              <w:t>Раздел 26. Анализ деятельности РМО и показатели эффективности</w:t>
            </w:r>
            <w:r>
              <w:rPr>
                <w:noProof/>
              </w:rPr>
              <w:tab/>
            </w:r>
            <w:r>
              <w:rPr>
                <w:noProof/>
              </w:rPr>
              <w:fldChar w:fldCharType="begin"/>
            </w:r>
            <w:r>
              <w:rPr>
                <w:noProof/>
              </w:rPr>
              <w:instrText xml:space="preserve"> PAGEREF _Toc239759268 \h </w:instrText>
            </w:r>
            <w:r>
              <w:rPr>
                <w:noProof/>
              </w:rPr>
            </w:r>
            <w:r>
              <w:rPr>
                <w:noProof/>
              </w:rPr>
              <w:fldChar w:fldCharType="separate"/>
            </w:r>
            <w:r>
              <w:rPr>
                <w:noProof/>
              </w:rPr>
              <w:t>67</w:t>
            </w:r>
            <w:r>
              <w:rPr>
                <w:noProof/>
              </w:rPr>
              <w:fldChar w:fldCharType="end"/>
            </w:r>
          </w:hyperlink>
        </w:p>
        <w:p w14:paraId="3EF693F1"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69" w:history="1">
            <w:r w:rsidRPr="00CE44D9">
              <w:rPr>
                <w:rStyle w:val="a5"/>
                <w:noProof/>
              </w:rPr>
              <w:t>26.1. Структура аналитического отчёта</w:t>
            </w:r>
            <w:r>
              <w:rPr>
                <w:noProof/>
              </w:rPr>
              <w:tab/>
            </w:r>
            <w:r>
              <w:rPr>
                <w:noProof/>
              </w:rPr>
              <w:fldChar w:fldCharType="begin"/>
            </w:r>
            <w:r>
              <w:rPr>
                <w:noProof/>
              </w:rPr>
              <w:instrText xml:space="preserve"> PAGEREF _Toc239759269 \h </w:instrText>
            </w:r>
            <w:r>
              <w:rPr>
                <w:noProof/>
              </w:rPr>
            </w:r>
            <w:r>
              <w:rPr>
                <w:noProof/>
              </w:rPr>
              <w:fldChar w:fldCharType="separate"/>
            </w:r>
            <w:r>
              <w:rPr>
                <w:noProof/>
              </w:rPr>
              <w:t>67</w:t>
            </w:r>
            <w:r>
              <w:rPr>
                <w:noProof/>
              </w:rPr>
              <w:fldChar w:fldCharType="end"/>
            </w:r>
          </w:hyperlink>
        </w:p>
        <w:p w14:paraId="14964B10"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70" w:history="1">
            <w:r w:rsidRPr="00CE44D9">
              <w:rPr>
                <w:rStyle w:val="a5"/>
                <w:noProof/>
              </w:rPr>
              <w:t>26.2. Главное требование к анализу</w:t>
            </w:r>
            <w:r>
              <w:rPr>
                <w:noProof/>
              </w:rPr>
              <w:tab/>
            </w:r>
            <w:r>
              <w:rPr>
                <w:noProof/>
              </w:rPr>
              <w:fldChar w:fldCharType="begin"/>
            </w:r>
            <w:r>
              <w:rPr>
                <w:noProof/>
              </w:rPr>
              <w:instrText xml:space="preserve"> PAGEREF _Toc239759270 \h </w:instrText>
            </w:r>
            <w:r>
              <w:rPr>
                <w:noProof/>
              </w:rPr>
            </w:r>
            <w:r>
              <w:rPr>
                <w:noProof/>
              </w:rPr>
              <w:fldChar w:fldCharType="separate"/>
            </w:r>
            <w:r>
              <w:rPr>
                <w:noProof/>
              </w:rPr>
              <w:t>67</w:t>
            </w:r>
            <w:r>
              <w:rPr>
                <w:noProof/>
              </w:rPr>
              <w:fldChar w:fldCharType="end"/>
            </w:r>
          </w:hyperlink>
        </w:p>
        <w:p w14:paraId="64CA555D"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71" w:history="1">
            <w:r w:rsidRPr="00CE44D9">
              <w:rPr>
                <w:rStyle w:val="a5"/>
                <w:noProof/>
              </w:rPr>
              <w:t>26.3. Показатели эффективности</w:t>
            </w:r>
            <w:r>
              <w:rPr>
                <w:noProof/>
              </w:rPr>
              <w:tab/>
            </w:r>
            <w:r>
              <w:rPr>
                <w:noProof/>
              </w:rPr>
              <w:fldChar w:fldCharType="begin"/>
            </w:r>
            <w:r>
              <w:rPr>
                <w:noProof/>
              </w:rPr>
              <w:instrText xml:space="preserve"> PAGEREF _Toc239759271 \h </w:instrText>
            </w:r>
            <w:r>
              <w:rPr>
                <w:noProof/>
              </w:rPr>
            </w:r>
            <w:r>
              <w:rPr>
                <w:noProof/>
              </w:rPr>
              <w:fldChar w:fldCharType="separate"/>
            </w:r>
            <w:r>
              <w:rPr>
                <w:noProof/>
              </w:rPr>
              <w:t>67</w:t>
            </w:r>
            <w:r>
              <w:rPr>
                <w:noProof/>
              </w:rPr>
              <w:fldChar w:fldCharType="end"/>
            </w:r>
          </w:hyperlink>
        </w:p>
        <w:p w14:paraId="4139C599"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72" w:history="1">
            <w:r w:rsidRPr="00CE44D9">
              <w:rPr>
                <w:rStyle w:val="a5"/>
                <w:noProof/>
              </w:rPr>
              <w:t>Раздел 27. Избыточная документация РМО</w:t>
            </w:r>
            <w:r>
              <w:rPr>
                <w:noProof/>
              </w:rPr>
              <w:tab/>
            </w:r>
            <w:r>
              <w:rPr>
                <w:noProof/>
              </w:rPr>
              <w:fldChar w:fldCharType="begin"/>
            </w:r>
            <w:r>
              <w:rPr>
                <w:noProof/>
              </w:rPr>
              <w:instrText xml:space="preserve"> PAGEREF _Toc239759272 \h </w:instrText>
            </w:r>
            <w:r>
              <w:rPr>
                <w:noProof/>
              </w:rPr>
            </w:r>
            <w:r>
              <w:rPr>
                <w:noProof/>
              </w:rPr>
              <w:fldChar w:fldCharType="separate"/>
            </w:r>
            <w:r>
              <w:rPr>
                <w:noProof/>
              </w:rPr>
              <w:t>69</w:t>
            </w:r>
            <w:r>
              <w:rPr>
                <w:noProof/>
              </w:rPr>
              <w:fldChar w:fldCharType="end"/>
            </w:r>
          </w:hyperlink>
        </w:p>
        <w:p w14:paraId="605E5F3D"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73" w:history="1">
            <w:r w:rsidRPr="00CE44D9">
              <w:rPr>
                <w:rStyle w:val="a5"/>
                <w:noProof/>
              </w:rPr>
              <w:t>Раздел 28. Чек-лист «Готовность РМО педагогов-психологов к 2026/2027 учебному году»</w:t>
            </w:r>
            <w:r>
              <w:rPr>
                <w:noProof/>
              </w:rPr>
              <w:tab/>
            </w:r>
            <w:r>
              <w:rPr>
                <w:noProof/>
              </w:rPr>
              <w:fldChar w:fldCharType="begin"/>
            </w:r>
            <w:r>
              <w:rPr>
                <w:noProof/>
              </w:rPr>
              <w:instrText xml:space="preserve"> PAGEREF _Toc239759273 \h </w:instrText>
            </w:r>
            <w:r>
              <w:rPr>
                <w:noProof/>
              </w:rPr>
            </w:r>
            <w:r>
              <w:rPr>
                <w:noProof/>
              </w:rPr>
              <w:fldChar w:fldCharType="separate"/>
            </w:r>
            <w:r>
              <w:rPr>
                <w:noProof/>
              </w:rPr>
              <w:t>71</w:t>
            </w:r>
            <w:r>
              <w:rPr>
                <w:noProof/>
              </w:rPr>
              <w:fldChar w:fldCharType="end"/>
            </w:r>
          </w:hyperlink>
        </w:p>
        <w:p w14:paraId="1F788D24"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74" w:history="1">
            <w:r w:rsidRPr="00CE44D9">
              <w:rPr>
                <w:rStyle w:val="a5"/>
                <w:noProof/>
              </w:rPr>
              <w:t>Раздел 29. Календарь руководителя РМО</w:t>
            </w:r>
            <w:r>
              <w:rPr>
                <w:noProof/>
              </w:rPr>
              <w:tab/>
            </w:r>
            <w:r>
              <w:rPr>
                <w:noProof/>
              </w:rPr>
              <w:fldChar w:fldCharType="begin"/>
            </w:r>
            <w:r>
              <w:rPr>
                <w:noProof/>
              </w:rPr>
              <w:instrText xml:space="preserve"> PAGEREF _Toc239759274 \h </w:instrText>
            </w:r>
            <w:r>
              <w:rPr>
                <w:noProof/>
              </w:rPr>
            </w:r>
            <w:r>
              <w:rPr>
                <w:noProof/>
              </w:rPr>
              <w:fldChar w:fldCharType="separate"/>
            </w:r>
            <w:r>
              <w:rPr>
                <w:noProof/>
              </w:rPr>
              <w:t>74</w:t>
            </w:r>
            <w:r>
              <w:rPr>
                <w:noProof/>
              </w:rPr>
              <w:fldChar w:fldCharType="end"/>
            </w:r>
          </w:hyperlink>
        </w:p>
        <w:p w14:paraId="6ECB59B8" w14:textId="77777777" w:rsidR="00B1450C" w:rsidRDefault="00B1450C">
          <w:pPr>
            <w:pStyle w:val="20"/>
            <w:tabs>
              <w:tab w:val="right" w:leader="dot" w:pos="9628"/>
            </w:tabs>
            <w:rPr>
              <w:rFonts w:asciiTheme="minorHAnsi" w:eastAsiaTheme="minorEastAsia" w:hAnsiTheme="minorHAnsi" w:cstheme="minorBidi"/>
              <w:noProof/>
              <w:kern w:val="2"/>
              <w:sz w:val="24"/>
              <w:szCs w:val="24"/>
              <w14:ligatures w14:val="standardContextual"/>
            </w:rPr>
          </w:pPr>
          <w:hyperlink w:anchor="_Toc239759275" w:history="1">
            <w:r w:rsidRPr="00CE44D9">
              <w:rPr>
                <w:rStyle w:val="a5"/>
                <w:noProof/>
              </w:rPr>
              <w:t>29.1. Логика распределения нагрузки по месяцам</w:t>
            </w:r>
            <w:r>
              <w:rPr>
                <w:noProof/>
              </w:rPr>
              <w:tab/>
            </w:r>
            <w:r>
              <w:rPr>
                <w:noProof/>
              </w:rPr>
              <w:fldChar w:fldCharType="begin"/>
            </w:r>
            <w:r>
              <w:rPr>
                <w:noProof/>
              </w:rPr>
              <w:instrText xml:space="preserve"> PAGEREF _Toc239759275 \h </w:instrText>
            </w:r>
            <w:r>
              <w:rPr>
                <w:noProof/>
              </w:rPr>
            </w:r>
            <w:r>
              <w:rPr>
                <w:noProof/>
              </w:rPr>
              <w:fldChar w:fldCharType="separate"/>
            </w:r>
            <w:r>
              <w:rPr>
                <w:noProof/>
              </w:rPr>
              <w:t>74</w:t>
            </w:r>
            <w:r>
              <w:rPr>
                <w:noProof/>
              </w:rPr>
              <w:fldChar w:fldCharType="end"/>
            </w:r>
          </w:hyperlink>
        </w:p>
        <w:p w14:paraId="0A3DD82A"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76" w:history="1">
            <w:r w:rsidRPr="00CE44D9">
              <w:rPr>
                <w:rStyle w:val="a5"/>
                <w:noProof/>
              </w:rPr>
              <w:t>Раздел 30. Типичные ошибки руководителя РМО</w:t>
            </w:r>
            <w:r>
              <w:rPr>
                <w:noProof/>
              </w:rPr>
              <w:tab/>
            </w:r>
            <w:r>
              <w:rPr>
                <w:noProof/>
              </w:rPr>
              <w:fldChar w:fldCharType="begin"/>
            </w:r>
            <w:r>
              <w:rPr>
                <w:noProof/>
              </w:rPr>
              <w:instrText xml:space="preserve"> PAGEREF _Toc239759276 \h </w:instrText>
            </w:r>
            <w:r>
              <w:rPr>
                <w:noProof/>
              </w:rPr>
            </w:r>
            <w:r>
              <w:rPr>
                <w:noProof/>
              </w:rPr>
              <w:fldChar w:fldCharType="separate"/>
            </w:r>
            <w:r>
              <w:rPr>
                <w:noProof/>
              </w:rPr>
              <w:t>75</w:t>
            </w:r>
            <w:r>
              <w:rPr>
                <w:noProof/>
              </w:rPr>
              <w:fldChar w:fldCharType="end"/>
            </w:r>
          </w:hyperlink>
        </w:p>
        <w:p w14:paraId="019A8187"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77" w:history="1">
            <w:r w:rsidRPr="00CE44D9">
              <w:rPr>
                <w:rStyle w:val="a5"/>
                <w:noProof/>
              </w:rPr>
              <w:t>Руководителю РМО: что должно быть готово к началу 2026/2027 учебного года</w:t>
            </w:r>
            <w:r>
              <w:rPr>
                <w:noProof/>
              </w:rPr>
              <w:tab/>
            </w:r>
            <w:r>
              <w:rPr>
                <w:noProof/>
              </w:rPr>
              <w:fldChar w:fldCharType="begin"/>
            </w:r>
            <w:r>
              <w:rPr>
                <w:noProof/>
              </w:rPr>
              <w:instrText xml:space="preserve"> PAGEREF _Toc239759277 \h </w:instrText>
            </w:r>
            <w:r>
              <w:rPr>
                <w:noProof/>
              </w:rPr>
            </w:r>
            <w:r>
              <w:rPr>
                <w:noProof/>
              </w:rPr>
              <w:fldChar w:fldCharType="separate"/>
            </w:r>
            <w:r>
              <w:rPr>
                <w:noProof/>
              </w:rPr>
              <w:t>77</w:t>
            </w:r>
            <w:r>
              <w:rPr>
                <w:noProof/>
              </w:rPr>
              <w:fldChar w:fldCharType="end"/>
            </w:r>
          </w:hyperlink>
        </w:p>
        <w:p w14:paraId="1F67C959" w14:textId="77777777" w:rsidR="00B1450C" w:rsidRDefault="00B1450C">
          <w:pPr>
            <w:pStyle w:val="11"/>
            <w:tabs>
              <w:tab w:val="right" w:leader="dot" w:pos="9628"/>
            </w:tabs>
            <w:rPr>
              <w:rFonts w:asciiTheme="minorHAnsi" w:eastAsiaTheme="minorEastAsia" w:hAnsiTheme="minorHAnsi" w:cstheme="minorBidi"/>
              <w:b w:val="0"/>
              <w:bCs w:val="0"/>
              <w:noProof/>
              <w:kern w:val="2"/>
              <w14:ligatures w14:val="standardContextual"/>
            </w:rPr>
          </w:pPr>
          <w:hyperlink w:anchor="_Toc239759278" w:history="1">
            <w:r w:rsidRPr="00CE44D9">
              <w:rPr>
                <w:rStyle w:val="a5"/>
                <w:noProof/>
              </w:rPr>
              <w:t>Источники</w:t>
            </w:r>
            <w:r>
              <w:rPr>
                <w:noProof/>
              </w:rPr>
              <w:tab/>
            </w:r>
            <w:r>
              <w:rPr>
                <w:noProof/>
              </w:rPr>
              <w:fldChar w:fldCharType="begin"/>
            </w:r>
            <w:r>
              <w:rPr>
                <w:noProof/>
              </w:rPr>
              <w:instrText xml:space="preserve"> PAGEREF _Toc239759278 \h </w:instrText>
            </w:r>
            <w:r>
              <w:rPr>
                <w:noProof/>
              </w:rPr>
            </w:r>
            <w:r>
              <w:rPr>
                <w:noProof/>
              </w:rPr>
              <w:fldChar w:fldCharType="separate"/>
            </w:r>
            <w:r>
              <w:rPr>
                <w:noProof/>
              </w:rPr>
              <w:t>79</w:t>
            </w:r>
            <w:r>
              <w:rPr>
                <w:noProof/>
              </w:rPr>
              <w:fldChar w:fldCharType="end"/>
            </w:r>
          </w:hyperlink>
        </w:p>
        <w:p w14:paraId="6BA422BD" w14:textId="77777777" w:rsidR="005C5CD2" w:rsidRDefault="00000000">
          <w:r>
            <w:fldChar w:fldCharType="end"/>
          </w:r>
        </w:p>
      </w:sdtContent>
    </w:sdt>
    <w:p w14:paraId="12D595FA" w14:textId="77777777" w:rsidR="005C5CD2" w:rsidRDefault="00000000">
      <w:pPr>
        <w:pStyle w:val="1"/>
      </w:pPr>
      <w:bookmarkStart w:id="1" w:name="_Toc239759165"/>
      <w:r>
        <w:lastRenderedPageBreak/>
        <w:t>О комплекте и о том, как им пользоваться</w:t>
      </w:r>
      <w:bookmarkEnd w:id="1"/>
    </w:p>
    <w:p w14:paraId="26E74381" w14:textId="77777777" w:rsidR="005C5CD2" w:rsidRDefault="00000000">
      <w:pPr>
        <w:ind w:firstLine="567"/>
        <w:jc w:val="both"/>
      </w:pPr>
      <w:r>
        <w:t>Комплект подготовлен для руководителей районных и муниципальных методических объединений педагогов-психологов, специалистов муниципальных методических служб, методистов, педагогов-психологов образовательных организаций и руководителей, координирующих методическую работу.</w:t>
      </w:r>
    </w:p>
    <w:p w14:paraId="111581BC" w14:textId="77777777" w:rsidR="005C5CD2" w:rsidRDefault="00000000">
      <w:pPr>
        <w:ind w:firstLine="567"/>
        <w:jc w:val="both"/>
      </w:pPr>
      <w:r>
        <w:t>Задача комплекта — дать руководителю РМО рабочий пакет на весь 2026/2027 учебный год, который можно адаптировать под конкретный муниципалитет, район, городской округ или методическую службу: от определения правового основания деятельности объединения до итогового аналитического отчёта.</w:t>
      </w:r>
    </w:p>
    <w:p w14:paraId="011EC2EC" w14:textId="77777777" w:rsidR="005C5CD2" w:rsidRDefault="00000000">
      <w:pPr>
        <w:pStyle w:val="2"/>
      </w:pPr>
      <w:bookmarkStart w:id="2" w:name="_Toc239759166"/>
      <w:r>
        <w:t>Состав комплекта</w:t>
      </w:r>
      <w:bookmarkEnd w:id="2"/>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13"/>
        <w:gridCol w:w="4818"/>
        <w:gridCol w:w="2506"/>
      </w:tblGrid>
      <w:tr w:rsidR="005C5CD2" w14:paraId="155E4ECB" w14:textId="77777777">
        <w:tblPrEx>
          <w:tblCellMar>
            <w:top w:w="0" w:type="dxa"/>
            <w:bottom w:w="0" w:type="dxa"/>
          </w:tblCellMar>
        </w:tblPrEx>
        <w:trPr>
          <w:tblHeader/>
        </w:trPr>
        <w:tc>
          <w:tcPr>
            <w:tcW w:w="231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4287F00" w14:textId="77777777" w:rsidR="005C5CD2" w:rsidRDefault="00000000">
            <w:pPr>
              <w:spacing w:before="40" w:after="40" w:line="240" w:lineRule="auto"/>
              <w:jc w:val="center"/>
            </w:pPr>
            <w:r>
              <w:rPr>
                <w:b/>
                <w:bCs/>
                <w:sz w:val="22"/>
                <w:szCs w:val="22"/>
              </w:rPr>
              <w:t>Файл</w:t>
            </w:r>
          </w:p>
        </w:tc>
        <w:tc>
          <w:tcPr>
            <w:tcW w:w="481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09CDD5E" w14:textId="77777777" w:rsidR="005C5CD2" w:rsidRDefault="00000000">
            <w:pPr>
              <w:spacing w:before="40" w:after="40" w:line="240" w:lineRule="auto"/>
              <w:jc w:val="center"/>
            </w:pPr>
            <w:r>
              <w:rPr>
                <w:b/>
                <w:bCs/>
                <w:sz w:val="22"/>
                <w:szCs w:val="22"/>
              </w:rPr>
              <w:t>Содержание</w:t>
            </w:r>
          </w:p>
        </w:tc>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CE55798" w14:textId="77777777" w:rsidR="005C5CD2" w:rsidRDefault="00000000">
            <w:pPr>
              <w:spacing w:before="40" w:after="40" w:line="240" w:lineRule="auto"/>
              <w:jc w:val="center"/>
            </w:pPr>
            <w:r>
              <w:rPr>
                <w:b/>
                <w:bCs/>
                <w:sz w:val="22"/>
                <w:szCs w:val="22"/>
              </w:rPr>
              <w:t>Когда используется</w:t>
            </w:r>
          </w:p>
        </w:tc>
      </w:tr>
      <w:tr w:rsidR="005C5CD2" w14:paraId="66DFB257" w14:textId="77777777">
        <w:tblPrEx>
          <w:tblCellMar>
            <w:top w:w="0" w:type="dxa"/>
            <w:bottom w:w="0" w:type="dxa"/>
          </w:tblCellMar>
        </w:tblPrEx>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017CCA" w14:textId="77777777" w:rsidR="005C5CD2" w:rsidRDefault="00000000">
            <w:pPr>
              <w:spacing w:before="40" w:after="40" w:line="240" w:lineRule="auto"/>
            </w:pPr>
            <w:r>
              <w:rPr>
                <w:sz w:val="22"/>
                <w:szCs w:val="22"/>
              </w:rPr>
              <w:t>Методическое пособие (настоящий файл)</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1D3050" w14:textId="77777777" w:rsidR="005C5CD2" w:rsidRDefault="00000000">
            <w:pPr>
              <w:spacing w:before="40" w:after="40" w:line="240" w:lineRule="auto"/>
            </w:pPr>
            <w:r>
              <w:rPr>
                <w:sz w:val="22"/>
                <w:szCs w:val="22"/>
              </w:rPr>
              <w:t>Правовой статус РМО, нормативный навигатор, методика построения плана и заседаний, разделы по всем направлениям работы, чек-лист, типичные ошибки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D37296" w14:textId="77777777" w:rsidR="005C5CD2" w:rsidRDefault="00000000">
            <w:pPr>
              <w:spacing w:before="40" w:after="40" w:line="240" w:lineRule="auto"/>
            </w:pPr>
            <w:r>
              <w:rPr>
                <w:sz w:val="22"/>
                <w:szCs w:val="22"/>
              </w:rPr>
              <w:t>Основной справочный файл; читается при планировании и при возникновении вопросов</w:t>
            </w:r>
          </w:p>
        </w:tc>
      </w:tr>
      <w:tr w:rsidR="005C5CD2" w14:paraId="6B2C4A0D" w14:textId="77777777">
        <w:tblPrEx>
          <w:tblCellMar>
            <w:top w:w="0" w:type="dxa"/>
            <w:bottom w:w="0" w:type="dxa"/>
          </w:tblCellMar>
        </w:tblPrEx>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C9A93F" w14:textId="77777777" w:rsidR="005C5CD2" w:rsidRDefault="00000000">
            <w:pPr>
              <w:spacing w:before="40" w:after="40" w:line="240" w:lineRule="auto"/>
            </w:pPr>
            <w:r>
              <w:rPr>
                <w:sz w:val="22"/>
                <w:szCs w:val="22"/>
              </w:rPr>
              <w:t>План работы РМО педагогов-психологов на 2026/2027 учебный год</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6E901C" w14:textId="77777777" w:rsidR="005C5CD2" w:rsidRDefault="00000000">
            <w:pPr>
              <w:spacing w:before="40" w:after="40" w:line="240" w:lineRule="auto"/>
            </w:pPr>
            <w:r>
              <w:rPr>
                <w:sz w:val="22"/>
                <w:szCs w:val="22"/>
              </w:rPr>
              <w:t>Паспорт РМО, единая методическая тема, цель и задачи, годовой план из 69 мероприятий по 14 направлениям, циклограмма, график заседаний, календарь, лист корректировки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9B3AD1" w14:textId="77777777" w:rsidR="005C5CD2" w:rsidRDefault="00000000">
            <w:pPr>
              <w:spacing w:before="40" w:after="40" w:line="240" w:lineRule="auto"/>
            </w:pPr>
            <w:r>
              <w:rPr>
                <w:sz w:val="22"/>
                <w:szCs w:val="22"/>
              </w:rPr>
              <w:t>Август — сентябрь: адаптация и утверждение; далее — рабочий документ года</w:t>
            </w:r>
          </w:p>
        </w:tc>
      </w:tr>
      <w:tr w:rsidR="005C5CD2" w14:paraId="17694A53" w14:textId="77777777">
        <w:tblPrEx>
          <w:tblCellMar>
            <w:top w:w="0" w:type="dxa"/>
            <w:bottom w:w="0" w:type="dxa"/>
          </w:tblCellMar>
        </w:tblPrEx>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21C4BE" w14:textId="77777777" w:rsidR="005C5CD2" w:rsidRDefault="00000000">
            <w:pPr>
              <w:spacing w:before="40" w:after="40" w:line="240" w:lineRule="auto"/>
            </w:pPr>
            <w:r>
              <w:rPr>
                <w:sz w:val="22"/>
                <w:szCs w:val="22"/>
              </w:rPr>
              <w:t>Заседания РМО педагогов-психологов — готовые материалы</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8575C8" w14:textId="77777777" w:rsidR="005C5CD2" w:rsidRDefault="00000000">
            <w:pPr>
              <w:spacing w:before="40" w:after="40" w:line="240" w:lineRule="auto"/>
            </w:pPr>
            <w:r>
              <w:rPr>
                <w:sz w:val="22"/>
                <w:szCs w:val="22"/>
              </w:rPr>
              <w:t>Шесть полностью разработанных заседаний: тема, цель, задачи, повестка, содержание выступлений, практическая часть, вопросы для дискуссии, методический продукт, проект решения, источники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043B72" w14:textId="77777777" w:rsidR="005C5CD2" w:rsidRDefault="00000000">
            <w:pPr>
              <w:spacing w:before="40" w:after="40" w:line="240" w:lineRule="auto"/>
            </w:pPr>
            <w:r>
              <w:rPr>
                <w:sz w:val="22"/>
                <w:szCs w:val="22"/>
              </w:rPr>
              <w:t>Перед каждым заседанием</w:t>
            </w:r>
          </w:p>
        </w:tc>
      </w:tr>
      <w:tr w:rsidR="005C5CD2" w14:paraId="3FC6A09D" w14:textId="77777777">
        <w:tblPrEx>
          <w:tblCellMar>
            <w:top w:w="0" w:type="dxa"/>
            <w:bottom w:w="0" w:type="dxa"/>
          </w:tblCellMar>
        </w:tblPrEx>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5517B0" w14:textId="77777777" w:rsidR="005C5CD2" w:rsidRDefault="00000000">
            <w:pPr>
              <w:spacing w:before="40" w:after="40" w:line="240" w:lineRule="auto"/>
            </w:pPr>
            <w:r>
              <w:rPr>
                <w:sz w:val="22"/>
                <w:szCs w:val="22"/>
              </w:rPr>
              <w:t>Документы руководителя РМО — формы и шаблоны</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7A83FF" w14:textId="77777777" w:rsidR="005C5CD2" w:rsidRDefault="00000000">
            <w:pPr>
              <w:spacing w:before="40" w:after="40" w:line="240" w:lineRule="auto"/>
            </w:pPr>
            <w:r>
              <w:rPr>
                <w:sz w:val="22"/>
                <w:szCs w:val="22"/>
              </w:rPr>
              <w:t xml:space="preserve">26 форм: модельное положение, модельный приказ, паспорт, список членов, формы плана и циклограммы, повестка, решение, протокол, выписка, лист регистрации, контроль исполнения, индивидуальный маршрут, паспорт практики, реестры методик и программ, форма кейса, паспорт продукта, планы и отчёты групп, консультационный запрос, учёт участия, </w:t>
            </w:r>
            <w:proofErr w:type="spellStart"/>
            <w:r>
              <w:rPr>
                <w:sz w:val="22"/>
                <w:szCs w:val="22"/>
              </w:rPr>
              <w:t>взаимопосещения</w:t>
            </w:r>
            <w:proofErr w:type="spellEnd"/>
            <w:r>
              <w:rPr>
                <w:sz w:val="22"/>
                <w:szCs w:val="22"/>
              </w:rPr>
              <w:t>, памятка по конфиденциальности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2684EE" w14:textId="77777777" w:rsidR="005C5CD2" w:rsidRDefault="00000000">
            <w:pPr>
              <w:spacing w:before="40" w:after="40" w:line="240" w:lineRule="auto"/>
            </w:pPr>
            <w:r>
              <w:rPr>
                <w:sz w:val="22"/>
                <w:szCs w:val="22"/>
              </w:rPr>
              <w:t>По мере необходимости в течение года</w:t>
            </w:r>
          </w:p>
        </w:tc>
      </w:tr>
      <w:tr w:rsidR="005C5CD2" w14:paraId="65346D5B" w14:textId="77777777">
        <w:tblPrEx>
          <w:tblCellMar>
            <w:top w:w="0" w:type="dxa"/>
            <w:bottom w:w="0" w:type="dxa"/>
          </w:tblCellMar>
        </w:tblPrEx>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0C6E24" w14:textId="77777777" w:rsidR="005C5CD2" w:rsidRDefault="00000000">
            <w:pPr>
              <w:spacing w:before="40" w:after="40" w:line="240" w:lineRule="auto"/>
            </w:pPr>
            <w:r>
              <w:rPr>
                <w:sz w:val="22"/>
                <w:szCs w:val="22"/>
              </w:rPr>
              <w:t>Мониторинг и аналитический отчёт РМО</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EA4360" w14:textId="77777777" w:rsidR="005C5CD2" w:rsidRDefault="00000000">
            <w:pPr>
              <w:spacing w:before="40" w:after="40" w:line="240" w:lineRule="auto"/>
            </w:pPr>
            <w:r>
              <w:rPr>
                <w:sz w:val="22"/>
                <w:szCs w:val="22"/>
              </w:rPr>
              <w:t>Карта профессиональных дефицитов (12 блоков, 60 позиций), анкеты трёх этапов, алгоритм обработки, 20 показателей эффективности, полная структура аналитического отчёта, рабочая форма мониторинга по месяцам</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27B415" w14:textId="77777777" w:rsidR="005C5CD2" w:rsidRDefault="00000000">
            <w:pPr>
              <w:spacing w:before="40" w:after="40" w:line="240" w:lineRule="auto"/>
            </w:pPr>
            <w:r>
              <w:rPr>
                <w:sz w:val="22"/>
                <w:szCs w:val="22"/>
              </w:rPr>
              <w:t>Август — сентябрь, январь, май — июнь</w:t>
            </w:r>
          </w:p>
        </w:tc>
      </w:tr>
    </w:tbl>
    <w:p w14:paraId="27543332" w14:textId="77777777" w:rsidR="005C5CD2" w:rsidRDefault="00000000">
      <w:pPr>
        <w:pStyle w:val="2"/>
      </w:pPr>
      <w:bookmarkStart w:id="3" w:name="_Toc239759167"/>
      <w:r>
        <w:t>Отличительная особенность комплекта</w:t>
      </w:r>
      <w:bookmarkEnd w:id="3"/>
    </w:p>
    <w:p w14:paraId="643CD7A9" w14:textId="77777777" w:rsidR="005C5CD2" w:rsidRDefault="00000000">
      <w:pPr>
        <w:ind w:firstLine="567"/>
        <w:jc w:val="both"/>
      </w:pPr>
      <w:r>
        <w:t xml:space="preserve">Основой комплекта являются шесть полностью разработанных заседаний с практической частью и проектами решений. Именно это отличает рабочий пакет руководителя </w:t>
      </w:r>
      <w:r>
        <w:lastRenderedPageBreak/>
        <w:t>от обычного плана: каждое заседание доведено до готовых раздаточных материалов и завершается методическим продуктом, который специалисты применяют в своей практике.</w:t>
      </w:r>
    </w:p>
    <w:p w14:paraId="0D2A47B6" w14:textId="77777777" w:rsidR="005C5CD2" w:rsidRDefault="00000000">
      <w:pPr>
        <w:pStyle w:val="2"/>
      </w:pPr>
      <w:bookmarkStart w:id="4" w:name="_Toc239759168"/>
      <w:r>
        <w:t>Три принципа, на которых построен комплект</w:t>
      </w:r>
      <w:bookmarkEnd w:id="4"/>
    </w:p>
    <w:p w14:paraId="2A0DD860" w14:textId="77777777" w:rsidR="005C5CD2" w:rsidRDefault="00000000">
      <w:pPr>
        <w:pStyle w:val="a4"/>
        <w:numPr>
          <w:ilvl w:val="0"/>
          <w:numId w:val="2"/>
        </w:numPr>
        <w:spacing w:after="60"/>
        <w:jc w:val="both"/>
      </w:pPr>
      <w:r>
        <w:t>Разграничение уровней требований. Федеральные требования к профессиональной деятельности педагога-психолога, региональные и муниципальные решения, определяющие деятельность конкретного РМО, и модельные рекомендации разведены во всех разделах. Модельные документы прямо названы модельными.</w:t>
      </w:r>
    </w:p>
    <w:p w14:paraId="7032AABF" w14:textId="77777777" w:rsidR="005C5CD2" w:rsidRDefault="00000000">
      <w:pPr>
        <w:pStyle w:val="a4"/>
        <w:numPr>
          <w:ilvl w:val="0"/>
          <w:numId w:val="2"/>
        </w:numPr>
        <w:spacing w:after="60"/>
        <w:jc w:val="both"/>
      </w:pPr>
      <w:r>
        <w:t>Методическая помощь не смешивается с контролем. РМО не проверяет организации, не оценивает специалистов и не принимает решений в отношении конкретных обучающихся.</w:t>
      </w:r>
    </w:p>
    <w:p w14:paraId="62CD535A" w14:textId="77777777" w:rsidR="005C5CD2" w:rsidRDefault="00000000">
      <w:pPr>
        <w:pStyle w:val="a4"/>
        <w:numPr>
          <w:ilvl w:val="0"/>
          <w:numId w:val="2"/>
        </w:numPr>
        <w:spacing w:after="60"/>
        <w:jc w:val="both"/>
      </w:pPr>
      <w:r>
        <w:t xml:space="preserve">Результат важнее количества. План, заседания, мониторинг и отчёт построены так, чтобы в конце года можно было ответить, что изменилось в профессиональной практике специалистов, а </w:t>
      </w:r>
      <w:proofErr w:type="gramStart"/>
      <w:r>
        <w:t>не сколько</w:t>
      </w:r>
      <w:proofErr w:type="gramEnd"/>
      <w:r>
        <w:t xml:space="preserve"> мероприятий было проведено.</w:t>
      </w:r>
    </w:p>
    <w:p w14:paraId="7A03882C" w14:textId="77777777" w:rsidR="005C5CD2" w:rsidRDefault="00000000">
      <w:pPr>
        <w:pStyle w:val="2"/>
      </w:pPr>
      <w:bookmarkStart w:id="5" w:name="_Toc239759169"/>
      <w:r>
        <w:t>Поля для адаптации</w:t>
      </w:r>
      <w:bookmarkEnd w:id="5"/>
    </w:p>
    <w:p w14:paraId="748BF013" w14:textId="77777777" w:rsidR="005C5CD2" w:rsidRDefault="00000000">
      <w:pPr>
        <w:ind w:firstLine="567"/>
        <w:jc w:val="both"/>
      </w:pPr>
      <w:r>
        <w:t>Во всех файлах комплекта используются поля, заменяемые на сведения конкретного муниципалитета: [НАИМЕНОВАНИЕ МУНИЦИПАЛИТЕТА], [МЕТОДИЧЕСКАЯ СЛУЖБА], [Ф.И.О. РУКОВОДИТЕЛЯ РМО], [КОЛИЧЕСТВО СПЕЦИАЛИСТОВ].</w:t>
      </w:r>
    </w:p>
    <w:p w14:paraId="3785FEEA" w14:textId="77777777" w:rsidR="005C5CD2" w:rsidRDefault="00000000">
      <w:pPr>
        <w:ind w:firstLine="567"/>
        <w:jc w:val="both"/>
      </w:pPr>
      <w:r>
        <w:rPr>
          <w:i/>
          <w:iCs/>
          <w:sz w:val="22"/>
          <w:szCs w:val="22"/>
        </w:rPr>
        <w:t>Нормативные реквизиты в комплекте приведены по действующим редакциям актов по состоянию на 7 сентября 2026 года. Изменения, появившиеся после этой даты, вносятся через лист корректировки плана и ежеквартальный обзор законодательства.</w:t>
      </w:r>
    </w:p>
    <w:p w14:paraId="2A913425" w14:textId="77777777" w:rsidR="005C5CD2" w:rsidRDefault="00000000">
      <w:pPr>
        <w:pStyle w:val="1"/>
      </w:pPr>
      <w:bookmarkStart w:id="6" w:name="_Toc239759170"/>
      <w:r>
        <w:lastRenderedPageBreak/>
        <w:t>Раздел 1. Правовой статус районного (муниципального) методического объединения педагогов-психологов</w:t>
      </w:r>
      <w:bookmarkEnd w:id="6"/>
    </w:p>
    <w:p w14:paraId="1F8A40D1" w14:textId="77777777" w:rsidR="005C5CD2" w:rsidRDefault="00000000">
      <w:pPr>
        <w:pStyle w:val="2"/>
      </w:pPr>
      <w:bookmarkStart w:id="7" w:name="_Toc239759171"/>
      <w:r>
        <w:t>1.1. Есть ли федеральный акт о РМО педагогов-психологов</w:t>
      </w:r>
      <w:bookmarkEnd w:id="7"/>
    </w:p>
    <w:p w14:paraId="15E54F72" w14:textId="77777777" w:rsidR="005C5CD2" w:rsidRDefault="00000000">
      <w:pPr>
        <w:ind w:firstLine="567"/>
        <w:jc w:val="both"/>
      </w:pPr>
      <w:r>
        <w:t xml:space="preserve">Перед разработкой настоящего комплекта проведён поиск по официальным источникам: сайту </w:t>
      </w:r>
      <w:proofErr w:type="spellStart"/>
      <w:r>
        <w:t>Минпросвещения</w:t>
      </w:r>
      <w:proofErr w:type="spellEnd"/>
      <w:r>
        <w:t xml:space="preserve"> России, федеральным методическим документам, материалам федерального координационного центра по обеспечению развития психолого-педагогической помощи, актам органов управления образованием субъектов Российской Федерации, документам региональных институтов развития образования, актам муниципальных органов управления образованием и материалам центров психолого-педагогической, медицинской и социальной помощи.</w:t>
      </w:r>
    </w:p>
    <w:p w14:paraId="192580C3" w14:textId="77777777" w:rsidR="005C5CD2" w:rsidRDefault="00000000">
      <w:pPr>
        <w:ind w:firstLine="567"/>
        <w:jc w:val="both"/>
      </w:pPr>
      <w:r>
        <w:rPr>
          <w:b/>
          <w:bCs/>
        </w:rPr>
        <w:t xml:space="preserve">Вывод. </w:t>
      </w:r>
      <w:r>
        <w:t>Федерального нормативного правового акта, который прямо регулировал бы создание, структуру, полномочия и порядок деятельности районного (муниципального) методического объединения педагогов-психологов, по состоянию на 7 сентября 2026 года не установлено. Единого федерального порядка деятельности РМО педагогов-психологов не существует.</w:t>
      </w:r>
    </w:p>
    <w:p w14:paraId="4EC98318" w14:textId="77777777" w:rsidR="005C5CD2" w:rsidRDefault="00000000">
      <w:pPr>
        <w:ind w:firstLine="567"/>
        <w:jc w:val="both"/>
      </w:pPr>
      <w:r>
        <w:t>Это не означает, что деятельность РМО не имеет правового основания. Основание есть, но оно находится на муниципальном уровне: РМО создаётся и действует на основании акта органа местного самоуправления, осуществляющего управление в сфере образования, либо акта уполномоченной им организации — муниципальной методической службы, центра психолого-педагогической, медицинской и социальной помощи, организации дополнительного профессионального образования.</w:t>
      </w:r>
    </w:p>
    <w:p w14:paraId="23B709C9" w14:textId="77777777" w:rsidR="005C5CD2" w:rsidRDefault="00000000">
      <w:pPr>
        <w:ind w:firstLine="567"/>
        <w:jc w:val="both"/>
      </w:pPr>
      <w:r>
        <w:t>Федеральные акты в этой конструкции выполняют другую роль: они регулируют профессиональную деятельность педагога-психолога — содержание психолого-педагогической помощи, порядок работы психолого-педагогического консилиума и психолого-медико-педагогической комиссии, порядок проведения социально-психологического тестирования, требования к обработке персональных данных. Именно эти требования РМО и помогает специалистам применять. Но устройство самого методического объединения федеральными актами не определяется.</w:t>
      </w:r>
    </w:p>
    <w:p w14:paraId="3FFF243C" w14:textId="77777777" w:rsidR="005C5CD2" w:rsidRDefault="00000000">
      <w:pPr>
        <w:pStyle w:val="3"/>
      </w:pPr>
      <w:r>
        <w:t>Что из этого следует практически</w:t>
      </w:r>
    </w:p>
    <w:p w14:paraId="3A1DDED3" w14:textId="77777777" w:rsidR="005C5CD2" w:rsidRDefault="00000000">
      <w:pPr>
        <w:pStyle w:val="a4"/>
        <w:numPr>
          <w:ilvl w:val="0"/>
          <w:numId w:val="3"/>
        </w:numPr>
        <w:spacing w:after="60"/>
        <w:jc w:val="both"/>
      </w:pPr>
      <w:r>
        <w:t>В паспорте РМО и в аналитическом отчёте в графе «правовое основание» указывается муниципальный акт, а не федеральный документ.</w:t>
      </w:r>
    </w:p>
    <w:p w14:paraId="26FA1401" w14:textId="77777777" w:rsidR="005C5CD2" w:rsidRDefault="00000000">
      <w:pPr>
        <w:pStyle w:val="a4"/>
        <w:numPr>
          <w:ilvl w:val="0"/>
          <w:numId w:val="3"/>
        </w:numPr>
        <w:spacing w:after="60"/>
        <w:jc w:val="both"/>
      </w:pPr>
      <w:r>
        <w:t>Модельное положение о РМО (форма 1 комплекта форм) не является обязательным федеральным документом и не может быть представлено как таковой. Это образец, который приводится в соответствие с муниципальными требованиями и утверждается уполномоченным органом или организацией.</w:t>
      </w:r>
    </w:p>
    <w:p w14:paraId="62DE2B8D" w14:textId="77777777" w:rsidR="005C5CD2" w:rsidRDefault="00000000">
      <w:pPr>
        <w:pStyle w:val="a4"/>
        <w:numPr>
          <w:ilvl w:val="0"/>
          <w:numId w:val="3"/>
        </w:numPr>
        <w:spacing w:after="60"/>
        <w:jc w:val="both"/>
      </w:pPr>
      <w:r>
        <w:t>Требования к деятельности конкретного РМО следует искать в актах субъекта Российской Федерации и муниципалитета, а не в федеральных документах.</w:t>
      </w:r>
    </w:p>
    <w:p w14:paraId="00399B1D" w14:textId="77777777" w:rsidR="005C5CD2" w:rsidRDefault="00000000">
      <w:pPr>
        <w:pStyle w:val="a4"/>
        <w:numPr>
          <w:ilvl w:val="0"/>
          <w:numId w:val="3"/>
        </w:numPr>
        <w:spacing w:after="60"/>
        <w:jc w:val="both"/>
      </w:pPr>
      <w:r>
        <w:t>Если муниципальный акт о создании РМО отсутствует или устарел, это первая задача руководителя РМО в начале учебного года — инициировать его принятие или актуализацию через методическую службу.</w:t>
      </w:r>
    </w:p>
    <w:p w14:paraId="3D0067AD" w14:textId="77777777" w:rsidR="005C5CD2" w:rsidRDefault="00000000">
      <w:pPr>
        <w:pStyle w:val="2"/>
      </w:pPr>
      <w:bookmarkStart w:id="8" w:name="_Toc239759172"/>
      <w:r>
        <w:lastRenderedPageBreak/>
        <w:t>1.2. Три уровня требований: как их различать</w:t>
      </w:r>
      <w:bookmarkEnd w:id="8"/>
    </w:p>
    <w:p w14:paraId="53961DE8" w14:textId="77777777" w:rsidR="005C5CD2" w:rsidRDefault="00000000">
      <w:pPr>
        <w:ind w:firstLine="567"/>
        <w:jc w:val="both"/>
      </w:pPr>
      <w:r>
        <w:t>Смешение уровней — самая частая и самая дорогая ошибка в материалах о работе методических объединений. Ниже приведено разграничение, которое используется во всём комплекте.</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3"/>
        <w:gridCol w:w="2976"/>
        <w:gridCol w:w="1919"/>
        <w:gridCol w:w="2639"/>
      </w:tblGrid>
      <w:tr w:rsidR="005C5CD2" w14:paraId="50B1BC7D" w14:textId="77777777">
        <w:tblPrEx>
          <w:tblCellMar>
            <w:top w:w="0" w:type="dxa"/>
            <w:bottom w:w="0" w:type="dxa"/>
          </w:tblCellMar>
        </w:tblPrEx>
        <w:trPr>
          <w:tblHeader/>
        </w:trPr>
        <w:tc>
          <w:tcPr>
            <w:tcW w:w="192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1062F23" w14:textId="77777777" w:rsidR="005C5CD2" w:rsidRDefault="00000000">
            <w:pPr>
              <w:spacing w:before="40" w:after="40" w:line="240" w:lineRule="auto"/>
              <w:jc w:val="center"/>
            </w:pPr>
            <w:r>
              <w:rPr>
                <w:b/>
                <w:bCs/>
                <w:sz w:val="22"/>
                <w:szCs w:val="22"/>
              </w:rPr>
              <w:t>Уровень</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54B3419" w14:textId="77777777" w:rsidR="005C5CD2" w:rsidRDefault="00000000">
            <w:pPr>
              <w:spacing w:before="40" w:after="40" w:line="240" w:lineRule="auto"/>
              <w:jc w:val="center"/>
            </w:pPr>
            <w:r>
              <w:rPr>
                <w:b/>
                <w:bCs/>
                <w:sz w:val="22"/>
                <w:szCs w:val="22"/>
              </w:rPr>
              <w:t>Что относится</w:t>
            </w:r>
          </w:p>
        </w:tc>
        <w:tc>
          <w:tcPr>
            <w:tcW w:w="192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11A6984" w14:textId="77777777" w:rsidR="005C5CD2" w:rsidRDefault="00000000">
            <w:pPr>
              <w:spacing w:before="40" w:after="40" w:line="240" w:lineRule="auto"/>
              <w:jc w:val="center"/>
            </w:pPr>
            <w:r>
              <w:rPr>
                <w:b/>
                <w:bCs/>
                <w:sz w:val="22"/>
                <w:szCs w:val="22"/>
              </w:rPr>
              <w:t>Обязательность</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D4EBCE6" w14:textId="77777777" w:rsidR="005C5CD2" w:rsidRDefault="00000000">
            <w:pPr>
              <w:spacing w:before="40" w:after="40" w:line="240" w:lineRule="auto"/>
              <w:jc w:val="center"/>
            </w:pPr>
            <w:r>
              <w:rPr>
                <w:b/>
                <w:bCs/>
                <w:sz w:val="22"/>
                <w:szCs w:val="22"/>
              </w:rPr>
              <w:t>Примеры</w:t>
            </w:r>
          </w:p>
        </w:tc>
      </w:tr>
      <w:tr w:rsidR="005C5CD2" w14:paraId="0C11DC4B"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98E7D8" w14:textId="77777777" w:rsidR="005C5CD2" w:rsidRDefault="00000000">
            <w:pPr>
              <w:spacing w:before="40" w:after="40" w:line="240" w:lineRule="auto"/>
            </w:pPr>
            <w:r>
              <w:rPr>
                <w:sz w:val="22"/>
                <w:szCs w:val="22"/>
              </w:rPr>
              <w:t>Федеральные требования к профессиональной деятельности педагога-психолога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031A8A" w14:textId="77777777" w:rsidR="005C5CD2" w:rsidRDefault="00000000">
            <w:pPr>
              <w:spacing w:before="40" w:after="40" w:line="240" w:lineRule="auto"/>
            </w:pPr>
            <w:r>
              <w:rPr>
                <w:sz w:val="22"/>
                <w:szCs w:val="22"/>
              </w:rPr>
              <w:t>Нормы федеральных законов и нормативных правовых актов федеральных органов исполнительной власти, прошедших государственную регистрацию, которые определяют содержание и порядок работы специалиста</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1E0E80" w14:textId="77777777" w:rsidR="005C5CD2" w:rsidRDefault="00000000">
            <w:pPr>
              <w:spacing w:before="40" w:after="40" w:line="240" w:lineRule="auto"/>
            </w:pPr>
            <w:r>
              <w:rPr>
                <w:sz w:val="22"/>
                <w:szCs w:val="22"/>
              </w:rPr>
              <w:t>Обязательны для исполнения. Их нарушение является нарушением законодательства</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1F33C6" w14:textId="77777777" w:rsidR="005C5CD2" w:rsidRDefault="00000000">
            <w:pPr>
              <w:spacing w:before="40" w:after="40" w:line="240" w:lineRule="auto"/>
            </w:pPr>
            <w:r>
              <w:rPr>
                <w:sz w:val="22"/>
                <w:szCs w:val="22"/>
              </w:rPr>
              <w:t>Статья 42 Федерального закона № 273-ФЗ; Положение о ПМПК; Порядок проведения социально-психологического тестирования; требования Федерального закона № 152-ФЗ к обработке персональных данных</w:t>
            </w:r>
          </w:p>
        </w:tc>
      </w:tr>
      <w:tr w:rsidR="005C5CD2" w14:paraId="03E55AEC"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3CE6EA" w14:textId="77777777" w:rsidR="005C5CD2" w:rsidRDefault="00000000">
            <w:pPr>
              <w:spacing w:before="40" w:after="40" w:line="240" w:lineRule="auto"/>
            </w:pPr>
            <w:r>
              <w:rPr>
                <w:sz w:val="22"/>
                <w:szCs w:val="22"/>
              </w:rPr>
              <w:t>Региональные и муниципальные требования, определяющие деятельность конкретного РМО</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73654A" w14:textId="77777777" w:rsidR="005C5CD2" w:rsidRDefault="00000000">
            <w:pPr>
              <w:spacing w:before="40" w:after="40" w:line="240" w:lineRule="auto"/>
            </w:pPr>
            <w:r>
              <w:rPr>
                <w:sz w:val="22"/>
                <w:szCs w:val="22"/>
              </w:rPr>
              <w:t>Акты органа исполнительной власти субъекта Российской Федерации в сфере образования и акты органа местного самоуправления либо уполномоченной организации</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01B043" w14:textId="77777777" w:rsidR="005C5CD2" w:rsidRDefault="00000000">
            <w:pPr>
              <w:spacing w:before="40" w:after="40" w:line="240" w:lineRule="auto"/>
            </w:pPr>
            <w:r>
              <w:rPr>
                <w:sz w:val="22"/>
                <w:szCs w:val="22"/>
              </w:rPr>
              <w:t>Обязательны для тех, кому адресованы, в пределах компетенции издавшего органа</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D3AEC9" w14:textId="77777777" w:rsidR="005C5CD2" w:rsidRDefault="00000000">
            <w:pPr>
              <w:spacing w:before="40" w:after="40" w:line="240" w:lineRule="auto"/>
            </w:pPr>
            <w:r>
              <w:rPr>
                <w:sz w:val="22"/>
                <w:szCs w:val="22"/>
              </w:rPr>
              <w:t>Положение о муниципальной методической службе; акт о создании РМО и утверждении его состава; муниципальный план методической работы; региональный порядок проведения социально-психологического тестирования</w:t>
            </w:r>
          </w:p>
        </w:tc>
      </w:tr>
      <w:tr w:rsidR="005C5CD2" w14:paraId="4DFC6B08"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DDB3A1" w14:textId="77777777" w:rsidR="005C5CD2" w:rsidRDefault="00000000">
            <w:pPr>
              <w:spacing w:before="40" w:after="40" w:line="240" w:lineRule="auto"/>
            </w:pPr>
            <w:r>
              <w:rPr>
                <w:sz w:val="22"/>
                <w:szCs w:val="22"/>
              </w:rPr>
              <w:t>Модельные (рекомендательные) материалы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40DB31" w14:textId="77777777" w:rsidR="005C5CD2" w:rsidRDefault="00000000">
            <w:pPr>
              <w:spacing w:before="40" w:after="40" w:line="240" w:lineRule="auto"/>
            </w:pPr>
            <w:r>
              <w:rPr>
                <w:sz w:val="22"/>
                <w:szCs w:val="22"/>
              </w:rPr>
              <w:t>Методические рекомендации, примерные положения, модельные формы, в том числе направляемые письмами и распоряжениями федеральных органов, а также разработки методических служб</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25A703" w14:textId="77777777" w:rsidR="005C5CD2" w:rsidRDefault="00000000">
            <w:pPr>
              <w:spacing w:before="40" w:after="40" w:line="240" w:lineRule="auto"/>
            </w:pPr>
            <w:r>
              <w:rPr>
                <w:sz w:val="22"/>
                <w:szCs w:val="22"/>
              </w:rPr>
              <w:t>Применяются по решению методической службы или самой организации. Обязанностей сами по себе не создают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85117B" w14:textId="77777777" w:rsidR="005C5CD2" w:rsidRDefault="00000000">
            <w:pPr>
              <w:spacing w:before="40" w:after="40" w:line="240" w:lineRule="auto"/>
            </w:pPr>
            <w:r>
              <w:rPr>
                <w:sz w:val="22"/>
                <w:szCs w:val="22"/>
              </w:rPr>
              <w:t>Примерное положение о психолого-педагогическом консилиуме; методические рекомендации по системе функционирования психологических служб; примерные штатные нормативы; настоящий комплект материалов</w:t>
            </w:r>
          </w:p>
        </w:tc>
      </w:tr>
    </w:tbl>
    <w:p w14:paraId="67A2F974" w14:textId="77777777" w:rsidR="005C5CD2" w:rsidRDefault="00000000">
      <w:pPr>
        <w:pStyle w:val="3"/>
      </w:pPr>
      <w:r>
        <w:t>Почему это различение имеет практическое значение</w:t>
      </w:r>
    </w:p>
    <w:p w14:paraId="7248D864" w14:textId="77777777" w:rsidR="005C5CD2" w:rsidRDefault="00000000">
      <w:pPr>
        <w:ind w:firstLine="567"/>
        <w:jc w:val="both"/>
      </w:pPr>
      <w:r>
        <w:t>Правила подготовки нормативных правовых актов федеральных органов исполнительной власти и их государственной регистрации, утверждённые постановлением Правительства Российской Федерации от 13.08.1997 № 1009, устанавливают: нормативные правовые акты издаются в виде постановлений, приказов, правил, инструкций и положений; издание нормативных правовых актов в виде писем, распоряжений и телеграмм не допускается; акты рекомендательного характера не могут содержать предписания нормативно-правового характера и должны использовать формулировки, указывающие на их рекомендательный характер (пункт 2 Правил).</w:t>
      </w:r>
    </w:p>
    <w:p w14:paraId="6FA25AD4" w14:textId="77777777" w:rsidR="005C5CD2" w:rsidRDefault="00000000">
      <w:pPr>
        <w:ind w:firstLine="567"/>
        <w:jc w:val="both"/>
      </w:pPr>
      <w:r>
        <w:lastRenderedPageBreak/>
        <w:t>Отсюда практический вывод для руководителя РМО: ведомственное распоряжение или письмо распределяет мероприятия между поименованными в нём исполнителями либо доводит рекомендации, но не устанавливает обязательных правил поведения для неопределённого круга лиц. Обязанность образовательной организации или специалиста может возникнуть из такого документа только тогда, когда она закреплена актом регионального или муниципального уровня, поручением учредителя или собственным решением организации. Проверка этих источников — обязательный отдельный шаг.</w:t>
      </w:r>
    </w:p>
    <w:p w14:paraId="42836370" w14:textId="77777777" w:rsidR="005C5CD2" w:rsidRDefault="00000000">
      <w:pPr>
        <w:ind w:firstLine="567"/>
        <w:jc w:val="both"/>
      </w:pPr>
      <w:r>
        <w:rPr>
          <w:i/>
          <w:iCs/>
          <w:sz w:val="22"/>
          <w:szCs w:val="22"/>
        </w:rPr>
        <w:t>Практическое следствие: если специалисту предъявляют требование со ссылкой на методические рекомендации, корректный вопрос — не «есть ли такие рекомендации», а «каким актом эти рекомендации введены в качестве обязательных для нашей организации».</w:t>
      </w:r>
    </w:p>
    <w:p w14:paraId="458A933C" w14:textId="77777777" w:rsidR="005C5CD2" w:rsidRDefault="00000000">
      <w:pPr>
        <w:pStyle w:val="2"/>
      </w:pPr>
      <w:bookmarkStart w:id="9" w:name="_Toc239759173"/>
      <w:r>
        <w:t>1.3. Алгоритм определения правового основания вашего РМО</w:t>
      </w:r>
      <w:bookmarkEnd w:id="9"/>
    </w:p>
    <w:p w14:paraId="703F2C93" w14:textId="77777777" w:rsidR="005C5CD2" w:rsidRDefault="00000000">
      <w:pPr>
        <w:pStyle w:val="a4"/>
        <w:numPr>
          <w:ilvl w:val="0"/>
          <w:numId w:val="4"/>
        </w:numPr>
        <w:spacing w:after="60"/>
        <w:jc w:val="both"/>
      </w:pPr>
      <w:r>
        <w:t>Найти акт органа местного самоуправления, осуществляющего управление в сфере образования, о муниципальной методической службе (положение, устав, приказ о создании) и проверить, отнесена ли к её функциям организация методических объединений.</w:t>
      </w:r>
    </w:p>
    <w:p w14:paraId="429E040E" w14:textId="77777777" w:rsidR="005C5CD2" w:rsidRDefault="00000000">
      <w:pPr>
        <w:pStyle w:val="a4"/>
        <w:numPr>
          <w:ilvl w:val="0"/>
          <w:numId w:val="4"/>
        </w:numPr>
        <w:spacing w:after="60"/>
        <w:jc w:val="both"/>
      </w:pPr>
      <w:r>
        <w:t>Найти акт о создании методических объединений в муниципалитете либо акт о создании РМО педагогов-психологов. Проверить, действует ли он и не требует ли актуализации.</w:t>
      </w:r>
    </w:p>
    <w:p w14:paraId="430E6248" w14:textId="77777777" w:rsidR="005C5CD2" w:rsidRDefault="00000000">
      <w:pPr>
        <w:pStyle w:val="a4"/>
        <w:numPr>
          <w:ilvl w:val="0"/>
          <w:numId w:val="4"/>
        </w:numPr>
        <w:spacing w:after="60"/>
        <w:jc w:val="both"/>
      </w:pPr>
      <w:r>
        <w:t>Найти акт о назначении руководителя РМО и утверждении состава на текущий учебный год. Если состав утверждался в предыдущие годы, он подлежит переутверждению.</w:t>
      </w:r>
    </w:p>
    <w:p w14:paraId="19DD2BCA" w14:textId="77777777" w:rsidR="005C5CD2" w:rsidRDefault="00000000">
      <w:pPr>
        <w:pStyle w:val="a4"/>
        <w:numPr>
          <w:ilvl w:val="0"/>
          <w:numId w:val="4"/>
        </w:numPr>
        <w:spacing w:after="60"/>
        <w:jc w:val="both"/>
      </w:pPr>
      <w:r>
        <w:t>Найти положение о РМО. Если оно отсутствует, использовать модельное положение (форма 1) как основу и внести его на утверждение.</w:t>
      </w:r>
    </w:p>
    <w:p w14:paraId="54E5B0BC" w14:textId="77777777" w:rsidR="005C5CD2" w:rsidRDefault="00000000">
      <w:pPr>
        <w:pStyle w:val="a4"/>
        <w:numPr>
          <w:ilvl w:val="0"/>
          <w:numId w:val="4"/>
        </w:numPr>
        <w:spacing w:after="60"/>
        <w:jc w:val="both"/>
      </w:pPr>
      <w:r>
        <w:t>Проверить наличие муниципального плана методической работы и место РМО педагогов-психологов в нём.</w:t>
      </w:r>
    </w:p>
    <w:p w14:paraId="0AB9F9A9" w14:textId="77777777" w:rsidR="005C5CD2" w:rsidRDefault="00000000">
      <w:pPr>
        <w:pStyle w:val="a4"/>
        <w:numPr>
          <w:ilvl w:val="0"/>
          <w:numId w:val="4"/>
        </w:numPr>
        <w:spacing w:after="60"/>
        <w:jc w:val="both"/>
      </w:pPr>
      <w:r>
        <w:t>Проверить региональные акты: наличие регионального порядка деятельности психологической службы, регионального порядка проведения социально-психологического тестирования, региональных требований к отчётности методических объединений.</w:t>
      </w:r>
    </w:p>
    <w:p w14:paraId="1BAB8850" w14:textId="77777777" w:rsidR="005C5CD2" w:rsidRDefault="00000000">
      <w:pPr>
        <w:pStyle w:val="a4"/>
        <w:numPr>
          <w:ilvl w:val="0"/>
          <w:numId w:val="4"/>
        </w:numPr>
        <w:spacing w:after="60"/>
        <w:jc w:val="both"/>
      </w:pPr>
      <w:r>
        <w:t>Зафиксировать выявленные реквизиты в паспорте РМО. При отсутствии какого-либо акта — направить в методическую службу обоснованное предложение о его принятии.</w:t>
      </w:r>
    </w:p>
    <w:p w14:paraId="1E991638" w14:textId="77777777" w:rsidR="005C5CD2" w:rsidRDefault="00000000">
      <w:pPr>
        <w:pStyle w:val="2"/>
      </w:pPr>
      <w:bookmarkStart w:id="10" w:name="_Toc239759174"/>
      <w:r>
        <w:t>1.4. Назначение РМО и его отличие от других структур</w:t>
      </w:r>
      <w:bookmarkEnd w:id="10"/>
    </w:p>
    <w:p w14:paraId="71F61BD0" w14:textId="77777777" w:rsidR="005C5CD2" w:rsidRDefault="00000000">
      <w:pPr>
        <w:ind w:firstLine="567"/>
        <w:jc w:val="both"/>
      </w:pPr>
      <w:r>
        <w:t>Районное (муниципальное) методическое объединение педагогов-психологов — профессиональная методическая площадка для повышения качества психологической службы образования муниципалитета, обмена эффективными практиками, методического сопровождения специалистов и решения профессиональных затруднений.</w:t>
      </w:r>
    </w:p>
    <w:p w14:paraId="0995E09E" w14:textId="77777777" w:rsidR="005C5CD2" w:rsidRDefault="00000000">
      <w:pPr>
        <w:ind w:firstLine="567"/>
        <w:jc w:val="both"/>
      </w:pPr>
      <w:r>
        <w:rPr>
          <w:b/>
          <w:bCs/>
        </w:rPr>
        <w:t xml:space="preserve">Ограничение полномочий. </w:t>
      </w:r>
      <w:r>
        <w:t xml:space="preserve">РМО не наделяется контрольными или надзорными полномочиями, если они прямо не установлены муниципальными документами. Методическое объединение не проверяет образовательные организации, не оценивает качество работы отдельных специалистов, не выносит заключений о соответствии работника занимаемой должности и не готовит материалы для кадровых решений. Смешение </w:t>
      </w:r>
      <w:r>
        <w:lastRenderedPageBreak/>
        <w:t>методической помощи с административной проверкой разрушает доверие специалистов и делает работу РМО бессмысленной: на площадку, где оценивают, не приносят реальные профессиональные затруднения.</w:t>
      </w:r>
    </w:p>
    <w:p w14:paraId="55D6D029" w14:textId="77777777" w:rsidR="005C5CD2" w:rsidRDefault="00000000">
      <w:pPr>
        <w:pStyle w:val="3"/>
      </w:pPr>
      <w:r>
        <w:t>Разграничение структур</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3"/>
        <w:gridCol w:w="2401"/>
        <w:gridCol w:w="2489"/>
        <w:gridCol w:w="2954"/>
      </w:tblGrid>
      <w:tr w:rsidR="005C5CD2" w14:paraId="348E554B" w14:textId="77777777">
        <w:tblPrEx>
          <w:tblCellMar>
            <w:top w:w="0" w:type="dxa"/>
            <w:bottom w:w="0" w:type="dxa"/>
          </w:tblCellMar>
        </w:tblPrEx>
        <w:trPr>
          <w:tblHeader/>
        </w:trPr>
        <w:tc>
          <w:tcPr>
            <w:tcW w:w="173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CFC88AA" w14:textId="77777777" w:rsidR="005C5CD2" w:rsidRDefault="00000000">
            <w:pPr>
              <w:spacing w:before="40" w:after="40" w:line="240" w:lineRule="auto"/>
              <w:jc w:val="center"/>
            </w:pPr>
            <w:r>
              <w:rPr>
                <w:b/>
                <w:bCs/>
                <w:sz w:val="22"/>
                <w:szCs w:val="22"/>
              </w:rPr>
              <w:t>Структура</w:t>
            </w:r>
          </w:p>
        </w:tc>
        <w:tc>
          <w:tcPr>
            <w:tcW w:w="240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F13BE71" w14:textId="77777777" w:rsidR="005C5CD2" w:rsidRDefault="00000000">
            <w:pPr>
              <w:spacing w:before="40" w:after="40" w:line="240" w:lineRule="auto"/>
              <w:jc w:val="center"/>
            </w:pPr>
            <w:r>
              <w:rPr>
                <w:b/>
                <w:bCs/>
                <w:sz w:val="22"/>
                <w:szCs w:val="22"/>
              </w:rPr>
              <w:t>Что решает</w:t>
            </w:r>
          </w:p>
        </w:tc>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37DE956" w14:textId="77777777" w:rsidR="005C5CD2" w:rsidRDefault="00000000">
            <w:pPr>
              <w:spacing w:before="40" w:after="40" w:line="240" w:lineRule="auto"/>
              <w:jc w:val="center"/>
            </w:pPr>
            <w:r>
              <w:rPr>
                <w:b/>
                <w:bCs/>
                <w:sz w:val="22"/>
                <w:szCs w:val="22"/>
              </w:rPr>
              <w:t>Основание деятельности</w:t>
            </w:r>
          </w:p>
        </w:tc>
        <w:tc>
          <w:tcPr>
            <w:tcW w:w="298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06D84D8" w14:textId="77777777" w:rsidR="005C5CD2" w:rsidRDefault="00000000">
            <w:pPr>
              <w:spacing w:before="40" w:after="40" w:line="240" w:lineRule="auto"/>
              <w:jc w:val="center"/>
            </w:pPr>
            <w:r>
              <w:rPr>
                <w:b/>
                <w:bCs/>
                <w:sz w:val="22"/>
                <w:szCs w:val="22"/>
              </w:rPr>
              <w:t>Чего не делает</w:t>
            </w:r>
          </w:p>
        </w:tc>
      </w:tr>
      <w:tr w:rsidR="005C5CD2" w14:paraId="59F9A2B3"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6AFDC7" w14:textId="77777777" w:rsidR="005C5CD2" w:rsidRDefault="00000000">
            <w:pPr>
              <w:spacing w:before="40" w:after="40" w:line="240" w:lineRule="auto"/>
            </w:pPr>
            <w:r>
              <w:rPr>
                <w:sz w:val="22"/>
                <w:szCs w:val="22"/>
              </w:rPr>
              <w:t>РМО педагогов-психологов</w:t>
            </w:r>
          </w:p>
        </w:tc>
        <w:tc>
          <w:tcPr>
            <w:tcW w:w="240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96ABD6" w14:textId="77777777" w:rsidR="005C5CD2" w:rsidRDefault="00000000">
            <w:pPr>
              <w:spacing w:before="40" w:after="40" w:line="240" w:lineRule="auto"/>
            </w:pPr>
            <w:r>
              <w:rPr>
                <w:sz w:val="22"/>
                <w:szCs w:val="22"/>
              </w:rPr>
              <w:t>Методическое сопровождение специалистов, обмен практиками, работа с профессиональными затруднениями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4B03D7" w14:textId="77777777" w:rsidR="005C5CD2" w:rsidRDefault="00000000">
            <w:pPr>
              <w:spacing w:before="40" w:after="40" w:line="240" w:lineRule="auto"/>
            </w:pPr>
            <w:r>
              <w:rPr>
                <w:sz w:val="22"/>
                <w:szCs w:val="22"/>
              </w:rPr>
              <w:t>Муниципальный акт</w:t>
            </w:r>
          </w:p>
        </w:tc>
        <w:tc>
          <w:tcPr>
            <w:tcW w:w="29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DF1372" w14:textId="77777777" w:rsidR="005C5CD2" w:rsidRDefault="00000000">
            <w:pPr>
              <w:spacing w:before="40" w:after="40" w:line="240" w:lineRule="auto"/>
            </w:pPr>
            <w:r>
              <w:rPr>
                <w:sz w:val="22"/>
                <w:szCs w:val="22"/>
              </w:rPr>
              <w:t>Не принимает решений в отношении конкретных обучающихся; не проверяет организации; не оценивает специалистов</w:t>
            </w:r>
          </w:p>
        </w:tc>
      </w:tr>
      <w:tr w:rsidR="005C5CD2" w14:paraId="31593B8D"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E3A643" w14:textId="77777777" w:rsidR="005C5CD2" w:rsidRDefault="00000000">
            <w:pPr>
              <w:spacing w:before="40" w:after="40" w:line="240" w:lineRule="auto"/>
            </w:pPr>
            <w:r>
              <w:rPr>
                <w:sz w:val="22"/>
                <w:szCs w:val="22"/>
              </w:rPr>
              <w:t>Психолого-педагогический консилиум образовательной организации (</w:t>
            </w:r>
            <w:proofErr w:type="spellStart"/>
            <w:r>
              <w:rPr>
                <w:sz w:val="22"/>
                <w:szCs w:val="22"/>
              </w:rPr>
              <w:t>ППк</w:t>
            </w:r>
            <w:proofErr w:type="spellEnd"/>
            <w:r>
              <w:rPr>
                <w:sz w:val="22"/>
                <w:szCs w:val="22"/>
              </w:rPr>
              <w:t>)</w:t>
            </w:r>
          </w:p>
        </w:tc>
        <w:tc>
          <w:tcPr>
            <w:tcW w:w="240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6E2E22" w14:textId="77777777" w:rsidR="005C5CD2" w:rsidRDefault="00000000">
            <w:pPr>
              <w:spacing w:before="40" w:after="40" w:line="240" w:lineRule="auto"/>
            </w:pPr>
            <w:r>
              <w:rPr>
                <w:sz w:val="22"/>
                <w:szCs w:val="22"/>
              </w:rPr>
              <w:t>Выявление трудностей в обучении и развитии конкретного обучающегося внутри одной организации, определение мер психолого-педагогического сопровождения</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ECA75F" w14:textId="77777777" w:rsidR="005C5CD2" w:rsidRDefault="00000000">
            <w:pPr>
              <w:spacing w:before="40" w:after="40" w:line="240" w:lineRule="auto"/>
            </w:pPr>
            <w:r>
              <w:rPr>
                <w:sz w:val="22"/>
                <w:szCs w:val="22"/>
              </w:rPr>
              <w:t xml:space="preserve">Локальный акт организации; примерное положение доведено распоряжением </w:t>
            </w:r>
            <w:proofErr w:type="spellStart"/>
            <w:r>
              <w:rPr>
                <w:sz w:val="22"/>
                <w:szCs w:val="22"/>
              </w:rPr>
              <w:t>Минпросвещения</w:t>
            </w:r>
            <w:proofErr w:type="spellEnd"/>
            <w:r>
              <w:rPr>
                <w:sz w:val="22"/>
                <w:szCs w:val="22"/>
              </w:rPr>
              <w:t xml:space="preserve"> России от 09.09.2019 № Р-93</w:t>
            </w:r>
          </w:p>
        </w:tc>
        <w:tc>
          <w:tcPr>
            <w:tcW w:w="29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DD92E5" w14:textId="77777777" w:rsidR="005C5CD2" w:rsidRDefault="00000000">
            <w:pPr>
              <w:spacing w:before="40" w:after="40" w:line="240" w:lineRule="auto"/>
            </w:pPr>
            <w:r>
              <w:rPr>
                <w:sz w:val="22"/>
                <w:szCs w:val="22"/>
              </w:rPr>
              <w:t>Не устанавливает статус обучающегося с ОВЗ; не определяет специальные условия вместо ПМПК; не является методическим объединением</w:t>
            </w:r>
          </w:p>
        </w:tc>
      </w:tr>
      <w:tr w:rsidR="005C5CD2" w14:paraId="3E14AA46"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4E5A54" w14:textId="77777777" w:rsidR="005C5CD2" w:rsidRDefault="00000000">
            <w:pPr>
              <w:spacing w:before="40" w:after="40" w:line="240" w:lineRule="auto"/>
            </w:pPr>
            <w:r>
              <w:rPr>
                <w:sz w:val="22"/>
                <w:szCs w:val="22"/>
              </w:rPr>
              <w:t>Психолого-медико-педагогическая комиссия (ПМПК)</w:t>
            </w:r>
          </w:p>
        </w:tc>
        <w:tc>
          <w:tcPr>
            <w:tcW w:w="240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EC14A5" w14:textId="77777777" w:rsidR="005C5CD2" w:rsidRDefault="00000000">
            <w:pPr>
              <w:spacing w:before="40" w:after="40" w:line="240" w:lineRule="auto"/>
            </w:pPr>
            <w:r>
              <w:rPr>
                <w:sz w:val="22"/>
                <w:szCs w:val="22"/>
              </w:rPr>
              <w:t>Проведение комплексного обследования, подготовка заключения с рекомендациями по обучению и созданию специальных условий</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E0C666" w14:textId="77777777" w:rsidR="005C5CD2" w:rsidRDefault="00000000">
            <w:pPr>
              <w:spacing w:before="40" w:after="40" w:line="240" w:lineRule="auto"/>
            </w:pPr>
            <w:r>
              <w:rPr>
                <w:sz w:val="22"/>
                <w:szCs w:val="22"/>
              </w:rPr>
              <w:t xml:space="preserve">Положение о ПМПК, утв. приказом </w:t>
            </w:r>
            <w:proofErr w:type="spellStart"/>
            <w:r>
              <w:rPr>
                <w:sz w:val="22"/>
                <w:szCs w:val="22"/>
              </w:rPr>
              <w:t>Минпросвещения</w:t>
            </w:r>
            <w:proofErr w:type="spellEnd"/>
            <w:r>
              <w:rPr>
                <w:sz w:val="22"/>
                <w:szCs w:val="22"/>
              </w:rPr>
              <w:t xml:space="preserve"> России от 01.11.2024 № 763 (действующая редакция)</w:t>
            </w:r>
          </w:p>
        </w:tc>
        <w:tc>
          <w:tcPr>
            <w:tcW w:w="29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280354" w14:textId="77777777" w:rsidR="005C5CD2" w:rsidRDefault="00000000">
            <w:pPr>
              <w:spacing w:before="40" w:after="40" w:line="240" w:lineRule="auto"/>
            </w:pPr>
            <w:r>
              <w:rPr>
                <w:sz w:val="22"/>
                <w:szCs w:val="22"/>
              </w:rPr>
              <w:t>Не осуществляет сопровождение обучающегося в организации; не является методической структурой</w:t>
            </w:r>
          </w:p>
        </w:tc>
      </w:tr>
      <w:tr w:rsidR="005C5CD2" w14:paraId="5564BA05"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D5038A" w14:textId="77777777" w:rsidR="005C5CD2" w:rsidRDefault="00000000">
            <w:pPr>
              <w:spacing w:before="40" w:after="40" w:line="240" w:lineRule="auto"/>
            </w:pPr>
            <w:r>
              <w:rPr>
                <w:sz w:val="22"/>
                <w:szCs w:val="22"/>
              </w:rPr>
              <w:t>Методический совет муниципалитета</w:t>
            </w:r>
          </w:p>
        </w:tc>
        <w:tc>
          <w:tcPr>
            <w:tcW w:w="240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F5A33E" w14:textId="77777777" w:rsidR="005C5CD2" w:rsidRDefault="00000000">
            <w:pPr>
              <w:spacing w:before="40" w:after="40" w:line="240" w:lineRule="auto"/>
            </w:pPr>
            <w:r>
              <w:rPr>
                <w:sz w:val="22"/>
                <w:szCs w:val="22"/>
              </w:rPr>
              <w:t>Координация методической работы по всем направлениям, согласование планов и приоритетов</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8460C2" w14:textId="77777777" w:rsidR="005C5CD2" w:rsidRDefault="00000000">
            <w:pPr>
              <w:spacing w:before="40" w:after="40" w:line="240" w:lineRule="auto"/>
            </w:pPr>
            <w:r>
              <w:rPr>
                <w:sz w:val="22"/>
                <w:szCs w:val="22"/>
              </w:rPr>
              <w:t>Муниципальный акт</w:t>
            </w:r>
          </w:p>
        </w:tc>
        <w:tc>
          <w:tcPr>
            <w:tcW w:w="29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80C725" w14:textId="77777777" w:rsidR="005C5CD2" w:rsidRDefault="00000000">
            <w:pPr>
              <w:spacing w:before="40" w:after="40" w:line="240" w:lineRule="auto"/>
            </w:pPr>
            <w:r>
              <w:rPr>
                <w:sz w:val="22"/>
                <w:szCs w:val="22"/>
              </w:rPr>
              <w:t>Не ведёт предметное методическое сопровождение педагогов-психологов</w:t>
            </w:r>
          </w:p>
        </w:tc>
      </w:tr>
      <w:tr w:rsidR="005C5CD2" w14:paraId="39E60180"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413B05" w14:textId="77777777" w:rsidR="005C5CD2" w:rsidRDefault="00000000">
            <w:pPr>
              <w:spacing w:before="40" w:after="40" w:line="240" w:lineRule="auto"/>
            </w:pPr>
            <w:r>
              <w:rPr>
                <w:sz w:val="22"/>
                <w:szCs w:val="22"/>
              </w:rPr>
              <w:t>Муниципальная психологическая служба (при её наличии), ППМС-центр</w:t>
            </w:r>
          </w:p>
        </w:tc>
        <w:tc>
          <w:tcPr>
            <w:tcW w:w="240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81E331" w14:textId="77777777" w:rsidR="005C5CD2" w:rsidRDefault="00000000">
            <w:pPr>
              <w:spacing w:before="40" w:after="40" w:line="240" w:lineRule="auto"/>
            </w:pPr>
            <w:r>
              <w:rPr>
                <w:sz w:val="22"/>
                <w:szCs w:val="22"/>
              </w:rPr>
              <w:t>Оказание психолого-педагогической, медицинской и социальной помощи обучающимся, консультирование, при необходимости — обследование</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F5A75F" w14:textId="77777777" w:rsidR="005C5CD2" w:rsidRDefault="00000000">
            <w:pPr>
              <w:spacing w:before="40" w:after="40" w:line="240" w:lineRule="auto"/>
            </w:pPr>
            <w:r>
              <w:rPr>
                <w:sz w:val="22"/>
                <w:szCs w:val="22"/>
              </w:rPr>
              <w:t xml:space="preserve">Устав организации; типовой порядок, утв. приказом </w:t>
            </w:r>
            <w:proofErr w:type="spellStart"/>
            <w:r>
              <w:rPr>
                <w:sz w:val="22"/>
                <w:szCs w:val="22"/>
              </w:rPr>
              <w:t>Минпросвещения</w:t>
            </w:r>
            <w:proofErr w:type="spellEnd"/>
            <w:r>
              <w:rPr>
                <w:sz w:val="22"/>
                <w:szCs w:val="22"/>
              </w:rPr>
              <w:t xml:space="preserve"> России от 06.11.2024 № 778</w:t>
            </w:r>
          </w:p>
        </w:tc>
        <w:tc>
          <w:tcPr>
            <w:tcW w:w="29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228F73" w14:textId="77777777" w:rsidR="005C5CD2" w:rsidRDefault="00000000">
            <w:pPr>
              <w:spacing w:before="40" w:after="40" w:line="240" w:lineRule="auto"/>
            </w:pPr>
            <w:r>
              <w:rPr>
                <w:sz w:val="22"/>
                <w:szCs w:val="22"/>
              </w:rPr>
              <w:t>Не подменяет методическое объединение; методическая работа — дополнительная, а не основная функция</w:t>
            </w:r>
          </w:p>
        </w:tc>
      </w:tr>
      <w:tr w:rsidR="005C5CD2" w14:paraId="73F96972"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D46A5C" w14:textId="77777777" w:rsidR="005C5CD2" w:rsidRDefault="00000000">
            <w:pPr>
              <w:spacing w:before="40" w:after="40" w:line="240" w:lineRule="auto"/>
            </w:pPr>
            <w:r>
              <w:rPr>
                <w:sz w:val="22"/>
                <w:szCs w:val="22"/>
              </w:rPr>
              <w:t>Орган управления образованием</w:t>
            </w:r>
          </w:p>
        </w:tc>
        <w:tc>
          <w:tcPr>
            <w:tcW w:w="240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01239D" w14:textId="77777777" w:rsidR="005C5CD2" w:rsidRDefault="00000000">
            <w:pPr>
              <w:spacing w:before="40" w:after="40" w:line="240" w:lineRule="auto"/>
            </w:pPr>
            <w:r>
              <w:rPr>
                <w:sz w:val="22"/>
                <w:szCs w:val="22"/>
              </w:rPr>
              <w:t>Управленческие решения, контроль, кадровые вопросы, финансирование</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C00FDC" w14:textId="77777777" w:rsidR="005C5CD2" w:rsidRDefault="00000000">
            <w:pPr>
              <w:spacing w:before="40" w:after="40" w:line="240" w:lineRule="auto"/>
            </w:pPr>
            <w:r>
              <w:rPr>
                <w:sz w:val="22"/>
                <w:szCs w:val="22"/>
              </w:rPr>
              <w:t>Положение об органе</w:t>
            </w:r>
          </w:p>
        </w:tc>
        <w:tc>
          <w:tcPr>
            <w:tcW w:w="298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2D2BE3" w14:textId="77777777" w:rsidR="005C5CD2" w:rsidRDefault="00000000">
            <w:pPr>
              <w:spacing w:before="40" w:after="40" w:line="240" w:lineRule="auto"/>
            </w:pPr>
            <w:r>
              <w:rPr>
                <w:sz w:val="22"/>
                <w:szCs w:val="22"/>
              </w:rPr>
              <w:t>Не выполняет функции методического объединения</w:t>
            </w:r>
          </w:p>
        </w:tc>
      </w:tr>
    </w:tbl>
    <w:p w14:paraId="424F2D48" w14:textId="77777777" w:rsidR="005C5CD2" w:rsidRDefault="00000000">
      <w:pPr>
        <w:ind w:firstLine="567"/>
        <w:jc w:val="both"/>
      </w:pPr>
      <w:r>
        <w:rPr>
          <w:i/>
          <w:iCs/>
          <w:sz w:val="22"/>
          <w:szCs w:val="22"/>
        </w:rPr>
        <w:t xml:space="preserve">Практическое правило: если вопрос касается конкретного ребёнка — это </w:t>
      </w:r>
      <w:proofErr w:type="spellStart"/>
      <w:r>
        <w:rPr>
          <w:i/>
          <w:iCs/>
          <w:sz w:val="22"/>
          <w:szCs w:val="22"/>
        </w:rPr>
        <w:t>ППк</w:t>
      </w:r>
      <w:proofErr w:type="spellEnd"/>
      <w:r>
        <w:rPr>
          <w:i/>
          <w:iCs/>
          <w:sz w:val="22"/>
          <w:szCs w:val="22"/>
        </w:rPr>
        <w:t xml:space="preserve"> или ПМПК, но не РМО. Если вопрос касается того, как специалисту профессионально действовать в типовой ситуации, — это РМО.</w:t>
      </w:r>
    </w:p>
    <w:p w14:paraId="7288E82A" w14:textId="77777777" w:rsidR="005C5CD2" w:rsidRDefault="00000000">
      <w:pPr>
        <w:pStyle w:val="1"/>
      </w:pPr>
      <w:bookmarkStart w:id="11" w:name="_Toc239759175"/>
      <w:r>
        <w:lastRenderedPageBreak/>
        <w:t>Раздел 2. Нормативный навигатор педагога-психолога на 2026/2027 учебный год</w:t>
      </w:r>
      <w:bookmarkEnd w:id="11"/>
    </w:p>
    <w:p w14:paraId="093F7844" w14:textId="77777777" w:rsidR="005C5CD2" w:rsidRDefault="00000000">
      <w:pPr>
        <w:ind w:firstLine="567"/>
        <w:jc w:val="both"/>
      </w:pPr>
      <w:r>
        <w:t>Реквизиты приведены по действующим редакциям актов по состоянию на 7 сентября 2026 года. Навигатор построен по группам вопросов, а не по видам актов: так им удобнее пользоваться при подготовке заседаний и консультаций.</w:t>
      </w:r>
    </w:p>
    <w:p w14:paraId="62F5767C" w14:textId="77777777" w:rsidR="005C5CD2" w:rsidRDefault="00000000">
      <w:pPr>
        <w:ind w:firstLine="567"/>
        <w:jc w:val="both"/>
      </w:pPr>
      <w:r>
        <w:rPr>
          <w:i/>
          <w:iCs/>
          <w:sz w:val="22"/>
          <w:szCs w:val="22"/>
        </w:rPr>
        <w:t>Перед началом учебного года навигатор проверяется повторно: осенью традиционно издаются акты, вступающие в силу с начала календарного года. Изменения вносятся через ежеквартальный обзор (пункт 11 годового плана).</w:t>
      </w:r>
    </w:p>
    <w:p w14:paraId="7DCF4C35" w14:textId="77777777" w:rsidR="005C5CD2" w:rsidRDefault="00000000">
      <w:pPr>
        <w:pStyle w:val="2"/>
      </w:pPr>
      <w:bookmarkStart w:id="12" w:name="_Toc239759176"/>
      <w:r>
        <w:t>2.1. Базовые федеральные акты</w:t>
      </w:r>
      <w:bookmarkEnd w:id="12"/>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2"/>
        <w:gridCol w:w="1253"/>
        <w:gridCol w:w="2698"/>
        <w:gridCol w:w="3084"/>
      </w:tblGrid>
      <w:tr w:rsidR="005C5CD2" w14:paraId="6FBACD33" w14:textId="77777777">
        <w:tblPrEx>
          <w:tblCellMar>
            <w:top w:w="0" w:type="dxa"/>
            <w:bottom w:w="0" w:type="dxa"/>
          </w:tblCellMar>
        </w:tblPrEx>
        <w:trPr>
          <w:tblHeader/>
        </w:trPr>
        <w:tc>
          <w:tcPr>
            <w:tcW w:w="260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4AB934E" w14:textId="77777777" w:rsidR="005C5CD2" w:rsidRDefault="00000000">
            <w:pPr>
              <w:spacing w:before="40" w:after="40" w:line="240" w:lineRule="auto"/>
              <w:jc w:val="center"/>
            </w:pPr>
            <w:r>
              <w:rPr>
                <w:b/>
                <w:bCs/>
                <w:sz w:val="22"/>
                <w:szCs w:val="22"/>
              </w:rPr>
              <w:t>Документ</w:t>
            </w:r>
          </w:p>
        </w:tc>
        <w:tc>
          <w:tcPr>
            <w:tcW w:w="125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53EC92B" w14:textId="77777777" w:rsidR="005C5CD2" w:rsidRDefault="00000000">
            <w:pPr>
              <w:spacing w:before="40" w:after="40" w:line="240" w:lineRule="auto"/>
              <w:jc w:val="center"/>
            </w:pPr>
            <w:r>
              <w:rPr>
                <w:b/>
                <w:bCs/>
                <w:sz w:val="22"/>
                <w:szCs w:val="22"/>
              </w:rPr>
              <w:t>Статус</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4B82215" w14:textId="77777777" w:rsidR="005C5CD2" w:rsidRDefault="00000000">
            <w:pPr>
              <w:spacing w:before="40" w:after="40" w:line="240" w:lineRule="auto"/>
              <w:jc w:val="center"/>
            </w:pPr>
            <w:r>
              <w:rPr>
                <w:b/>
                <w:bCs/>
                <w:sz w:val="22"/>
                <w:szCs w:val="22"/>
              </w:rPr>
              <w:t>Что регулирует</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7004097" w14:textId="77777777" w:rsidR="005C5CD2" w:rsidRDefault="00000000">
            <w:pPr>
              <w:spacing w:before="40" w:after="40" w:line="240" w:lineRule="auto"/>
              <w:jc w:val="center"/>
            </w:pPr>
            <w:r>
              <w:rPr>
                <w:b/>
                <w:bCs/>
                <w:sz w:val="22"/>
                <w:szCs w:val="22"/>
              </w:rPr>
              <w:t>Что учитывать РМО в 2026/2027 году</w:t>
            </w:r>
          </w:p>
        </w:tc>
      </w:tr>
      <w:tr w:rsidR="005C5CD2" w14:paraId="518ECBC7"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5F1064" w14:textId="77777777" w:rsidR="005C5CD2" w:rsidRDefault="00000000">
            <w:pPr>
              <w:spacing w:before="40" w:after="40" w:line="240" w:lineRule="auto"/>
            </w:pPr>
            <w:r>
              <w:rPr>
                <w:sz w:val="22"/>
                <w:szCs w:val="22"/>
              </w:rPr>
              <w:t>Федеральный закон от 29.12.2012 № 273-ФЗ «Об образовании в Российской Федерации» (действующая редакция)</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04B7B4"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08331B" w14:textId="77777777" w:rsidR="005C5CD2" w:rsidRDefault="00000000">
            <w:pPr>
              <w:spacing w:before="40" w:after="40" w:line="240" w:lineRule="auto"/>
            </w:pPr>
            <w:r>
              <w:rPr>
                <w:sz w:val="22"/>
                <w:szCs w:val="22"/>
              </w:rPr>
              <w:t>Статья 42 — психолого-педагогическая, медицинская и социальная помощь; статья 44 — права и обязанности родителей; статья 79 — образование обучающихся с ОВЗ; статьи 41, 43, 45; статьи 47—48 — правовой статус педагогических работников</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9D6DEC" w14:textId="77777777" w:rsidR="005C5CD2" w:rsidRDefault="00000000">
            <w:pPr>
              <w:spacing w:before="40" w:after="40" w:line="240" w:lineRule="auto"/>
            </w:pPr>
            <w:r>
              <w:rPr>
                <w:sz w:val="22"/>
                <w:szCs w:val="22"/>
              </w:rPr>
              <w:t>Опорный акт при разборе любого вопроса о компетенции педагога-психолога. Статья 42 — правовое основание деятельности психологической службы образовательной организации</w:t>
            </w:r>
          </w:p>
        </w:tc>
      </w:tr>
      <w:tr w:rsidR="005C5CD2" w14:paraId="2B5EB0F9"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2C7159" w14:textId="77777777" w:rsidR="005C5CD2" w:rsidRDefault="00000000">
            <w:pPr>
              <w:spacing w:before="40" w:after="40" w:line="240" w:lineRule="auto"/>
            </w:pPr>
            <w:r>
              <w:rPr>
                <w:sz w:val="22"/>
                <w:szCs w:val="22"/>
              </w:rPr>
              <w:t>Федеральный закон от 24.07.1998 № 124-ФЗ «Об основных гарантиях прав ребёнка в Российской Федерации»</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055E4A"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FF1991" w14:textId="77777777" w:rsidR="005C5CD2" w:rsidRDefault="00000000">
            <w:pPr>
              <w:spacing w:before="40" w:after="40" w:line="240" w:lineRule="auto"/>
            </w:pPr>
            <w:r>
              <w:rPr>
                <w:sz w:val="22"/>
                <w:szCs w:val="22"/>
              </w:rPr>
              <w:t>Гарантии прав ребёнка, в том числе в сфере образования и защиты от факторов, негативно влияющих на развитие</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84C3F7" w14:textId="77777777" w:rsidR="005C5CD2" w:rsidRDefault="00000000">
            <w:pPr>
              <w:spacing w:before="40" w:after="40" w:line="240" w:lineRule="auto"/>
            </w:pPr>
            <w:r>
              <w:rPr>
                <w:sz w:val="22"/>
                <w:szCs w:val="22"/>
              </w:rPr>
              <w:t>Используется при разборе вопросов защиты прав обучающихся и взаимодействия с семьёй</w:t>
            </w:r>
          </w:p>
        </w:tc>
      </w:tr>
      <w:tr w:rsidR="005C5CD2" w14:paraId="4AB3CCA9"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B81CEB" w14:textId="77777777" w:rsidR="005C5CD2" w:rsidRDefault="00000000">
            <w:pPr>
              <w:spacing w:before="40" w:after="40" w:line="240" w:lineRule="auto"/>
            </w:pPr>
            <w:r>
              <w:rPr>
                <w:sz w:val="22"/>
                <w:szCs w:val="22"/>
              </w:rPr>
              <w:t>Федеральный закон от 24.06.1999 № 120-ФЗ «Об основах системы профилактики безнадзорности и правонарушений несовершеннолетних»</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3A42C1"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1FC8B8" w14:textId="77777777" w:rsidR="005C5CD2" w:rsidRDefault="00000000">
            <w:pPr>
              <w:spacing w:before="40" w:after="40" w:line="240" w:lineRule="auto"/>
            </w:pPr>
            <w:r>
              <w:rPr>
                <w:sz w:val="22"/>
                <w:szCs w:val="22"/>
              </w:rPr>
              <w:t>Состав субъектов системы профилактики, их полномочия, основания и порядок индивидуальной профилактической работы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64162E" w14:textId="77777777" w:rsidR="005C5CD2" w:rsidRDefault="00000000">
            <w:pPr>
              <w:spacing w:before="40" w:after="40" w:line="240" w:lineRule="auto"/>
            </w:pPr>
            <w:r>
              <w:rPr>
                <w:sz w:val="22"/>
                <w:szCs w:val="22"/>
              </w:rPr>
              <w:t>Ключевой акт для разграничения компетенции педагога-психолога и иных субъектов профилактики. Разбирается на заседании № 2</w:t>
            </w:r>
          </w:p>
        </w:tc>
      </w:tr>
      <w:tr w:rsidR="005C5CD2" w14:paraId="30BFC2F2"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BF433D" w14:textId="77777777" w:rsidR="005C5CD2" w:rsidRDefault="00000000">
            <w:pPr>
              <w:spacing w:before="40" w:after="40" w:line="240" w:lineRule="auto"/>
            </w:pPr>
            <w:r>
              <w:rPr>
                <w:sz w:val="22"/>
                <w:szCs w:val="22"/>
              </w:rPr>
              <w:t>Федеральный закон от 08.01.1998 № 3-ФЗ «О наркотических средствах и психотропных веществах», статья 53.4</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835ED1"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D941E1" w14:textId="77777777" w:rsidR="005C5CD2" w:rsidRDefault="00000000">
            <w:pPr>
              <w:spacing w:before="40" w:after="40" w:line="240" w:lineRule="auto"/>
            </w:pPr>
            <w:r>
              <w:rPr>
                <w:sz w:val="22"/>
                <w:szCs w:val="22"/>
              </w:rPr>
              <w:t>Раннее выявление незаконного потребления наркотических средств и психотропных веществ, включая социально-психологическое тестирование обучающихся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C1394C" w14:textId="77777777" w:rsidR="005C5CD2" w:rsidRDefault="00000000">
            <w:pPr>
              <w:spacing w:before="40" w:after="40" w:line="240" w:lineRule="auto"/>
            </w:pPr>
            <w:r>
              <w:rPr>
                <w:sz w:val="22"/>
                <w:szCs w:val="22"/>
              </w:rPr>
              <w:t>Правовое основание социально-психологического тестирования. Разбирается на заседании № 2</w:t>
            </w:r>
          </w:p>
        </w:tc>
      </w:tr>
      <w:tr w:rsidR="005C5CD2" w14:paraId="25042ACA"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A68971" w14:textId="77777777" w:rsidR="005C5CD2" w:rsidRDefault="00000000">
            <w:pPr>
              <w:spacing w:before="40" w:after="40" w:line="240" w:lineRule="auto"/>
            </w:pPr>
            <w:r>
              <w:rPr>
                <w:sz w:val="22"/>
                <w:szCs w:val="22"/>
              </w:rPr>
              <w:t>Федеральный закон от 27.07.2006 № 152-ФЗ «О персональных данных»</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F3917C"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212F4B" w14:textId="77777777" w:rsidR="005C5CD2" w:rsidRDefault="00000000">
            <w:pPr>
              <w:spacing w:before="40" w:after="40" w:line="240" w:lineRule="auto"/>
            </w:pPr>
            <w:r>
              <w:rPr>
                <w:sz w:val="22"/>
                <w:szCs w:val="22"/>
              </w:rPr>
              <w:t xml:space="preserve">Условия обработки персональных данных; статья 10 — специальные категории персональных </w:t>
            </w:r>
            <w:r>
              <w:rPr>
                <w:sz w:val="22"/>
                <w:szCs w:val="22"/>
              </w:rPr>
              <w:lastRenderedPageBreak/>
              <w:t>данных, включая сведения о состоянии здоровья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2023A5" w14:textId="77777777" w:rsidR="005C5CD2" w:rsidRDefault="00000000">
            <w:pPr>
              <w:spacing w:before="40" w:after="40" w:line="240" w:lineRule="auto"/>
            </w:pPr>
            <w:r>
              <w:rPr>
                <w:sz w:val="22"/>
                <w:szCs w:val="22"/>
              </w:rPr>
              <w:lastRenderedPageBreak/>
              <w:t xml:space="preserve">Основной акт для раздела о конфиденциальности. Определяет пределы того, что </w:t>
            </w:r>
            <w:r>
              <w:rPr>
                <w:sz w:val="22"/>
                <w:szCs w:val="22"/>
              </w:rPr>
              <w:lastRenderedPageBreak/>
              <w:t>может обсуждаться и фиксироваться</w:t>
            </w:r>
          </w:p>
        </w:tc>
      </w:tr>
      <w:tr w:rsidR="005C5CD2" w14:paraId="229E771D"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EA438D" w14:textId="77777777" w:rsidR="005C5CD2" w:rsidRDefault="00000000">
            <w:pPr>
              <w:spacing w:before="40" w:after="40" w:line="240" w:lineRule="auto"/>
            </w:pPr>
            <w:r>
              <w:rPr>
                <w:sz w:val="22"/>
                <w:szCs w:val="22"/>
              </w:rPr>
              <w:lastRenderedPageBreak/>
              <w:t>Федеральный закон от 29.12.2010 № 436-ФЗ «О защите детей от информации, причиняющей вред их здоровью и развитию»</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2E4C97"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3D2AEC" w14:textId="77777777" w:rsidR="005C5CD2" w:rsidRDefault="00000000">
            <w:pPr>
              <w:spacing w:before="40" w:after="40" w:line="240" w:lineRule="auto"/>
            </w:pPr>
            <w:r>
              <w:rPr>
                <w:sz w:val="22"/>
                <w:szCs w:val="22"/>
              </w:rPr>
              <w:t>Требования к информационной продукции, доступной детям</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A4996C" w14:textId="77777777" w:rsidR="005C5CD2" w:rsidRDefault="00000000">
            <w:pPr>
              <w:spacing w:before="40" w:after="40" w:line="240" w:lineRule="auto"/>
            </w:pPr>
            <w:r>
              <w:rPr>
                <w:sz w:val="22"/>
                <w:szCs w:val="22"/>
              </w:rPr>
              <w:t>Используется при методическом сопровождении работы с интернет-рисками</w:t>
            </w:r>
          </w:p>
        </w:tc>
      </w:tr>
      <w:tr w:rsidR="005C5CD2" w14:paraId="54BFE061"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4C53D3" w14:textId="77777777" w:rsidR="005C5CD2" w:rsidRDefault="00000000">
            <w:pPr>
              <w:spacing w:before="40" w:after="40" w:line="240" w:lineRule="auto"/>
            </w:pPr>
            <w:r>
              <w:rPr>
                <w:sz w:val="22"/>
                <w:szCs w:val="22"/>
              </w:rPr>
              <w:t>Федеральный закон от 28.11.2025 № 441-ФЗ «О внесении изменений в Федеральный закон "Об образовании в Российской Федерации"»</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38A525"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247CAE" w14:textId="77777777" w:rsidR="005C5CD2" w:rsidRDefault="00000000">
            <w:pPr>
              <w:spacing w:before="40" w:after="40" w:line="240" w:lineRule="auto"/>
            </w:pPr>
            <w:r>
              <w:rPr>
                <w:sz w:val="22"/>
                <w:szCs w:val="22"/>
              </w:rPr>
              <w:t>Изменения в части обязанностей обучающихся и организации контроля за соблюдением правил внутреннего распорядка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D00795" w14:textId="77777777" w:rsidR="005C5CD2" w:rsidRDefault="00000000">
            <w:pPr>
              <w:spacing w:before="40" w:after="40" w:line="240" w:lineRule="auto"/>
            </w:pPr>
            <w:r>
              <w:rPr>
                <w:sz w:val="22"/>
                <w:szCs w:val="22"/>
              </w:rPr>
              <w:t>Правовое основание изменений, внесённых в Порядок, утверждённый приказом № 115. Эти изменения затрагивают работу психолога с поведением обучающихся</w:t>
            </w:r>
          </w:p>
        </w:tc>
      </w:tr>
    </w:tbl>
    <w:p w14:paraId="600FCFD0" w14:textId="77777777" w:rsidR="005C5CD2" w:rsidRDefault="00000000">
      <w:pPr>
        <w:pStyle w:val="2"/>
      </w:pPr>
      <w:bookmarkStart w:id="13" w:name="_Toc239759177"/>
      <w:r>
        <w:t>2.2. Психолого-педагогическая помощь, консилиум, комиссия</w:t>
      </w:r>
      <w:bookmarkEnd w:id="13"/>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2021"/>
        <w:gridCol w:w="2423"/>
        <w:gridCol w:w="2687"/>
      </w:tblGrid>
      <w:tr w:rsidR="005C5CD2" w14:paraId="1EB6ACB1" w14:textId="77777777">
        <w:tblPrEx>
          <w:tblCellMar>
            <w:top w:w="0" w:type="dxa"/>
            <w:bottom w:w="0" w:type="dxa"/>
          </w:tblCellMar>
        </w:tblPrEx>
        <w:trPr>
          <w:tblHeader/>
        </w:trPr>
        <w:tc>
          <w:tcPr>
            <w:tcW w:w="260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9A451F3" w14:textId="77777777" w:rsidR="005C5CD2" w:rsidRDefault="00000000">
            <w:pPr>
              <w:spacing w:before="40" w:after="40" w:line="240" w:lineRule="auto"/>
              <w:jc w:val="center"/>
            </w:pPr>
            <w:r>
              <w:rPr>
                <w:b/>
                <w:bCs/>
                <w:sz w:val="22"/>
                <w:szCs w:val="22"/>
              </w:rPr>
              <w:t>Документ</w:t>
            </w:r>
          </w:p>
        </w:tc>
        <w:tc>
          <w:tcPr>
            <w:tcW w:w="125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FE8CCFE" w14:textId="77777777" w:rsidR="005C5CD2" w:rsidRDefault="00000000">
            <w:pPr>
              <w:spacing w:before="40" w:after="40" w:line="240" w:lineRule="auto"/>
              <w:jc w:val="center"/>
            </w:pPr>
            <w:r>
              <w:rPr>
                <w:b/>
                <w:bCs/>
                <w:sz w:val="22"/>
                <w:szCs w:val="22"/>
              </w:rPr>
              <w:t>Статус</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10CED75" w14:textId="77777777" w:rsidR="005C5CD2" w:rsidRDefault="00000000">
            <w:pPr>
              <w:spacing w:before="40" w:after="40" w:line="240" w:lineRule="auto"/>
              <w:jc w:val="center"/>
            </w:pPr>
            <w:r>
              <w:rPr>
                <w:b/>
                <w:bCs/>
                <w:sz w:val="22"/>
                <w:szCs w:val="22"/>
              </w:rPr>
              <w:t>Что регулирует</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7FEA2C2" w14:textId="77777777" w:rsidR="005C5CD2" w:rsidRDefault="00000000">
            <w:pPr>
              <w:spacing w:before="40" w:after="40" w:line="240" w:lineRule="auto"/>
              <w:jc w:val="center"/>
            </w:pPr>
            <w:r>
              <w:rPr>
                <w:b/>
                <w:bCs/>
                <w:sz w:val="22"/>
                <w:szCs w:val="22"/>
              </w:rPr>
              <w:t>Что учитывать РМО в 2026/2027 году</w:t>
            </w:r>
          </w:p>
        </w:tc>
      </w:tr>
      <w:tr w:rsidR="005C5CD2" w14:paraId="29A5A7FE"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0BCF53" w14:textId="77777777" w:rsidR="005C5CD2" w:rsidRDefault="00000000">
            <w:pPr>
              <w:spacing w:before="40" w:after="40" w:line="240" w:lineRule="auto"/>
            </w:pPr>
            <w:r>
              <w:rPr>
                <w:sz w:val="22"/>
                <w:szCs w:val="22"/>
              </w:rPr>
              <w:t xml:space="preserve">Приказ </w:t>
            </w:r>
            <w:proofErr w:type="spellStart"/>
            <w:r>
              <w:rPr>
                <w:sz w:val="22"/>
                <w:szCs w:val="22"/>
              </w:rPr>
              <w:t>Минпросвещения</w:t>
            </w:r>
            <w:proofErr w:type="spellEnd"/>
            <w:r>
              <w:rPr>
                <w:sz w:val="22"/>
                <w:szCs w:val="22"/>
              </w:rPr>
              <w:t xml:space="preserve"> России от 06.11.2024 № 778 (типовой порядок организации деятельности по оказанию психолого-педагогической, медицинской и социальной помощи, в том числе типовой порядок деятельности центра ППМС-помощи)</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1D98DE" w14:textId="77777777" w:rsidR="005C5CD2" w:rsidRDefault="00000000">
            <w:pPr>
              <w:spacing w:before="40" w:after="40" w:line="240" w:lineRule="auto"/>
            </w:pPr>
            <w:r>
              <w:rPr>
                <w:sz w:val="22"/>
                <w:szCs w:val="22"/>
              </w:rPr>
              <w:t>Действует с 01.03.2025</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7E3DD7" w14:textId="77777777" w:rsidR="005C5CD2" w:rsidRDefault="00000000">
            <w:pPr>
              <w:spacing w:before="40" w:after="40" w:line="240" w:lineRule="auto"/>
            </w:pPr>
            <w:r>
              <w:rPr>
                <w:sz w:val="22"/>
                <w:szCs w:val="22"/>
              </w:rPr>
              <w:t>Виды и порядок оказания помощи, организация деятельности центров психолого-педагогической, медицинской и социальной помощи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1715A1" w14:textId="77777777" w:rsidR="005C5CD2" w:rsidRDefault="00000000">
            <w:pPr>
              <w:spacing w:before="40" w:after="40" w:line="240" w:lineRule="auto"/>
            </w:pPr>
            <w:r>
              <w:rPr>
                <w:sz w:val="22"/>
                <w:szCs w:val="22"/>
              </w:rPr>
              <w:t>Опорный документ при разборе того, что относится к психолого-педагогической помощи и в каком порядке она оказывается. Используется на заседании № 1</w:t>
            </w:r>
          </w:p>
        </w:tc>
      </w:tr>
      <w:tr w:rsidR="005C5CD2" w14:paraId="3C589CF6"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2A8155" w14:textId="77777777" w:rsidR="005C5CD2" w:rsidRDefault="00000000">
            <w:pPr>
              <w:spacing w:before="40" w:after="40" w:line="240" w:lineRule="auto"/>
            </w:pPr>
            <w:r>
              <w:rPr>
                <w:sz w:val="22"/>
                <w:szCs w:val="22"/>
              </w:rPr>
              <w:t xml:space="preserve">Приказ </w:t>
            </w:r>
            <w:proofErr w:type="spellStart"/>
            <w:r>
              <w:rPr>
                <w:sz w:val="22"/>
                <w:szCs w:val="22"/>
              </w:rPr>
              <w:t>Минпросвещения</w:t>
            </w:r>
            <w:proofErr w:type="spellEnd"/>
            <w:r>
              <w:rPr>
                <w:sz w:val="22"/>
                <w:szCs w:val="22"/>
              </w:rPr>
              <w:t xml:space="preserve"> России от 01.11.2024 № 763 «Об утверждении Положения о психолого-медико-педагогической комиссии» (действующая редакция; изменения внесены приказом от 16.01.2026 № 16)</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B06D5A" w14:textId="77777777" w:rsidR="005C5CD2" w:rsidRDefault="00000000">
            <w:pPr>
              <w:spacing w:before="40" w:after="40" w:line="240" w:lineRule="auto"/>
            </w:pPr>
            <w:r>
              <w:rPr>
                <w:sz w:val="22"/>
                <w:szCs w:val="22"/>
              </w:rPr>
              <w:t>Действует с 01.03.2025</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5FD683" w14:textId="77777777" w:rsidR="005C5CD2" w:rsidRDefault="00000000">
            <w:pPr>
              <w:spacing w:before="40" w:after="40" w:line="240" w:lineRule="auto"/>
            </w:pPr>
            <w:r>
              <w:rPr>
                <w:sz w:val="22"/>
                <w:szCs w:val="22"/>
              </w:rPr>
              <w:t>Порядок создания и работы ПМПК, проведение обследования, содержание и статус заключения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B517A4" w14:textId="77777777" w:rsidR="005C5CD2" w:rsidRDefault="00000000">
            <w:pPr>
              <w:spacing w:before="40" w:after="40" w:line="240" w:lineRule="auto"/>
            </w:pPr>
            <w:r>
              <w:rPr>
                <w:sz w:val="22"/>
                <w:szCs w:val="22"/>
              </w:rPr>
              <w:t>Заменил ранее применявшийся акт. В материалах, где указан приказ Минобрнауки России № 1082, реквизиты подлежат замене. Разбирается на заседании № 3</w:t>
            </w:r>
          </w:p>
        </w:tc>
      </w:tr>
      <w:tr w:rsidR="005C5CD2" w14:paraId="4AC67E54"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8A4D8E" w14:textId="77777777" w:rsidR="005C5CD2" w:rsidRDefault="00000000">
            <w:pPr>
              <w:spacing w:before="40" w:after="40" w:line="240" w:lineRule="auto"/>
            </w:pPr>
            <w:r>
              <w:rPr>
                <w:sz w:val="22"/>
                <w:szCs w:val="22"/>
              </w:rPr>
              <w:t xml:space="preserve">Распоряжение </w:t>
            </w:r>
            <w:proofErr w:type="spellStart"/>
            <w:r>
              <w:rPr>
                <w:sz w:val="22"/>
                <w:szCs w:val="22"/>
              </w:rPr>
              <w:t>Минпросвещения</w:t>
            </w:r>
            <w:proofErr w:type="spellEnd"/>
            <w:r>
              <w:rPr>
                <w:sz w:val="22"/>
                <w:szCs w:val="22"/>
              </w:rPr>
              <w:t xml:space="preserve"> России от 09.09.2019 № </w:t>
            </w:r>
            <w:r>
              <w:rPr>
                <w:sz w:val="22"/>
                <w:szCs w:val="22"/>
              </w:rPr>
              <w:lastRenderedPageBreak/>
              <w:t>Р-93 (примерное положение о психолого-педагогическом консилиуме образовательной организации)</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CDFF4E" w14:textId="77777777" w:rsidR="005C5CD2" w:rsidRDefault="00000000">
            <w:pPr>
              <w:spacing w:before="40" w:after="40" w:line="240" w:lineRule="auto"/>
            </w:pPr>
            <w:r>
              <w:rPr>
                <w:sz w:val="22"/>
                <w:szCs w:val="22"/>
              </w:rPr>
              <w:lastRenderedPageBreak/>
              <w:t>Действует; акт рекомендательного характера</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C80817" w14:textId="77777777" w:rsidR="005C5CD2" w:rsidRDefault="00000000">
            <w:pPr>
              <w:spacing w:before="40" w:after="40" w:line="240" w:lineRule="auto"/>
            </w:pPr>
            <w:r>
              <w:rPr>
                <w:sz w:val="22"/>
                <w:szCs w:val="22"/>
              </w:rPr>
              <w:t xml:space="preserve">Модель организации работы консилиума </w:t>
            </w:r>
            <w:r>
              <w:rPr>
                <w:sz w:val="22"/>
                <w:szCs w:val="22"/>
              </w:rPr>
              <w:lastRenderedPageBreak/>
              <w:t>образовательной организации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EB0909" w14:textId="77777777" w:rsidR="005C5CD2" w:rsidRDefault="00000000">
            <w:pPr>
              <w:spacing w:before="40" w:after="40" w:line="240" w:lineRule="auto"/>
            </w:pPr>
            <w:r>
              <w:rPr>
                <w:sz w:val="22"/>
                <w:szCs w:val="22"/>
              </w:rPr>
              <w:lastRenderedPageBreak/>
              <w:t xml:space="preserve">Основа для локального акта организации. Не является обязательным </w:t>
            </w:r>
            <w:r>
              <w:rPr>
                <w:sz w:val="22"/>
                <w:szCs w:val="22"/>
              </w:rPr>
              <w:lastRenderedPageBreak/>
              <w:t>нормативным правовым актом: обязанность возникает после утверждения локального акта организацией</w:t>
            </w:r>
          </w:p>
        </w:tc>
      </w:tr>
      <w:tr w:rsidR="005C5CD2" w14:paraId="0F804809"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E9311C" w14:textId="77777777" w:rsidR="005C5CD2" w:rsidRDefault="00000000">
            <w:pPr>
              <w:spacing w:before="40" w:after="40" w:line="240" w:lineRule="auto"/>
            </w:pPr>
            <w:r>
              <w:rPr>
                <w:sz w:val="22"/>
                <w:szCs w:val="22"/>
              </w:rPr>
              <w:lastRenderedPageBreak/>
              <w:t xml:space="preserve">Распоряжение </w:t>
            </w:r>
            <w:proofErr w:type="spellStart"/>
            <w:r>
              <w:rPr>
                <w:sz w:val="22"/>
                <w:szCs w:val="22"/>
              </w:rPr>
              <w:t>Минпросвещения</w:t>
            </w:r>
            <w:proofErr w:type="spellEnd"/>
            <w:r>
              <w:rPr>
                <w:sz w:val="22"/>
                <w:szCs w:val="22"/>
              </w:rPr>
              <w:t xml:space="preserve"> России от 28.12.2020 № Р-193 (методические рекомендации по системе функционирования психологических служб в общеобразовательных организациях), в редакции от 26.09.2023</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0DDBC8" w14:textId="77777777" w:rsidR="005C5CD2" w:rsidRDefault="00000000">
            <w:pPr>
              <w:spacing w:before="40" w:after="40" w:line="240" w:lineRule="auto"/>
            </w:pPr>
            <w:r>
              <w:rPr>
                <w:sz w:val="22"/>
                <w:szCs w:val="22"/>
              </w:rPr>
              <w:t>Действует; акт рекомендательного характера</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B574FA" w14:textId="77777777" w:rsidR="005C5CD2" w:rsidRDefault="00000000">
            <w:pPr>
              <w:spacing w:before="40" w:after="40" w:line="240" w:lineRule="auto"/>
            </w:pPr>
            <w:r>
              <w:rPr>
                <w:sz w:val="22"/>
                <w:szCs w:val="22"/>
              </w:rPr>
              <w:t>Уровневая модель психологической службы (федеральный, региональный, муниципальный уровни и уровень организации), направления деятельности, реестры программ и методик</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557542" w14:textId="77777777" w:rsidR="005C5CD2" w:rsidRDefault="00000000">
            <w:pPr>
              <w:spacing w:before="40" w:after="40" w:line="240" w:lineRule="auto"/>
            </w:pPr>
            <w:r>
              <w:rPr>
                <w:sz w:val="22"/>
                <w:szCs w:val="22"/>
              </w:rPr>
              <w:t>Единственный федеральный документ, в котором описан муниципальный уровень психологической службы. Полезен при обосновании предложений методической службе</w:t>
            </w:r>
          </w:p>
        </w:tc>
      </w:tr>
      <w:tr w:rsidR="005C5CD2" w14:paraId="7167BE22"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5839B1" w14:textId="77777777" w:rsidR="005C5CD2" w:rsidRDefault="00000000">
            <w:pPr>
              <w:spacing w:before="40" w:after="40" w:line="240" w:lineRule="auto"/>
            </w:pPr>
            <w:r>
              <w:rPr>
                <w:sz w:val="22"/>
                <w:szCs w:val="22"/>
              </w:rPr>
              <w:t xml:space="preserve">Концепция развития системы психолого-педагогической помощи в сфере общего образования и среднего профессионального образования в Российской Федерации на период до 2030 года (утв. </w:t>
            </w:r>
            <w:proofErr w:type="spellStart"/>
            <w:r>
              <w:rPr>
                <w:sz w:val="22"/>
                <w:szCs w:val="22"/>
              </w:rPr>
              <w:t>Минпросвещения</w:t>
            </w:r>
            <w:proofErr w:type="spellEnd"/>
            <w:r>
              <w:rPr>
                <w:sz w:val="22"/>
                <w:szCs w:val="22"/>
              </w:rPr>
              <w:t xml:space="preserve"> России 18.06.2024 № СК-13/07вн) и план мероприятий на 2024—2030 годы; направлены письмом </w:t>
            </w:r>
            <w:proofErr w:type="spellStart"/>
            <w:r>
              <w:rPr>
                <w:sz w:val="22"/>
                <w:szCs w:val="22"/>
              </w:rPr>
              <w:t>Минпросвещения</w:t>
            </w:r>
            <w:proofErr w:type="spellEnd"/>
            <w:r>
              <w:rPr>
                <w:sz w:val="22"/>
                <w:szCs w:val="22"/>
              </w:rPr>
              <w:t xml:space="preserve"> России от 01.07.2024 № ДГ-1105/07</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AA0C87" w14:textId="77777777" w:rsidR="005C5CD2" w:rsidRDefault="00000000">
            <w:pPr>
              <w:spacing w:before="40" w:after="40" w:line="240" w:lineRule="auto"/>
            </w:pPr>
            <w:r>
              <w:rPr>
                <w:sz w:val="22"/>
                <w:szCs w:val="22"/>
              </w:rPr>
              <w:t>Действует; документ стратегического характера</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AF469E" w14:textId="77777777" w:rsidR="005C5CD2" w:rsidRDefault="00000000">
            <w:pPr>
              <w:spacing w:before="40" w:after="40" w:line="240" w:lineRule="auto"/>
            </w:pPr>
            <w:r>
              <w:rPr>
                <w:sz w:val="22"/>
                <w:szCs w:val="22"/>
              </w:rPr>
              <w:t>Цели и приоритеты развития системы психолого-педагогической помощи, единые подходы к её оказанию, кадровое и методическое обеспечение</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3528B6" w14:textId="77777777" w:rsidR="005C5CD2" w:rsidRDefault="00000000">
            <w:pPr>
              <w:spacing w:before="40" w:after="40" w:line="240" w:lineRule="auto"/>
            </w:pPr>
            <w:r>
              <w:rPr>
                <w:sz w:val="22"/>
                <w:szCs w:val="22"/>
              </w:rPr>
              <w:t>Источник приоритетов при формулировании единой методической темы года и задач РМО</w:t>
            </w:r>
          </w:p>
        </w:tc>
      </w:tr>
      <w:tr w:rsidR="005C5CD2" w14:paraId="175AEE34"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F60D79" w14:textId="77777777" w:rsidR="005C5CD2" w:rsidRDefault="00000000">
            <w:pPr>
              <w:spacing w:before="40" w:after="40" w:line="240" w:lineRule="auto"/>
            </w:pPr>
            <w:r>
              <w:rPr>
                <w:sz w:val="22"/>
                <w:szCs w:val="22"/>
              </w:rPr>
              <w:t xml:space="preserve">Письмо </w:t>
            </w:r>
            <w:proofErr w:type="spellStart"/>
            <w:r>
              <w:rPr>
                <w:sz w:val="22"/>
                <w:szCs w:val="22"/>
              </w:rPr>
              <w:t>Минпросвещения</w:t>
            </w:r>
            <w:proofErr w:type="spellEnd"/>
            <w:r>
              <w:rPr>
                <w:sz w:val="22"/>
                <w:szCs w:val="22"/>
              </w:rPr>
              <w:t xml:space="preserve"> России от 26.03.2026 № АБ-1145/07 «О реализации статьи 42 Федерального закона № 273-ФЗ»</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6F9CD3" w14:textId="77777777" w:rsidR="005C5CD2" w:rsidRDefault="00000000">
            <w:pPr>
              <w:spacing w:before="40" w:after="40" w:line="240" w:lineRule="auto"/>
            </w:pPr>
            <w:r>
              <w:rPr>
                <w:sz w:val="22"/>
                <w:szCs w:val="22"/>
              </w:rPr>
              <w:t>Новое, 2026 год; методическое письмо</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DFF12B" w14:textId="77777777" w:rsidR="005C5CD2" w:rsidRDefault="00000000">
            <w:pPr>
              <w:spacing w:before="40" w:after="40" w:line="240" w:lineRule="auto"/>
            </w:pPr>
            <w:r>
              <w:rPr>
                <w:sz w:val="22"/>
                <w:szCs w:val="22"/>
              </w:rPr>
              <w:t>Разъяснения о реализации психолого-педагогической помощи в образовательных организациях</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33C008" w14:textId="77777777" w:rsidR="005C5CD2" w:rsidRDefault="00000000">
            <w:pPr>
              <w:spacing w:before="40" w:after="40" w:line="240" w:lineRule="auto"/>
            </w:pPr>
            <w:r>
              <w:rPr>
                <w:sz w:val="22"/>
                <w:szCs w:val="22"/>
              </w:rPr>
              <w:t>Проверяется на соответствие практике организаций муниципалитета. Выносится на заседание № 1</w:t>
            </w:r>
          </w:p>
        </w:tc>
      </w:tr>
    </w:tbl>
    <w:p w14:paraId="1671035B" w14:textId="77777777" w:rsidR="005C5CD2" w:rsidRDefault="00000000">
      <w:pPr>
        <w:pStyle w:val="2"/>
      </w:pPr>
      <w:bookmarkStart w:id="14" w:name="_Toc239759178"/>
      <w:r>
        <w:lastRenderedPageBreak/>
        <w:t>2.3. Профилактика и социально-психологическое тестирование</w:t>
      </w:r>
      <w:bookmarkEnd w:id="14"/>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66"/>
        <w:gridCol w:w="1494"/>
        <w:gridCol w:w="2615"/>
        <w:gridCol w:w="2962"/>
      </w:tblGrid>
      <w:tr w:rsidR="005C5CD2" w14:paraId="1D2B7D52" w14:textId="77777777">
        <w:tblPrEx>
          <w:tblCellMar>
            <w:top w:w="0" w:type="dxa"/>
            <w:bottom w:w="0" w:type="dxa"/>
          </w:tblCellMar>
        </w:tblPrEx>
        <w:trPr>
          <w:tblHeader/>
        </w:trPr>
        <w:tc>
          <w:tcPr>
            <w:tcW w:w="260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89A71F5" w14:textId="77777777" w:rsidR="005C5CD2" w:rsidRDefault="00000000">
            <w:pPr>
              <w:spacing w:before="40" w:after="40" w:line="240" w:lineRule="auto"/>
              <w:jc w:val="center"/>
            </w:pPr>
            <w:r>
              <w:rPr>
                <w:b/>
                <w:bCs/>
                <w:sz w:val="22"/>
                <w:szCs w:val="22"/>
              </w:rPr>
              <w:t>Документ</w:t>
            </w:r>
          </w:p>
        </w:tc>
        <w:tc>
          <w:tcPr>
            <w:tcW w:w="125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8128AD0" w14:textId="77777777" w:rsidR="005C5CD2" w:rsidRDefault="00000000">
            <w:pPr>
              <w:spacing w:before="40" w:after="40" w:line="240" w:lineRule="auto"/>
              <w:jc w:val="center"/>
            </w:pPr>
            <w:r>
              <w:rPr>
                <w:b/>
                <w:bCs/>
                <w:sz w:val="22"/>
                <w:szCs w:val="22"/>
              </w:rPr>
              <w:t>Статус</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A6419FD" w14:textId="77777777" w:rsidR="005C5CD2" w:rsidRDefault="00000000">
            <w:pPr>
              <w:spacing w:before="40" w:after="40" w:line="240" w:lineRule="auto"/>
              <w:jc w:val="center"/>
            </w:pPr>
            <w:r>
              <w:rPr>
                <w:b/>
                <w:bCs/>
                <w:sz w:val="22"/>
                <w:szCs w:val="22"/>
              </w:rPr>
              <w:t>Что регулирует</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D45E33E" w14:textId="77777777" w:rsidR="005C5CD2" w:rsidRDefault="00000000">
            <w:pPr>
              <w:spacing w:before="40" w:after="40" w:line="240" w:lineRule="auto"/>
              <w:jc w:val="center"/>
            </w:pPr>
            <w:r>
              <w:rPr>
                <w:b/>
                <w:bCs/>
                <w:sz w:val="22"/>
                <w:szCs w:val="22"/>
              </w:rPr>
              <w:t>Что учитывать РМО в 2026/2027 году</w:t>
            </w:r>
          </w:p>
        </w:tc>
      </w:tr>
      <w:tr w:rsidR="005C5CD2" w14:paraId="32DD287E"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736452" w14:textId="77777777" w:rsidR="005C5CD2" w:rsidRDefault="00000000">
            <w:pPr>
              <w:spacing w:before="40" w:after="40" w:line="240" w:lineRule="auto"/>
            </w:pPr>
            <w:r>
              <w:rPr>
                <w:sz w:val="22"/>
                <w:szCs w:val="22"/>
              </w:rPr>
              <w:t xml:space="preserve">Приказ </w:t>
            </w:r>
            <w:proofErr w:type="spellStart"/>
            <w:r>
              <w:rPr>
                <w:sz w:val="22"/>
                <w:szCs w:val="22"/>
              </w:rPr>
              <w:t>Минпросвещения</w:t>
            </w:r>
            <w:proofErr w:type="spellEnd"/>
            <w:r>
              <w:rPr>
                <w:sz w:val="22"/>
                <w:szCs w:val="22"/>
              </w:rPr>
              <w:t xml:space="preserve"> России от 20.02.2020 № 59 «Об утверждении 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(действующая редакция — от 16.03.2026; срок действия Порядка ограничен 1 марта 2032 года)</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DC53BC" w14:textId="77777777" w:rsidR="005C5CD2" w:rsidRDefault="00000000">
            <w:pPr>
              <w:spacing w:before="40" w:after="40" w:line="240" w:lineRule="auto"/>
            </w:pPr>
            <w:r>
              <w:rPr>
                <w:sz w:val="22"/>
                <w:szCs w:val="22"/>
              </w:rPr>
              <w:t>Действует; изменён в 2026 году</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854B1C" w14:textId="77777777" w:rsidR="005C5CD2" w:rsidRDefault="00000000">
            <w:pPr>
              <w:spacing w:before="40" w:after="40" w:line="240" w:lineRule="auto"/>
            </w:pPr>
            <w:r>
              <w:rPr>
                <w:sz w:val="22"/>
                <w:szCs w:val="22"/>
              </w:rPr>
              <w:t>Порядок подготовки и проведения тестирования, участие обучающихся и информирование родителей, обработка и использование результатов</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9F35BB" w14:textId="77777777" w:rsidR="005C5CD2" w:rsidRDefault="00000000">
            <w:pPr>
              <w:spacing w:before="40" w:after="40" w:line="240" w:lineRule="auto"/>
            </w:pPr>
            <w:r>
              <w:rPr>
                <w:sz w:val="22"/>
                <w:szCs w:val="22"/>
              </w:rPr>
              <w:t>Редакция изменена в марте 2026 года: перед проведением тестирования в 2026/2027 учебном году текст Порядка сверяется заново. Разбирается на заседании № 2</w:t>
            </w:r>
          </w:p>
        </w:tc>
      </w:tr>
      <w:tr w:rsidR="005C5CD2" w14:paraId="131F4E6A"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67306E" w14:textId="77777777" w:rsidR="005C5CD2" w:rsidRDefault="00000000">
            <w:pPr>
              <w:spacing w:before="40" w:after="40" w:line="240" w:lineRule="auto"/>
            </w:pPr>
            <w:r>
              <w:rPr>
                <w:sz w:val="22"/>
                <w:szCs w:val="22"/>
              </w:rPr>
              <w:t>Распоряжение Правительства Российской Федерации от 28.05.2026 № 1272-р (Концепция развития системы профилактики безнадзорности и правонарушений несовершеннолетних на период до 2036 года и план мероприятий на 2026—2036 годы)</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B9D0D1" w14:textId="77777777" w:rsidR="005C5CD2" w:rsidRDefault="00000000">
            <w:pPr>
              <w:spacing w:before="40" w:after="40" w:line="240" w:lineRule="auto"/>
            </w:pPr>
            <w:r>
              <w:rPr>
                <w:sz w:val="22"/>
                <w:szCs w:val="22"/>
              </w:rPr>
              <w:t>Новое, 2026 год</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8CA823" w14:textId="77777777" w:rsidR="005C5CD2" w:rsidRDefault="00000000">
            <w:pPr>
              <w:spacing w:before="40" w:after="40" w:line="240" w:lineRule="auto"/>
            </w:pPr>
            <w:r>
              <w:rPr>
                <w:sz w:val="22"/>
                <w:szCs w:val="22"/>
              </w:rPr>
              <w:t>Приоритеты и мероприятия государственной политики в сфере профилактики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1B01C2" w14:textId="77777777" w:rsidR="005C5CD2" w:rsidRDefault="00000000">
            <w:pPr>
              <w:spacing w:before="40" w:after="40" w:line="240" w:lineRule="auto"/>
            </w:pPr>
            <w:r>
              <w:rPr>
                <w:sz w:val="22"/>
                <w:szCs w:val="22"/>
              </w:rPr>
              <w:t>Источник приоритетов профилактического направления работы РМО. Конкретные обязанности организаций возникают из региональных и муниципальных актов, принимаемых во исполнение Концепции</w:t>
            </w:r>
          </w:p>
        </w:tc>
      </w:tr>
      <w:tr w:rsidR="005C5CD2" w14:paraId="2C6216A2"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0FF14E" w14:textId="77777777" w:rsidR="005C5CD2" w:rsidRDefault="00000000">
            <w:pPr>
              <w:spacing w:before="40" w:after="40" w:line="240" w:lineRule="auto"/>
            </w:pPr>
            <w:r>
              <w:rPr>
                <w:sz w:val="22"/>
                <w:szCs w:val="22"/>
              </w:rPr>
              <w:t xml:space="preserve">Письмо </w:t>
            </w:r>
            <w:proofErr w:type="spellStart"/>
            <w:r>
              <w:rPr>
                <w:sz w:val="22"/>
                <w:szCs w:val="22"/>
              </w:rPr>
              <w:t>Минпросвещения</w:t>
            </w:r>
            <w:proofErr w:type="spellEnd"/>
            <w:r>
              <w:rPr>
                <w:sz w:val="22"/>
                <w:szCs w:val="22"/>
              </w:rPr>
              <w:t xml:space="preserve"> России от 23.10.2025 № 07-5724 «О методических рекомендациях» (профилактика девиантного поведения обучающихся)</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A90B0A" w14:textId="77777777" w:rsidR="005C5CD2" w:rsidRDefault="00000000">
            <w:pPr>
              <w:spacing w:before="40" w:after="40" w:line="240" w:lineRule="auto"/>
            </w:pPr>
            <w:r>
              <w:rPr>
                <w:sz w:val="22"/>
                <w:szCs w:val="22"/>
              </w:rPr>
              <w:t>Действует; методическое письмо</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193FF8" w14:textId="77777777" w:rsidR="005C5CD2" w:rsidRDefault="00000000">
            <w:pPr>
              <w:spacing w:before="40" w:after="40" w:line="240" w:lineRule="auto"/>
            </w:pPr>
            <w:r>
              <w:rPr>
                <w:sz w:val="22"/>
                <w:szCs w:val="22"/>
              </w:rPr>
              <w:t>Подходы к выявлению и профилактике отклоняющегося поведения, взаимодействие специалистов</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B7F5EC" w14:textId="77777777" w:rsidR="005C5CD2" w:rsidRDefault="00000000">
            <w:pPr>
              <w:spacing w:before="40" w:after="40" w:line="240" w:lineRule="auto"/>
            </w:pPr>
            <w:r>
              <w:rPr>
                <w:sz w:val="22"/>
                <w:szCs w:val="22"/>
              </w:rPr>
              <w:t>Основа практикума заседания № 2 при разработке алгоритма действий при выявлении признаков риска</w:t>
            </w:r>
          </w:p>
        </w:tc>
      </w:tr>
      <w:tr w:rsidR="005C5CD2" w14:paraId="42EAC6A8"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0B0BA9" w14:textId="77777777" w:rsidR="005C5CD2" w:rsidRDefault="00000000">
            <w:pPr>
              <w:spacing w:before="40" w:after="40" w:line="240" w:lineRule="auto"/>
            </w:pPr>
            <w:r>
              <w:rPr>
                <w:sz w:val="22"/>
                <w:szCs w:val="22"/>
              </w:rPr>
              <w:t xml:space="preserve">Письмо </w:t>
            </w:r>
            <w:proofErr w:type="spellStart"/>
            <w:r>
              <w:rPr>
                <w:sz w:val="22"/>
                <w:szCs w:val="22"/>
              </w:rPr>
              <w:t>Минпросвещения</w:t>
            </w:r>
            <w:proofErr w:type="spellEnd"/>
            <w:r>
              <w:rPr>
                <w:sz w:val="22"/>
                <w:szCs w:val="22"/>
              </w:rPr>
              <w:t xml:space="preserve"> России от 11.12.2025 № 07-6965 (материалы по оказанию </w:t>
            </w:r>
            <w:proofErr w:type="spellStart"/>
            <w:r>
              <w:rPr>
                <w:sz w:val="22"/>
                <w:szCs w:val="22"/>
              </w:rPr>
              <w:t>допсихологической</w:t>
            </w:r>
            <w:proofErr w:type="spellEnd"/>
            <w:r>
              <w:rPr>
                <w:sz w:val="22"/>
                <w:szCs w:val="22"/>
              </w:rPr>
              <w:t xml:space="preserve"> помощи участникам образовательных отношений)</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CB2A53" w14:textId="77777777" w:rsidR="005C5CD2" w:rsidRDefault="00000000">
            <w:pPr>
              <w:spacing w:before="40" w:after="40" w:line="240" w:lineRule="auto"/>
            </w:pPr>
            <w:r>
              <w:rPr>
                <w:sz w:val="22"/>
                <w:szCs w:val="22"/>
              </w:rPr>
              <w:t>Действует; методическое письмо</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237EBB" w14:textId="77777777" w:rsidR="005C5CD2" w:rsidRDefault="00000000">
            <w:pPr>
              <w:spacing w:before="40" w:after="40" w:line="240" w:lineRule="auto"/>
            </w:pPr>
            <w:r>
              <w:rPr>
                <w:sz w:val="22"/>
                <w:szCs w:val="22"/>
              </w:rPr>
              <w:t>Алгоритмы действий педагогов, не имеющих психологического образования, при острых стрессовых реакциях; возрастные особенности; профессиональные границы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C197D5" w14:textId="77777777" w:rsidR="005C5CD2" w:rsidRDefault="00000000">
            <w:pPr>
              <w:spacing w:before="40" w:after="40" w:line="240" w:lineRule="auto"/>
            </w:pPr>
            <w:r>
              <w:rPr>
                <w:sz w:val="22"/>
                <w:szCs w:val="22"/>
              </w:rPr>
              <w:t>Материал для заседания № 4 и для подготовки педагогических коллективов образовательных организаций</w:t>
            </w:r>
          </w:p>
        </w:tc>
      </w:tr>
    </w:tbl>
    <w:p w14:paraId="43D3F3AC" w14:textId="77777777" w:rsidR="005C5CD2" w:rsidRDefault="00000000">
      <w:pPr>
        <w:pStyle w:val="2"/>
      </w:pPr>
      <w:bookmarkStart w:id="15" w:name="_Toc239759179"/>
      <w:r>
        <w:lastRenderedPageBreak/>
        <w:t>2.4. Обучающиеся с ОВЗ и адаптированные программы</w:t>
      </w:r>
      <w:bookmarkEnd w:id="15"/>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9"/>
        <w:gridCol w:w="1976"/>
        <w:gridCol w:w="2411"/>
        <w:gridCol w:w="2741"/>
      </w:tblGrid>
      <w:tr w:rsidR="005C5CD2" w14:paraId="58973CF3" w14:textId="77777777">
        <w:tblPrEx>
          <w:tblCellMar>
            <w:top w:w="0" w:type="dxa"/>
            <w:bottom w:w="0" w:type="dxa"/>
          </w:tblCellMar>
        </w:tblPrEx>
        <w:trPr>
          <w:tblHeader/>
        </w:trPr>
        <w:tc>
          <w:tcPr>
            <w:tcW w:w="260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537E2C1" w14:textId="77777777" w:rsidR="005C5CD2" w:rsidRDefault="00000000">
            <w:pPr>
              <w:spacing w:before="40" w:after="40" w:line="240" w:lineRule="auto"/>
              <w:jc w:val="center"/>
            </w:pPr>
            <w:r>
              <w:rPr>
                <w:b/>
                <w:bCs/>
                <w:sz w:val="22"/>
                <w:szCs w:val="22"/>
              </w:rPr>
              <w:t>Документ</w:t>
            </w:r>
          </w:p>
        </w:tc>
        <w:tc>
          <w:tcPr>
            <w:tcW w:w="125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C02D4B7" w14:textId="77777777" w:rsidR="005C5CD2" w:rsidRDefault="00000000">
            <w:pPr>
              <w:spacing w:before="40" w:after="40" w:line="240" w:lineRule="auto"/>
              <w:jc w:val="center"/>
            </w:pPr>
            <w:r>
              <w:rPr>
                <w:b/>
                <w:bCs/>
                <w:sz w:val="22"/>
                <w:szCs w:val="22"/>
              </w:rPr>
              <w:t>Статус</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3A738B6" w14:textId="77777777" w:rsidR="005C5CD2" w:rsidRDefault="00000000">
            <w:pPr>
              <w:spacing w:before="40" w:after="40" w:line="240" w:lineRule="auto"/>
              <w:jc w:val="center"/>
            </w:pPr>
            <w:r>
              <w:rPr>
                <w:b/>
                <w:bCs/>
                <w:sz w:val="22"/>
                <w:szCs w:val="22"/>
              </w:rPr>
              <w:t>Что регулирует</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1377BDA" w14:textId="77777777" w:rsidR="005C5CD2" w:rsidRDefault="00000000">
            <w:pPr>
              <w:spacing w:before="40" w:after="40" w:line="240" w:lineRule="auto"/>
              <w:jc w:val="center"/>
            </w:pPr>
            <w:r>
              <w:rPr>
                <w:b/>
                <w:bCs/>
                <w:sz w:val="22"/>
                <w:szCs w:val="22"/>
              </w:rPr>
              <w:t>Что учитывать РМО в 2026/2027 году</w:t>
            </w:r>
          </w:p>
        </w:tc>
      </w:tr>
      <w:tr w:rsidR="005C5CD2" w14:paraId="3A34D734"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0A1F8D" w14:textId="77777777" w:rsidR="005C5CD2" w:rsidRDefault="00000000">
            <w:pPr>
              <w:spacing w:before="40" w:after="40" w:line="240" w:lineRule="auto"/>
            </w:pPr>
            <w:r>
              <w:rPr>
                <w:sz w:val="22"/>
                <w:szCs w:val="22"/>
              </w:rPr>
              <w:t xml:space="preserve">Приказы </w:t>
            </w:r>
            <w:proofErr w:type="spellStart"/>
            <w:r>
              <w:rPr>
                <w:sz w:val="22"/>
                <w:szCs w:val="22"/>
              </w:rPr>
              <w:t>Минпросвещения</w:t>
            </w:r>
            <w:proofErr w:type="spellEnd"/>
            <w:r>
              <w:rPr>
                <w:sz w:val="22"/>
                <w:szCs w:val="22"/>
              </w:rPr>
              <w:t xml:space="preserve"> России от 24.11.2022 № 1023 (ФАОП НОО для обучающихся с ОВЗ), № 1025 (ФАОП ООО для обучающихся с ОВЗ), № 1026 (ФАООП обучающихся с умственной отсталостью), в действующих редакциях</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6945EE" w14:textId="77777777" w:rsidR="005C5CD2" w:rsidRDefault="00000000">
            <w:pPr>
              <w:spacing w:before="40" w:after="40" w:line="240" w:lineRule="auto"/>
            </w:pPr>
            <w:r>
              <w:rPr>
                <w:sz w:val="22"/>
                <w:szCs w:val="22"/>
              </w:rPr>
              <w:t>Действуют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AC8FE9" w14:textId="77777777" w:rsidR="005C5CD2" w:rsidRDefault="00000000">
            <w:pPr>
              <w:spacing w:before="40" w:after="40" w:line="240" w:lineRule="auto"/>
            </w:pPr>
            <w:r>
              <w:rPr>
                <w:sz w:val="22"/>
                <w:szCs w:val="22"/>
              </w:rPr>
              <w:t>Содержание федеральных адаптированных программ, включая программу коррекционной работы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1985F5" w14:textId="77777777" w:rsidR="005C5CD2" w:rsidRDefault="00000000">
            <w:pPr>
              <w:spacing w:before="40" w:after="40" w:line="240" w:lineRule="auto"/>
            </w:pPr>
            <w:r>
              <w:rPr>
                <w:sz w:val="22"/>
                <w:szCs w:val="22"/>
              </w:rPr>
              <w:t>Основа для планирования коррекционно-развивающей работы в организациях, реализующих адаптированные программы</w:t>
            </w:r>
          </w:p>
        </w:tc>
      </w:tr>
      <w:tr w:rsidR="005C5CD2" w14:paraId="46428D42"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30BF82" w14:textId="77777777" w:rsidR="005C5CD2" w:rsidRDefault="00000000">
            <w:pPr>
              <w:spacing w:before="40" w:after="40" w:line="240" w:lineRule="auto"/>
            </w:pPr>
            <w:r>
              <w:rPr>
                <w:sz w:val="22"/>
                <w:szCs w:val="22"/>
              </w:rPr>
              <w:t xml:space="preserve">Письмо </w:t>
            </w:r>
            <w:proofErr w:type="spellStart"/>
            <w:r>
              <w:rPr>
                <w:sz w:val="22"/>
                <w:szCs w:val="22"/>
              </w:rPr>
              <w:t>Минпросвещения</w:t>
            </w:r>
            <w:proofErr w:type="spellEnd"/>
            <w:r>
              <w:rPr>
                <w:sz w:val="22"/>
                <w:szCs w:val="22"/>
              </w:rPr>
              <w:t xml:space="preserve"> России от 15.01.2026 № АВ-64/07 (примерные штатные нормативы численности работников отдельных общеобразовательных организаций, реализующих адаптированные основные общеобразовательные программы)</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2F9AFF" w14:textId="77777777" w:rsidR="005C5CD2" w:rsidRDefault="00000000">
            <w:pPr>
              <w:spacing w:before="40" w:after="40" w:line="240" w:lineRule="auto"/>
            </w:pPr>
            <w:r>
              <w:rPr>
                <w:sz w:val="22"/>
                <w:szCs w:val="22"/>
              </w:rPr>
              <w:t>Новое, 2026 год; рекомендательный характер</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59E807" w14:textId="77777777" w:rsidR="005C5CD2" w:rsidRDefault="00000000">
            <w:pPr>
              <w:spacing w:before="40" w:after="40" w:line="240" w:lineRule="auto"/>
            </w:pPr>
            <w:r>
              <w:rPr>
                <w:sz w:val="22"/>
                <w:szCs w:val="22"/>
              </w:rPr>
              <w:t>Примерная численность работников, включая должность педагога-психолога — из расчёта 1 штатная единица на каждые 20 обучающихся с ОВЗ</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2721A5" w14:textId="77777777" w:rsidR="005C5CD2" w:rsidRDefault="00000000">
            <w:pPr>
              <w:spacing w:before="40" w:after="40" w:line="240" w:lineRule="auto"/>
            </w:pPr>
            <w:r>
              <w:rPr>
                <w:sz w:val="22"/>
                <w:szCs w:val="22"/>
              </w:rPr>
              <w:t>Аргумент при обсуждении кадровой обеспеченности коррекционных организаций с учредителем. Нормативы рекомендательные и корректируются по согласованию с учредителем</w:t>
            </w:r>
          </w:p>
        </w:tc>
      </w:tr>
    </w:tbl>
    <w:p w14:paraId="02320069" w14:textId="77777777" w:rsidR="005C5CD2" w:rsidRDefault="00000000">
      <w:pPr>
        <w:pStyle w:val="2"/>
      </w:pPr>
      <w:bookmarkStart w:id="16" w:name="_Toc239759180"/>
      <w:r>
        <w:t>2.5. Статус, рабочее время, документация и штатная обеспеченность</w:t>
      </w:r>
      <w:bookmarkEnd w:id="16"/>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87"/>
        <w:gridCol w:w="2021"/>
        <w:gridCol w:w="2466"/>
        <w:gridCol w:w="2763"/>
      </w:tblGrid>
      <w:tr w:rsidR="005C5CD2" w14:paraId="5B7F60F3" w14:textId="77777777">
        <w:tblPrEx>
          <w:tblCellMar>
            <w:top w:w="0" w:type="dxa"/>
            <w:bottom w:w="0" w:type="dxa"/>
          </w:tblCellMar>
        </w:tblPrEx>
        <w:trPr>
          <w:tblHeader/>
        </w:trPr>
        <w:tc>
          <w:tcPr>
            <w:tcW w:w="260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346710B" w14:textId="77777777" w:rsidR="005C5CD2" w:rsidRDefault="00000000">
            <w:pPr>
              <w:spacing w:before="40" w:after="40" w:line="240" w:lineRule="auto"/>
              <w:jc w:val="center"/>
            </w:pPr>
            <w:r>
              <w:rPr>
                <w:b/>
                <w:bCs/>
                <w:sz w:val="22"/>
                <w:szCs w:val="22"/>
              </w:rPr>
              <w:t>Документ</w:t>
            </w:r>
          </w:p>
        </w:tc>
        <w:tc>
          <w:tcPr>
            <w:tcW w:w="125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06B95FA" w14:textId="77777777" w:rsidR="005C5CD2" w:rsidRDefault="00000000">
            <w:pPr>
              <w:spacing w:before="40" w:after="40" w:line="240" w:lineRule="auto"/>
              <w:jc w:val="center"/>
            </w:pPr>
            <w:r>
              <w:rPr>
                <w:b/>
                <w:bCs/>
                <w:sz w:val="22"/>
                <w:szCs w:val="22"/>
              </w:rPr>
              <w:t>Статус</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A6586A4" w14:textId="77777777" w:rsidR="005C5CD2" w:rsidRDefault="00000000">
            <w:pPr>
              <w:spacing w:before="40" w:after="40" w:line="240" w:lineRule="auto"/>
              <w:jc w:val="center"/>
            </w:pPr>
            <w:r>
              <w:rPr>
                <w:b/>
                <w:bCs/>
                <w:sz w:val="22"/>
                <w:szCs w:val="22"/>
              </w:rPr>
              <w:t>Что регулирует</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3EB0DDB" w14:textId="77777777" w:rsidR="005C5CD2" w:rsidRDefault="00000000">
            <w:pPr>
              <w:spacing w:before="40" w:after="40" w:line="240" w:lineRule="auto"/>
              <w:jc w:val="center"/>
            </w:pPr>
            <w:r>
              <w:rPr>
                <w:b/>
                <w:bCs/>
                <w:sz w:val="22"/>
                <w:szCs w:val="22"/>
              </w:rPr>
              <w:t>Что учитывать РМО в 2026/2027 году</w:t>
            </w:r>
          </w:p>
        </w:tc>
      </w:tr>
      <w:tr w:rsidR="005C5CD2" w14:paraId="40FAC9BD"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B734AD" w14:textId="77777777" w:rsidR="005C5CD2" w:rsidRDefault="00000000">
            <w:pPr>
              <w:spacing w:before="40" w:after="40" w:line="240" w:lineRule="auto"/>
            </w:pPr>
            <w:r>
              <w:rPr>
                <w:sz w:val="22"/>
                <w:szCs w:val="22"/>
              </w:rPr>
              <w:t>Приказ Минтруда России от 24.07.2015 № 514н «Об утверждении профессионального стандарта "Педагог-психолог (психолог в сфере образования)"» (регистрационный номер профессионального стандарта — 509)</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6CA7FD"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757845" w14:textId="77777777" w:rsidR="005C5CD2" w:rsidRDefault="00000000">
            <w:pPr>
              <w:spacing w:before="40" w:after="40" w:line="240" w:lineRule="auto"/>
            </w:pPr>
            <w:r>
              <w:rPr>
                <w:sz w:val="22"/>
                <w:szCs w:val="22"/>
              </w:rPr>
              <w:t>Трудовые функции, требования к образованию и опыту работы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939D00" w14:textId="77777777" w:rsidR="005C5CD2" w:rsidRDefault="00000000">
            <w:pPr>
              <w:spacing w:before="40" w:after="40" w:line="240" w:lineRule="auto"/>
            </w:pPr>
            <w:r>
              <w:rPr>
                <w:sz w:val="22"/>
                <w:szCs w:val="22"/>
              </w:rPr>
              <w:t>На дату проверки в национальном реестре профессиональных стандартов профессиональный стандарт значится утверждённым приказом № 514н. Проект нового профессионального стандарта подготовлен Минтрудом России 19.02.2026; сведений о его утверждении и государственной регистрации не обнаружено — позиция подлежит отслеживанию</w:t>
            </w:r>
          </w:p>
        </w:tc>
      </w:tr>
      <w:tr w:rsidR="005C5CD2" w14:paraId="2813202C"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1A2F19" w14:textId="77777777" w:rsidR="005C5CD2" w:rsidRDefault="00000000">
            <w:pPr>
              <w:spacing w:before="40" w:after="40" w:line="240" w:lineRule="auto"/>
            </w:pPr>
            <w:r>
              <w:rPr>
                <w:sz w:val="22"/>
                <w:szCs w:val="22"/>
              </w:rPr>
              <w:lastRenderedPageBreak/>
              <w:t xml:space="preserve">Приказы </w:t>
            </w:r>
            <w:proofErr w:type="spellStart"/>
            <w:r>
              <w:rPr>
                <w:sz w:val="22"/>
                <w:szCs w:val="22"/>
              </w:rPr>
              <w:t>Минпросвещения</w:t>
            </w:r>
            <w:proofErr w:type="spellEnd"/>
            <w:r>
              <w:rPr>
                <w:sz w:val="22"/>
                <w:szCs w:val="22"/>
              </w:rPr>
              <w:t xml:space="preserve"> России от 04.04.2025 № 269 и № 268</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8DD150" w14:textId="77777777" w:rsidR="005C5CD2" w:rsidRDefault="00000000">
            <w:pPr>
              <w:spacing w:before="40" w:after="40" w:line="240" w:lineRule="auto"/>
            </w:pPr>
            <w:r>
              <w:rPr>
                <w:sz w:val="22"/>
                <w:szCs w:val="22"/>
              </w:rPr>
              <w:t>Действуют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A3AE05" w14:textId="77777777" w:rsidR="005C5CD2" w:rsidRDefault="00000000">
            <w:pPr>
              <w:spacing w:before="40" w:after="40" w:line="240" w:lineRule="auto"/>
            </w:pPr>
            <w:r>
              <w:rPr>
                <w:sz w:val="22"/>
                <w:szCs w:val="22"/>
              </w:rPr>
              <w:t>Продолжительность рабочего времени (нормы часов) педагогических работников и особенности режима рабочего времени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57EC5A" w14:textId="77777777" w:rsidR="005C5CD2" w:rsidRDefault="00000000">
            <w:pPr>
              <w:spacing w:before="40" w:after="40" w:line="240" w:lineRule="auto"/>
            </w:pPr>
            <w:r>
              <w:rPr>
                <w:sz w:val="22"/>
                <w:szCs w:val="22"/>
              </w:rPr>
              <w:t>Для педагога-психолога установлена продолжительность рабочего времени 36 часов в неделю (пункт 3 приложения № 1 к приказу № 269). Приказы Минобрнауки России № 1601 и № 536 утратили силу — реквизиты в старых материалах подлежат замене</w:t>
            </w:r>
          </w:p>
        </w:tc>
      </w:tr>
      <w:tr w:rsidR="005C5CD2" w14:paraId="552A1705"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C60BE9" w14:textId="77777777" w:rsidR="005C5CD2" w:rsidRDefault="00000000">
            <w:pPr>
              <w:spacing w:before="40" w:after="40" w:line="240" w:lineRule="auto"/>
            </w:pPr>
            <w:r>
              <w:rPr>
                <w:sz w:val="22"/>
                <w:szCs w:val="22"/>
              </w:rPr>
              <w:t xml:space="preserve">Приказ </w:t>
            </w:r>
            <w:proofErr w:type="spellStart"/>
            <w:r>
              <w:rPr>
                <w:sz w:val="22"/>
                <w:szCs w:val="22"/>
              </w:rPr>
              <w:t>Минпросвещения</w:t>
            </w:r>
            <w:proofErr w:type="spellEnd"/>
            <w:r>
              <w:rPr>
                <w:sz w:val="22"/>
                <w:szCs w:val="22"/>
              </w:rPr>
              <w:t xml:space="preserve"> России от 06.11.2024 № 779 (перечень документов, подготовка которых возложена на педагогических работников); разъяснения — письмо от 11.06.2025 № 03-1227</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C3878A" w14:textId="77777777" w:rsidR="005C5CD2" w:rsidRDefault="00000000">
            <w:pPr>
              <w:spacing w:before="40" w:after="40" w:line="240" w:lineRule="auto"/>
            </w:pPr>
            <w:r>
              <w:rPr>
                <w:sz w:val="22"/>
                <w:szCs w:val="22"/>
              </w:rPr>
              <w:t>Действует с 01.03.2025</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33A52F" w14:textId="77777777" w:rsidR="005C5CD2" w:rsidRDefault="00000000">
            <w:pPr>
              <w:spacing w:before="40" w:after="40" w:line="240" w:lineRule="auto"/>
            </w:pPr>
            <w:r>
              <w:rPr>
                <w:sz w:val="22"/>
                <w:szCs w:val="22"/>
              </w:rPr>
              <w:t>Ограничение перечня документов, подготовка которых возлагается на педагогических работников</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54B82B" w14:textId="77777777" w:rsidR="005C5CD2" w:rsidRDefault="00000000">
            <w:pPr>
              <w:spacing w:before="40" w:after="40" w:line="240" w:lineRule="auto"/>
            </w:pPr>
            <w:r>
              <w:rPr>
                <w:sz w:val="22"/>
                <w:szCs w:val="22"/>
              </w:rPr>
              <w:t>Используется в разделе об избыточной документации. Перечень касается прежде всего учителей; для педагога-психолога значим сам принцип: документ ведётся при наличии основания и назначения</w:t>
            </w:r>
          </w:p>
        </w:tc>
      </w:tr>
      <w:tr w:rsidR="005C5CD2" w14:paraId="454E0EC7"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C20D02" w14:textId="77777777" w:rsidR="005C5CD2" w:rsidRDefault="00000000">
            <w:pPr>
              <w:spacing w:before="40" w:after="40" w:line="240" w:lineRule="auto"/>
            </w:pPr>
            <w:r>
              <w:rPr>
                <w:sz w:val="22"/>
                <w:szCs w:val="22"/>
              </w:rPr>
              <w:t>Постановление Правительства Российской Федерации от 03.04.2024 № 415</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79D8AD"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7A1B40" w14:textId="77777777" w:rsidR="005C5CD2" w:rsidRDefault="00000000">
            <w:pPr>
              <w:spacing w:before="40" w:after="40" w:line="240" w:lineRule="auto"/>
            </w:pPr>
            <w:r>
              <w:rPr>
                <w:sz w:val="22"/>
                <w:szCs w:val="22"/>
              </w:rPr>
              <w:t>Продолжительность ежегодного основного удлинённого оплачиваемого отпуска педагогических работников</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7414C9" w14:textId="77777777" w:rsidR="005C5CD2" w:rsidRDefault="00000000">
            <w:pPr>
              <w:spacing w:before="40" w:after="40" w:line="240" w:lineRule="auto"/>
            </w:pPr>
            <w:r>
              <w:rPr>
                <w:sz w:val="22"/>
                <w:szCs w:val="22"/>
              </w:rPr>
              <w:t>Отвечает на регулярный вопрос специалистов о продолжительности отпуска. Постановление Правительства Российской Федерации № 466 утратило силу</w:t>
            </w:r>
          </w:p>
        </w:tc>
      </w:tr>
      <w:tr w:rsidR="005C5CD2" w14:paraId="47592137"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99C521" w14:textId="77777777" w:rsidR="005C5CD2" w:rsidRDefault="00000000">
            <w:pPr>
              <w:spacing w:before="40" w:after="40" w:line="240" w:lineRule="auto"/>
            </w:pPr>
            <w:r>
              <w:rPr>
                <w:sz w:val="22"/>
                <w:szCs w:val="22"/>
              </w:rPr>
              <w:t xml:space="preserve">Письмо </w:t>
            </w:r>
            <w:proofErr w:type="spellStart"/>
            <w:r>
              <w:rPr>
                <w:sz w:val="22"/>
                <w:szCs w:val="22"/>
              </w:rPr>
              <w:t>Минпросвещения</w:t>
            </w:r>
            <w:proofErr w:type="spellEnd"/>
            <w:r>
              <w:rPr>
                <w:sz w:val="22"/>
                <w:szCs w:val="22"/>
              </w:rPr>
              <w:t xml:space="preserve"> России от 23.06.2025 № ОК-1835/08 «О примерных штатных нормативах»</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2C5EDA" w14:textId="77777777" w:rsidR="005C5CD2" w:rsidRDefault="00000000">
            <w:pPr>
              <w:spacing w:before="40" w:after="40" w:line="240" w:lineRule="auto"/>
            </w:pPr>
            <w:r>
              <w:rPr>
                <w:sz w:val="22"/>
                <w:szCs w:val="22"/>
              </w:rPr>
              <w:t>Действует; рекомендательный характер</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3F9F32" w14:textId="77777777" w:rsidR="005C5CD2" w:rsidRDefault="00000000">
            <w:pPr>
              <w:spacing w:before="40" w:after="40" w:line="240" w:lineRule="auto"/>
            </w:pPr>
            <w:r>
              <w:rPr>
                <w:sz w:val="22"/>
                <w:szCs w:val="22"/>
              </w:rPr>
              <w:t>Примерная численность работников образовательных организаций</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CB1E5F" w14:textId="77777777" w:rsidR="005C5CD2" w:rsidRDefault="00000000">
            <w:pPr>
              <w:spacing w:before="40" w:after="40" w:line="240" w:lineRule="auto"/>
            </w:pPr>
            <w:r>
              <w:rPr>
                <w:sz w:val="22"/>
                <w:szCs w:val="22"/>
              </w:rPr>
              <w:t xml:space="preserve">Должность педагога-психолога: одна должность на каждые 300 обучающихся в общеобразовательной организации; одна должность на 200 воспитанников в дошкольной образовательной организации; одна должность при численности 20 обучающихся с ОВЗ (при наличии заключения ПМПК); одна должность при численности 5—8 обучающихся с расстройствами </w:t>
            </w:r>
            <w:r>
              <w:rPr>
                <w:sz w:val="22"/>
                <w:szCs w:val="22"/>
              </w:rPr>
              <w:lastRenderedPageBreak/>
              <w:t>аутистического спектра. Нормативы примерные</w:t>
            </w:r>
          </w:p>
        </w:tc>
      </w:tr>
      <w:tr w:rsidR="005C5CD2" w14:paraId="4E6519AA"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5C1AD0" w14:textId="77777777" w:rsidR="005C5CD2" w:rsidRDefault="00000000">
            <w:pPr>
              <w:spacing w:before="40" w:after="40" w:line="240" w:lineRule="auto"/>
            </w:pPr>
            <w:r>
              <w:rPr>
                <w:sz w:val="22"/>
                <w:szCs w:val="22"/>
              </w:rPr>
              <w:lastRenderedPageBreak/>
              <w:t xml:space="preserve">Распоряжение </w:t>
            </w:r>
            <w:proofErr w:type="spellStart"/>
            <w:r>
              <w:rPr>
                <w:sz w:val="22"/>
                <w:szCs w:val="22"/>
              </w:rPr>
              <w:t>Минпросвещения</w:t>
            </w:r>
            <w:proofErr w:type="spellEnd"/>
            <w:r>
              <w:rPr>
                <w:sz w:val="22"/>
                <w:szCs w:val="22"/>
              </w:rPr>
              <w:t xml:space="preserve"> России от 27.08.2021 № Р-201 (методические рекомендации по порядку и формам диагностики профессиональных дефицитов педагогических работников и управленческих кадров с возможностью получения индивидуального образовательного маршрута)</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7D839E" w14:textId="77777777" w:rsidR="005C5CD2" w:rsidRDefault="00000000">
            <w:pPr>
              <w:spacing w:before="40" w:after="40" w:line="240" w:lineRule="auto"/>
            </w:pPr>
            <w:r>
              <w:rPr>
                <w:sz w:val="22"/>
                <w:szCs w:val="22"/>
              </w:rPr>
              <w:t>Действует; акт рекомендательного характера</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2F0703" w14:textId="77777777" w:rsidR="005C5CD2" w:rsidRDefault="00000000">
            <w:pPr>
              <w:spacing w:before="40" w:after="40" w:line="240" w:lineRule="auto"/>
            </w:pPr>
            <w:r>
              <w:rPr>
                <w:sz w:val="22"/>
                <w:szCs w:val="22"/>
              </w:rPr>
              <w:t>Понятие профессионального дефицита, формы диагностики, индивидуальный образовательный маршрут</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2CC3ED" w14:textId="77777777" w:rsidR="005C5CD2" w:rsidRDefault="00000000">
            <w:pPr>
              <w:spacing w:before="40" w:after="40" w:line="240" w:lineRule="auto"/>
            </w:pPr>
            <w:r>
              <w:rPr>
                <w:sz w:val="22"/>
                <w:szCs w:val="22"/>
              </w:rPr>
              <w:t>Методическая опора раздела о мониторинге профессиональных затруднений и модуля сопровождения начинающих специалистов</w:t>
            </w:r>
          </w:p>
        </w:tc>
      </w:tr>
      <w:tr w:rsidR="005C5CD2" w14:paraId="3DA71540"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965BF0" w14:textId="77777777" w:rsidR="005C5CD2" w:rsidRDefault="00000000">
            <w:pPr>
              <w:spacing w:before="40" w:after="40" w:line="240" w:lineRule="auto"/>
            </w:pPr>
            <w:r>
              <w:rPr>
                <w:sz w:val="22"/>
                <w:szCs w:val="22"/>
              </w:rPr>
              <w:t>Указ Президента Российской Федерации от 20.07.2026 № 498</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51BD1B" w14:textId="77777777" w:rsidR="005C5CD2" w:rsidRDefault="00000000">
            <w:pPr>
              <w:spacing w:before="40" w:after="40" w:line="240" w:lineRule="auto"/>
            </w:pPr>
            <w:r>
              <w:rPr>
                <w:sz w:val="22"/>
                <w:szCs w:val="22"/>
              </w:rPr>
              <w:t>Действует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D0BA7C" w14:textId="77777777" w:rsidR="005C5CD2" w:rsidRDefault="00000000">
            <w:pPr>
              <w:spacing w:before="40" w:after="40" w:line="240" w:lineRule="auto"/>
            </w:pPr>
            <w:r>
              <w:rPr>
                <w:sz w:val="22"/>
                <w:szCs w:val="22"/>
              </w:rPr>
              <w:t>Наставничество для педагогических работников, впервые приступивших к педагогической деятельности, — не менее одного года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8EDC53" w14:textId="77777777" w:rsidR="005C5CD2" w:rsidRDefault="00000000">
            <w:pPr>
              <w:spacing w:before="40" w:after="40" w:line="240" w:lineRule="auto"/>
            </w:pPr>
            <w:r>
              <w:rPr>
                <w:sz w:val="22"/>
                <w:szCs w:val="22"/>
              </w:rPr>
              <w:t>Основание для организации наставничества над начинающими педагогами-психологами. Учитывается при планировании модуля сопровождения</w:t>
            </w:r>
          </w:p>
        </w:tc>
      </w:tr>
    </w:tbl>
    <w:p w14:paraId="4DE6FB76" w14:textId="77777777" w:rsidR="005C5CD2" w:rsidRDefault="00000000">
      <w:pPr>
        <w:pStyle w:val="2"/>
      </w:pPr>
      <w:bookmarkStart w:id="17" w:name="_Toc239759181"/>
      <w:r>
        <w:t>2.6. Документы, вступившие в силу с 1 сентября 2026 года</w:t>
      </w:r>
      <w:bookmarkEnd w:id="17"/>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28"/>
        <w:gridCol w:w="1828"/>
        <w:gridCol w:w="2570"/>
        <w:gridCol w:w="2811"/>
      </w:tblGrid>
      <w:tr w:rsidR="005C5CD2" w14:paraId="5A74D0B4" w14:textId="77777777">
        <w:tblPrEx>
          <w:tblCellMar>
            <w:top w:w="0" w:type="dxa"/>
            <w:bottom w:w="0" w:type="dxa"/>
          </w:tblCellMar>
        </w:tblPrEx>
        <w:trPr>
          <w:tblHeader/>
        </w:trPr>
        <w:tc>
          <w:tcPr>
            <w:tcW w:w="260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149CC17" w14:textId="77777777" w:rsidR="005C5CD2" w:rsidRDefault="00000000">
            <w:pPr>
              <w:spacing w:before="40" w:after="40" w:line="240" w:lineRule="auto"/>
              <w:jc w:val="center"/>
            </w:pPr>
            <w:r>
              <w:rPr>
                <w:b/>
                <w:bCs/>
                <w:sz w:val="22"/>
                <w:szCs w:val="22"/>
              </w:rPr>
              <w:t>Документ</w:t>
            </w:r>
          </w:p>
        </w:tc>
        <w:tc>
          <w:tcPr>
            <w:tcW w:w="125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727493F" w14:textId="77777777" w:rsidR="005C5CD2" w:rsidRDefault="00000000">
            <w:pPr>
              <w:spacing w:before="40" w:after="40" w:line="240" w:lineRule="auto"/>
              <w:jc w:val="center"/>
            </w:pPr>
            <w:r>
              <w:rPr>
                <w:b/>
                <w:bCs/>
                <w:sz w:val="22"/>
                <w:szCs w:val="22"/>
              </w:rPr>
              <w:t>Статус</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931ED40" w14:textId="77777777" w:rsidR="005C5CD2" w:rsidRDefault="00000000">
            <w:pPr>
              <w:spacing w:before="40" w:after="40" w:line="240" w:lineRule="auto"/>
              <w:jc w:val="center"/>
            </w:pPr>
            <w:r>
              <w:rPr>
                <w:b/>
                <w:bCs/>
                <w:sz w:val="22"/>
                <w:szCs w:val="22"/>
              </w:rPr>
              <w:t>Что регулирует</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B67715D" w14:textId="77777777" w:rsidR="005C5CD2" w:rsidRDefault="00000000">
            <w:pPr>
              <w:spacing w:before="40" w:after="40" w:line="240" w:lineRule="auto"/>
              <w:jc w:val="center"/>
            </w:pPr>
            <w:r>
              <w:rPr>
                <w:b/>
                <w:bCs/>
                <w:sz w:val="22"/>
                <w:szCs w:val="22"/>
              </w:rPr>
              <w:t>Что учитывать РМО в 2026/2027 году</w:t>
            </w:r>
          </w:p>
        </w:tc>
      </w:tr>
      <w:tr w:rsidR="005C5CD2" w14:paraId="12558186"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777403" w14:textId="77777777" w:rsidR="005C5CD2" w:rsidRDefault="00000000">
            <w:pPr>
              <w:spacing w:before="40" w:after="40" w:line="240" w:lineRule="auto"/>
            </w:pPr>
            <w:r>
              <w:rPr>
                <w:sz w:val="22"/>
                <w:szCs w:val="22"/>
              </w:rPr>
              <w:t>СП 2.4.2.4283-26 (утв. постановлением Главного государственного санитарного врача Российской Федерации от 02.06.2026 № 19)</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AA8323" w14:textId="77777777" w:rsidR="005C5CD2" w:rsidRDefault="00000000">
            <w:pPr>
              <w:spacing w:before="40" w:after="40" w:line="240" w:lineRule="auto"/>
            </w:pPr>
            <w:r>
              <w:rPr>
                <w:sz w:val="22"/>
                <w:szCs w:val="22"/>
              </w:rPr>
              <w:t>Вступили в силу 01.09.2026, действуют до 01.09.2032</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75ACB5" w14:textId="77777777" w:rsidR="005C5CD2" w:rsidRDefault="00000000">
            <w:pPr>
              <w:spacing w:before="40" w:after="40" w:line="240" w:lineRule="auto"/>
            </w:pPr>
            <w:r>
              <w:rPr>
                <w:sz w:val="22"/>
                <w:szCs w:val="22"/>
              </w:rPr>
              <w:t>Санитарно-эпидемиологические требования к организациям воспитания и обучения, отдыха и оздоровления детей и молодёжи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6F712D" w14:textId="77777777" w:rsidR="005C5CD2" w:rsidRDefault="00000000">
            <w:pPr>
              <w:spacing w:before="40" w:after="40" w:line="240" w:lineRule="auto"/>
            </w:pPr>
            <w:r>
              <w:rPr>
                <w:sz w:val="22"/>
                <w:szCs w:val="22"/>
              </w:rPr>
              <w:t>Заменили СП 2.4.3648-20. Значимо для психолога: режим занятий, ступенчатый режим первого класса, требования к внеурочной деятельности обучающихся с ОВЗ (не менее 5 часов коррекционных занятий из 10), перемена между урочной и внеурочной деятельностью не менее 30 минут</w:t>
            </w:r>
          </w:p>
        </w:tc>
      </w:tr>
      <w:tr w:rsidR="005C5CD2" w14:paraId="02B724DF"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56B1AA" w14:textId="77777777" w:rsidR="005C5CD2" w:rsidRDefault="00000000">
            <w:pPr>
              <w:spacing w:before="40" w:after="40" w:line="240" w:lineRule="auto"/>
            </w:pPr>
            <w:r>
              <w:rPr>
                <w:sz w:val="22"/>
                <w:szCs w:val="22"/>
              </w:rPr>
              <w:t xml:space="preserve">Приказ </w:t>
            </w:r>
            <w:proofErr w:type="spellStart"/>
            <w:r>
              <w:rPr>
                <w:sz w:val="22"/>
                <w:szCs w:val="22"/>
              </w:rPr>
              <w:t>Минпросвещения</w:t>
            </w:r>
            <w:proofErr w:type="spellEnd"/>
            <w:r>
              <w:rPr>
                <w:sz w:val="22"/>
                <w:szCs w:val="22"/>
              </w:rPr>
              <w:t xml:space="preserve"> России от 08.05.2026 </w:t>
            </w:r>
            <w:r>
              <w:rPr>
                <w:sz w:val="22"/>
                <w:szCs w:val="22"/>
              </w:rPr>
              <w:lastRenderedPageBreak/>
              <w:t>№ 316 (изменения в Порядок организации и осуществления образовательной деятельности, утв. приказом от 22.03.2021 № 115)</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EACB9C" w14:textId="77777777" w:rsidR="005C5CD2" w:rsidRDefault="00000000">
            <w:pPr>
              <w:spacing w:before="40" w:after="40" w:line="240" w:lineRule="auto"/>
            </w:pPr>
            <w:r>
              <w:rPr>
                <w:sz w:val="22"/>
                <w:szCs w:val="22"/>
              </w:rPr>
              <w:lastRenderedPageBreak/>
              <w:t>Вступил в силу 01.09.2026</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91D518" w14:textId="77777777" w:rsidR="005C5CD2" w:rsidRDefault="00000000">
            <w:pPr>
              <w:spacing w:before="40" w:after="40" w:line="240" w:lineRule="auto"/>
            </w:pPr>
            <w:r>
              <w:rPr>
                <w:sz w:val="22"/>
                <w:szCs w:val="22"/>
              </w:rPr>
              <w:t xml:space="preserve">Запрет использования средств подвижной радиотелефонной связи </w:t>
            </w:r>
            <w:r>
              <w:rPr>
                <w:sz w:val="22"/>
                <w:szCs w:val="22"/>
              </w:rPr>
              <w:lastRenderedPageBreak/>
              <w:t>на учебных занятиях; выставление оценок поведения по шкале «образцовое», «допустимое», «недопустимое»</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A8E71C" w14:textId="77777777" w:rsidR="005C5CD2" w:rsidRDefault="00000000">
            <w:pPr>
              <w:spacing w:before="40" w:after="40" w:line="240" w:lineRule="auto"/>
            </w:pPr>
            <w:r>
              <w:rPr>
                <w:sz w:val="22"/>
                <w:szCs w:val="22"/>
              </w:rPr>
              <w:lastRenderedPageBreak/>
              <w:t xml:space="preserve">Прямо затрагивает работу психолога: оценки поведения не </w:t>
            </w:r>
            <w:r>
              <w:rPr>
                <w:sz w:val="22"/>
                <w:szCs w:val="22"/>
              </w:rPr>
              <w:lastRenderedPageBreak/>
              <w:t>распространяются на первые классы, а для обучающихся с задержкой психического развития или нарушением интеллекта применяются с учётом психофизического развития. Вероятный источник обращений педагогов и родителей — выносится на заседание № 1</w:t>
            </w:r>
          </w:p>
        </w:tc>
      </w:tr>
      <w:tr w:rsidR="005C5CD2" w14:paraId="3EB89D54" w14:textId="77777777">
        <w:tblPrEx>
          <w:tblCellMar>
            <w:top w:w="0" w:type="dxa"/>
            <w:bottom w:w="0" w:type="dxa"/>
          </w:tblCellMar>
        </w:tblPrEx>
        <w:tc>
          <w:tcPr>
            <w:tcW w:w="260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0E30B0" w14:textId="77777777" w:rsidR="005C5CD2" w:rsidRDefault="00000000">
            <w:pPr>
              <w:spacing w:before="40" w:after="40" w:line="240" w:lineRule="auto"/>
            </w:pPr>
            <w:r>
              <w:rPr>
                <w:sz w:val="22"/>
                <w:szCs w:val="22"/>
              </w:rPr>
              <w:lastRenderedPageBreak/>
              <w:t xml:space="preserve">Изменения федеральных образовательных программ (приказы </w:t>
            </w:r>
            <w:proofErr w:type="spellStart"/>
            <w:r>
              <w:rPr>
                <w:sz w:val="22"/>
                <w:szCs w:val="22"/>
              </w:rPr>
              <w:t>Минпросвещения</w:t>
            </w:r>
            <w:proofErr w:type="spellEnd"/>
            <w:r>
              <w:rPr>
                <w:sz w:val="22"/>
                <w:szCs w:val="22"/>
              </w:rPr>
              <w:t xml:space="preserve"> России от 08.10.2025 № 729 и от 10.11.2025 № 808)</w:t>
            </w:r>
          </w:p>
        </w:tc>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6EBA31" w14:textId="77777777" w:rsidR="005C5CD2" w:rsidRDefault="00000000">
            <w:pPr>
              <w:spacing w:before="40" w:after="40" w:line="240" w:lineRule="auto"/>
            </w:pPr>
            <w:r>
              <w:rPr>
                <w:sz w:val="22"/>
                <w:szCs w:val="22"/>
              </w:rPr>
              <w:t>Программы актуализированы к 01.09.2026</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E9A3A5" w14:textId="77777777" w:rsidR="005C5CD2" w:rsidRDefault="00000000">
            <w:pPr>
              <w:spacing w:before="40" w:after="40" w:line="240" w:lineRule="auto"/>
            </w:pPr>
            <w:r>
              <w:rPr>
                <w:sz w:val="22"/>
                <w:szCs w:val="22"/>
              </w:rPr>
              <w:t>Содержание федеральных образовательных программ начального, основного и среднего общего образования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37D378" w14:textId="77777777" w:rsidR="005C5CD2" w:rsidRDefault="00000000">
            <w:pPr>
              <w:spacing w:before="40" w:after="40" w:line="240" w:lineRule="auto"/>
            </w:pPr>
            <w:r>
              <w:rPr>
                <w:sz w:val="22"/>
                <w:szCs w:val="22"/>
              </w:rPr>
              <w:t>Учитывается при планировании работы с адаптацией обучающихся и при взаимодействии с педагогами по вопросам учебной нагрузки</w:t>
            </w:r>
          </w:p>
        </w:tc>
      </w:tr>
    </w:tbl>
    <w:p w14:paraId="4B78675F" w14:textId="77777777" w:rsidR="005C5CD2" w:rsidRDefault="00000000">
      <w:pPr>
        <w:pStyle w:val="2"/>
      </w:pPr>
      <w:bookmarkStart w:id="18" w:name="_Toc239759182"/>
      <w:r>
        <w:t>2.7. Чего нет: проекты и утратившие силу документы</w:t>
      </w:r>
      <w:bookmarkEnd w:id="18"/>
    </w:p>
    <w:p w14:paraId="652288C4" w14:textId="77777777" w:rsidR="005C5CD2" w:rsidRDefault="00000000">
      <w:pPr>
        <w:ind w:firstLine="567"/>
        <w:jc w:val="both"/>
      </w:pPr>
      <w:r>
        <w:t>Этот раздел не менее важен, чем перечень действующих актов: значительная часть ошибок в методических материалах связана со ссылками на документы, которые либо утратили силу, либо никогда не были приняты.</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4047"/>
        <w:gridCol w:w="3084"/>
      </w:tblGrid>
      <w:tr w:rsidR="005C5CD2" w14:paraId="6BFE68B4" w14:textId="77777777">
        <w:tblPrEx>
          <w:tblCellMar>
            <w:top w:w="0" w:type="dxa"/>
            <w:bottom w:w="0" w:type="dxa"/>
          </w:tblCellMar>
        </w:tblPrEx>
        <w:trPr>
          <w:tblHeader/>
        </w:trPr>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8E5BE90" w14:textId="77777777" w:rsidR="005C5CD2" w:rsidRDefault="00000000">
            <w:pPr>
              <w:spacing w:before="40" w:after="40" w:line="240" w:lineRule="auto"/>
              <w:jc w:val="center"/>
            </w:pPr>
            <w:r>
              <w:rPr>
                <w:b/>
                <w:bCs/>
                <w:sz w:val="22"/>
                <w:szCs w:val="22"/>
              </w:rPr>
              <w:t>Позиция</w:t>
            </w:r>
          </w:p>
        </w:tc>
        <w:tc>
          <w:tcPr>
            <w:tcW w:w="404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0CC81B7" w14:textId="77777777" w:rsidR="005C5CD2" w:rsidRDefault="00000000">
            <w:pPr>
              <w:spacing w:before="40" w:after="40" w:line="240" w:lineRule="auto"/>
              <w:jc w:val="center"/>
            </w:pPr>
            <w:r>
              <w:rPr>
                <w:b/>
                <w:bCs/>
                <w:sz w:val="22"/>
                <w:szCs w:val="22"/>
              </w:rPr>
              <w:t>Состояние на 7 сентября 2026 года</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099166E" w14:textId="77777777" w:rsidR="005C5CD2" w:rsidRDefault="00000000">
            <w:pPr>
              <w:spacing w:before="40" w:after="40" w:line="240" w:lineRule="auto"/>
              <w:jc w:val="center"/>
            </w:pPr>
            <w:r>
              <w:rPr>
                <w:b/>
                <w:bCs/>
                <w:sz w:val="22"/>
                <w:szCs w:val="22"/>
              </w:rPr>
              <w:t>Что это значит для РМО</w:t>
            </w:r>
          </w:p>
        </w:tc>
      </w:tr>
      <w:tr w:rsidR="005C5CD2" w14:paraId="5E5F55E6"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03AD11" w14:textId="77777777" w:rsidR="005C5CD2" w:rsidRDefault="00000000">
            <w:pPr>
              <w:spacing w:before="40" w:after="40" w:line="240" w:lineRule="auto"/>
            </w:pPr>
            <w:r>
              <w:rPr>
                <w:sz w:val="22"/>
                <w:szCs w:val="22"/>
              </w:rPr>
              <w:t>Федеральный акт о районном (муниципальном) методическом объединении педагогов-психологов</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131967" w14:textId="77777777" w:rsidR="005C5CD2" w:rsidRDefault="00000000">
            <w:pPr>
              <w:spacing w:before="40" w:after="40" w:line="240" w:lineRule="auto"/>
            </w:pPr>
            <w:r>
              <w:rPr>
                <w:sz w:val="22"/>
                <w:szCs w:val="22"/>
              </w:rPr>
              <w:t>Не установлен</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C24F0B" w14:textId="77777777" w:rsidR="005C5CD2" w:rsidRDefault="00000000">
            <w:pPr>
              <w:spacing w:before="40" w:after="40" w:line="240" w:lineRule="auto"/>
            </w:pPr>
            <w:r>
              <w:rPr>
                <w:sz w:val="22"/>
                <w:szCs w:val="22"/>
              </w:rPr>
              <w:t>Правовое основание РМО — муниципальный акт. Модельное положение обязательным федеральным документом не является</w:t>
            </w:r>
          </w:p>
        </w:tc>
      </w:tr>
      <w:tr w:rsidR="005C5CD2" w14:paraId="6D4AA219"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6F50E5" w14:textId="77777777" w:rsidR="005C5CD2" w:rsidRDefault="00000000">
            <w:pPr>
              <w:spacing w:before="40" w:after="40" w:line="240" w:lineRule="auto"/>
            </w:pPr>
            <w:r>
              <w:rPr>
                <w:sz w:val="22"/>
                <w:szCs w:val="22"/>
              </w:rPr>
              <w:t>Новый профессиональный стандарт «Педагог-психолог (психолог в сфере образования)»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7F09BA" w14:textId="77777777" w:rsidR="005C5CD2" w:rsidRDefault="00000000">
            <w:pPr>
              <w:spacing w:before="40" w:after="40" w:line="240" w:lineRule="auto"/>
            </w:pPr>
            <w:r>
              <w:rPr>
                <w:sz w:val="22"/>
                <w:szCs w:val="22"/>
              </w:rPr>
              <w:t>Проект подготовлен Минтрудом России 19.02.2026. Сведений об утверждении и государственной регистрации не обнаружено. В национальном реестре профессиональных стандартов значится стандарт, утверждённый приказом от 24.07.2015 № 514н</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A508AE" w14:textId="77777777" w:rsidR="005C5CD2" w:rsidRDefault="00000000">
            <w:pPr>
              <w:spacing w:before="40" w:after="40" w:line="240" w:lineRule="auto"/>
            </w:pPr>
            <w:r>
              <w:rPr>
                <w:sz w:val="22"/>
                <w:szCs w:val="22"/>
              </w:rPr>
              <w:t>До появления официально опубликованного и зарегистрированного приказа применяется профессиональный стандарт, утверждённый приказом № 514н. Позиция отслеживается в ежеквартальном обзоре</w:t>
            </w:r>
          </w:p>
        </w:tc>
      </w:tr>
      <w:tr w:rsidR="005C5CD2" w14:paraId="17953A2E"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397D56" w14:textId="77777777" w:rsidR="005C5CD2" w:rsidRDefault="00000000">
            <w:pPr>
              <w:spacing w:before="40" w:after="40" w:line="240" w:lineRule="auto"/>
            </w:pPr>
            <w:r>
              <w:rPr>
                <w:sz w:val="22"/>
                <w:szCs w:val="22"/>
              </w:rPr>
              <w:t>Федеральный закон о психологической помощи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8A2795" w14:textId="77777777" w:rsidR="005C5CD2" w:rsidRDefault="00000000">
            <w:pPr>
              <w:spacing w:before="40" w:after="40" w:line="240" w:lineRule="auto"/>
            </w:pPr>
            <w:r>
              <w:rPr>
                <w:sz w:val="22"/>
                <w:szCs w:val="22"/>
              </w:rPr>
              <w:t xml:space="preserve">Не принят. В Государственной Думе находится проект федерального закона № 1159202-8 «О психологической помощи и психологической поддержке в Российской Федерации» (текст по состоянию на 24.02.2026); имеется официальный отзыв Правительства </w:t>
            </w:r>
            <w:r>
              <w:rPr>
                <w:sz w:val="22"/>
                <w:szCs w:val="22"/>
              </w:rPr>
              <w:lastRenderedPageBreak/>
              <w:t>Российской Федерации от 22.07.2026 № ДГ-П12-27341. Внесён также проект об основах регулирования психологической деятельности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1D42B6" w14:textId="77777777" w:rsidR="005C5CD2" w:rsidRDefault="00000000">
            <w:pPr>
              <w:spacing w:before="40" w:after="40" w:line="240" w:lineRule="auto"/>
            </w:pPr>
            <w:r>
              <w:rPr>
                <w:sz w:val="22"/>
                <w:szCs w:val="22"/>
              </w:rPr>
              <w:lastRenderedPageBreak/>
              <w:t xml:space="preserve">Требования к психологической помощи и к допуску к профессии сегодня определяются законодательством об образовании и профессиональным </w:t>
            </w:r>
            <w:r>
              <w:rPr>
                <w:sz w:val="22"/>
                <w:szCs w:val="22"/>
              </w:rPr>
              <w:lastRenderedPageBreak/>
              <w:t>стандартом. Ссылаться на «закон о психологической помощи» как на действующий нельзя</w:t>
            </w:r>
          </w:p>
        </w:tc>
      </w:tr>
      <w:tr w:rsidR="005C5CD2" w14:paraId="31C9D363"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E5A611" w14:textId="77777777" w:rsidR="005C5CD2" w:rsidRDefault="00000000">
            <w:pPr>
              <w:spacing w:before="40" w:after="40" w:line="240" w:lineRule="auto"/>
            </w:pPr>
            <w:r>
              <w:rPr>
                <w:sz w:val="22"/>
                <w:szCs w:val="22"/>
              </w:rPr>
              <w:lastRenderedPageBreak/>
              <w:t>Федеральный закон о профилактике травли (</w:t>
            </w:r>
            <w:proofErr w:type="spellStart"/>
            <w:r>
              <w:rPr>
                <w:sz w:val="22"/>
                <w:szCs w:val="22"/>
              </w:rPr>
              <w:t>буллинга</w:t>
            </w:r>
            <w:proofErr w:type="spellEnd"/>
            <w:r>
              <w:rPr>
                <w:sz w:val="22"/>
                <w:szCs w:val="22"/>
              </w:rPr>
              <w:t>) в образовательных организациях</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20AC39" w14:textId="77777777" w:rsidR="005C5CD2" w:rsidRDefault="00000000">
            <w:pPr>
              <w:spacing w:before="40" w:after="40" w:line="240" w:lineRule="auto"/>
            </w:pPr>
            <w:r>
              <w:rPr>
                <w:sz w:val="22"/>
                <w:szCs w:val="22"/>
              </w:rPr>
              <w:t>Не принят; обсуждаются законопроекты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7BDC93" w14:textId="77777777" w:rsidR="005C5CD2" w:rsidRDefault="00000000">
            <w:pPr>
              <w:spacing w:before="40" w:after="40" w:line="240" w:lineRule="auto"/>
            </w:pPr>
            <w:r>
              <w:rPr>
                <w:sz w:val="22"/>
                <w:szCs w:val="22"/>
              </w:rPr>
              <w:t xml:space="preserve">Профилактика травли ведётся в рамках Федерального закона № 273-ФЗ (статьи 41, 43, 45), Федерального закона № 120-ФЗ и локальных актов организации. Ссылка на «закон о </w:t>
            </w:r>
            <w:proofErr w:type="spellStart"/>
            <w:r>
              <w:rPr>
                <w:sz w:val="22"/>
                <w:szCs w:val="22"/>
              </w:rPr>
              <w:t>буллинге</w:t>
            </w:r>
            <w:proofErr w:type="spellEnd"/>
            <w:r>
              <w:rPr>
                <w:sz w:val="22"/>
                <w:szCs w:val="22"/>
              </w:rPr>
              <w:t>» некорректна</w:t>
            </w:r>
          </w:p>
        </w:tc>
      </w:tr>
      <w:tr w:rsidR="005C5CD2" w14:paraId="2DEDCC93"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BF4A98" w14:textId="77777777" w:rsidR="005C5CD2" w:rsidRDefault="00000000">
            <w:pPr>
              <w:spacing w:before="40" w:after="40" w:line="240" w:lineRule="auto"/>
            </w:pPr>
            <w:r>
              <w:rPr>
                <w:sz w:val="22"/>
                <w:szCs w:val="22"/>
              </w:rPr>
              <w:t>Концепция развития психологической службы в системе образования в Российской Федерации на период до 2025 года (утв. Минобрнауки России 19.12.2017) и Концепция развития психологической службы в системе общего и среднего профессионального образования (2022)</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9D6397" w14:textId="77777777" w:rsidR="005C5CD2" w:rsidRDefault="00000000">
            <w:pPr>
              <w:spacing w:before="40" w:after="40" w:line="240" w:lineRule="auto"/>
            </w:pPr>
            <w:r>
              <w:rPr>
                <w:sz w:val="22"/>
                <w:szCs w:val="22"/>
              </w:rPr>
              <w:t>Срок, на который они были рассчитаны, истёк</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025E71" w14:textId="77777777" w:rsidR="005C5CD2" w:rsidRDefault="00000000">
            <w:pPr>
              <w:spacing w:before="40" w:after="40" w:line="240" w:lineRule="auto"/>
            </w:pPr>
            <w:r>
              <w:rPr>
                <w:sz w:val="22"/>
                <w:szCs w:val="22"/>
              </w:rPr>
              <w:t>Действующим документом стратегического характера является Концепция развития системы психолого-педагогической помощи на период до 2030 года. Ссылки на концепции «до 2025 года» в планах на 2026/2027 учебный год подлежат замене</w:t>
            </w:r>
          </w:p>
        </w:tc>
      </w:tr>
      <w:tr w:rsidR="005C5CD2" w14:paraId="2D70C3FD"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CDEDBC" w14:textId="77777777" w:rsidR="005C5CD2" w:rsidRDefault="00000000">
            <w:pPr>
              <w:spacing w:before="40" w:after="40" w:line="240" w:lineRule="auto"/>
            </w:pPr>
            <w:r>
              <w:rPr>
                <w:sz w:val="22"/>
                <w:szCs w:val="22"/>
              </w:rPr>
              <w:t>Приказ Минобрнауки России от 20.09.2013 № 1082 (Положение о ПМПК)</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25FFF6" w14:textId="77777777" w:rsidR="005C5CD2" w:rsidRDefault="00000000">
            <w:pPr>
              <w:spacing w:before="40" w:after="40" w:line="240" w:lineRule="auto"/>
            </w:pPr>
            <w:r>
              <w:rPr>
                <w:sz w:val="22"/>
                <w:szCs w:val="22"/>
              </w:rPr>
              <w:t>Утратил силу</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D98930" w14:textId="77777777" w:rsidR="005C5CD2" w:rsidRDefault="00000000">
            <w:pPr>
              <w:spacing w:before="40" w:after="40" w:line="240" w:lineRule="auto"/>
            </w:pPr>
            <w:r>
              <w:rPr>
                <w:sz w:val="22"/>
                <w:szCs w:val="22"/>
              </w:rPr>
              <w:t xml:space="preserve">Действует Положение, утверждённое приказом </w:t>
            </w:r>
            <w:proofErr w:type="spellStart"/>
            <w:r>
              <w:rPr>
                <w:sz w:val="22"/>
                <w:szCs w:val="22"/>
              </w:rPr>
              <w:t>Минпросвещения</w:t>
            </w:r>
            <w:proofErr w:type="spellEnd"/>
            <w:r>
              <w:rPr>
                <w:sz w:val="22"/>
                <w:szCs w:val="22"/>
              </w:rPr>
              <w:t xml:space="preserve"> России от 01.11.2024 № 763</w:t>
            </w:r>
          </w:p>
        </w:tc>
      </w:tr>
      <w:tr w:rsidR="005C5CD2" w14:paraId="3290F126"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1B9AAC" w14:textId="77777777" w:rsidR="005C5CD2" w:rsidRDefault="00000000">
            <w:pPr>
              <w:spacing w:before="40" w:after="40" w:line="240" w:lineRule="auto"/>
            </w:pPr>
            <w:r>
              <w:rPr>
                <w:sz w:val="22"/>
                <w:szCs w:val="22"/>
              </w:rPr>
              <w:t>Приказы Минобрнауки России № 1601 и № 536 (рабочее время педагогических работников)</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09A98C" w14:textId="77777777" w:rsidR="005C5CD2" w:rsidRDefault="00000000">
            <w:pPr>
              <w:spacing w:before="40" w:after="40" w:line="240" w:lineRule="auto"/>
            </w:pPr>
            <w:r>
              <w:rPr>
                <w:sz w:val="22"/>
                <w:szCs w:val="22"/>
              </w:rPr>
              <w:t>Утратили силу</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BA63BC" w14:textId="77777777" w:rsidR="005C5CD2" w:rsidRDefault="00000000">
            <w:pPr>
              <w:spacing w:before="40" w:after="40" w:line="240" w:lineRule="auto"/>
            </w:pPr>
            <w:r>
              <w:rPr>
                <w:sz w:val="22"/>
                <w:szCs w:val="22"/>
              </w:rPr>
              <w:t xml:space="preserve">Действуют приказы </w:t>
            </w:r>
            <w:proofErr w:type="spellStart"/>
            <w:r>
              <w:rPr>
                <w:sz w:val="22"/>
                <w:szCs w:val="22"/>
              </w:rPr>
              <w:t>Минпросвещения</w:t>
            </w:r>
            <w:proofErr w:type="spellEnd"/>
            <w:r>
              <w:rPr>
                <w:sz w:val="22"/>
                <w:szCs w:val="22"/>
              </w:rPr>
              <w:t xml:space="preserve"> России от 04.04.2025 № 269 и № 268</w:t>
            </w:r>
          </w:p>
        </w:tc>
      </w:tr>
    </w:tbl>
    <w:p w14:paraId="7D800E13" w14:textId="77777777" w:rsidR="005C5CD2" w:rsidRDefault="00000000">
      <w:pPr>
        <w:ind w:firstLine="567"/>
        <w:jc w:val="both"/>
      </w:pPr>
      <w:r>
        <w:rPr>
          <w:i/>
          <w:iCs/>
          <w:sz w:val="22"/>
          <w:szCs w:val="22"/>
        </w:rPr>
        <w:t>Все перечисленные позиции вносятся в план работы РМО через лист корректировки по мере появления новых актов.</w:t>
      </w:r>
    </w:p>
    <w:p w14:paraId="34A8F5D9" w14:textId="77777777" w:rsidR="005C5CD2" w:rsidRDefault="00000000">
      <w:pPr>
        <w:pStyle w:val="1"/>
      </w:pPr>
      <w:bookmarkStart w:id="19" w:name="_Toc239759183"/>
      <w:r>
        <w:lastRenderedPageBreak/>
        <w:t>Раздел 3. Паспорт РМО: зачем он нужен и как его заполнять</w:t>
      </w:r>
      <w:bookmarkEnd w:id="19"/>
    </w:p>
    <w:p w14:paraId="50EC64EA" w14:textId="77777777" w:rsidR="005C5CD2" w:rsidRDefault="00000000">
      <w:pPr>
        <w:ind w:firstLine="567"/>
        <w:jc w:val="both"/>
      </w:pPr>
      <w:r>
        <w:t>Паспорт РМО — это не отчётная форма, а рабочий инструмент планирования. Он отвечает на один вопрос: с каким составом специалистов руководитель РМО работает в этом году и что из этого следует для плана.</w:t>
      </w:r>
    </w:p>
    <w:p w14:paraId="17E8521B" w14:textId="77777777" w:rsidR="005C5CD2" w:rsidRDefault="00000000">
      <w:pPr>
        <w:pStyle w:val="2"/>
      </w:pPr>
      <w:bookmarkStart w:id="20" w:name="_Toc239759184"/>
      <w:r>
        <w:t>3.1. Что даёт каждая позиция паспорта</w:t>
      </w:r>
      <w:bookmarkEnd w:id="20"/>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4"/>
        <w:gridCol w:w="6553"/>
      </w:tblGrid>
      <w:tr w:rsidR="005C5CD2" w14:paraId="074781F4" w14:textId="77777777">
        <w:tblPrEx>
          <w:tblCellMar>
            <w:top w:w="0" w:type="dxa"/>
            <w:bottom w:w="0" w:type="dxa"/>
          </w:tblCellMar>
        </w:tblPrEx>
        <w:trPr>
          <w:tblHeader/>
        </w:trPr>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6A29B44" w14:textId="77777777" w:rsidR="005C5CD2" w:rsidRDefault="00000000">
            <w:pPr>
              <w:spacing w:before="40" w:after="40" w:line="240" w:lineRule="auto"/>
              <w:jc w:val="center"/>
            </w:pPr>
            <w:r>
              <w:rPr>
                <w:b/>
                <w:bCs/>
                <w:sz w:val="22"/>
                <w:szCs w:val="22"/>
              </w:rPr>
              <w:t>Позиция паспорта</w:t>
            </w:r>
          </w:p>
        </w:tc>
        <w:tc>
          <w:tcPr>
            <w:tcW w:w="655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72B6827" w14:textId="77777777" w:rsidR="005C5CD2" w:rsidRDefault="00000000">
            <w:pPr>
              <w:spacing w:before="40" w:after="40" w:line="240" w:lineRule="auto"/>
              <w:jc w:val="center"/>
            </w:pPr>
            <w:r>
              <w:rPr>
                <w:b/>
                <w:bCs/>
                <w:sz w:val="22"/>
                <w:szCs w:val="22"/>
              </w:rPr>
              <w:t>Какое управленческое решение она обосновывает</w:t>
            </w:r>
          </w:p>
        </w:tc>
      </w:tr>
      <w:tr w:rsidR="005C5CD2" w14:paraId="57236322"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5122B0" w14:textId="77777777" w:rsidR="005C5CD2" w:rsidRDefault="00000000">
            <w:pPr>
              <w:spacing w:before="40" w:after="40" w:line="240" w:lineRule="auto"/>
            </w:pPr>
            <w:r>
              <w:rPr>
                <w:sz w:val="22"/>
                <w:szCs w:val="22"/>
              </w:rPr>
              <w:t>Правовое основание деятельности РМО</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ACAADC" w14:textId="77777777" w:rsidR="005C5CD2" w:rsidRDefault="00000000">
            <w:pPr>
              <w:spacing w:before="40" w:after="40" w:line="240" w:lineRule="auto"/>
            </w:pPr>
            <w:r>
              <w:rPr>
                <w:sz w:val="22"/>
                <w:szCs w:val="22"/>
              </w:rPr>
              <w:t>Определяет, чем руководитель вправе и не вправе заниматься; проверяется в первую очередь</w:t>
            </w:r>
          </w:p>
        </w:tc>
      </w:tr>
      <w:tr w:rsidR="005C5CD2" w14:paraId="669122D0"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9EE573" w14:textId="77777777" w:rsidR="005C5CD2" w:rsidRDefault="00000000">
            <w:pPr>
              <w:spacing w:before="40" w:after="40" w:line="240" w:lineRule="auto"/>
            </w:pPr>
            <w:r>
              <w:rPr>
                <w:sz w:val="22"/>
                <w:szCs w:val="22"/>
              </w:rPr>
              <w:t>Количество специалистов</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D514F1" w14:textId="77777777" w:rsidR="005C5CD2" w:rsidRDefault="00000000">
            <w:pPr>
              <w:spacing w:before="40" w:after="40" w:line="240" w:lineRule="auto"/>
            </w:pPr>
            <w:r>
              <w:rPr>
                <w:sz w:val="22"/>
                <w:szCs w:val="22"/>
              </w:rPr>
              <w:t xml:space="preserve">Определяет реалистичные форматы: при составе до 10 человек работают кейс-сессии и </w:t>
            </w:r>
            <w:proofErr w:type="spellStart"/>
            <w:r>
              <w:rPr>
                <w:sz w:val="22"/>
                <w:szCs w:val="22"/>
              </w:rPr>
              <w:t>интервизии</w:t>
            </w:r>
            <w:proofErr w:type="spellEnd"/>
            <w:r>
              <w:rPr>
                <w:sz w:val="22"/>
                <w:szCs w:val="22"/>
              </w:rPr>
              <w:t>, при составе свыше 30 — секционная работа и дистанционные форматы</w:t>
            </w:r>
          </w:p>
        </w:tc>
      </w:tr>
      <w:tr w:rsidR="005C5CD2" w14:paraId="3A813A58"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F1676B" w14:textId="77777777" w:rsidR="005C5CD2" w:rsidRDefault="00000000">
            <w:pPr>
              <w:spacing w:before="40" w:after="40" w:line="240" w:lineRule="auto"/>
            </w:pPr>
            <w:r>
              <w:rPr>
                <w:sz w:val="22"/>
                <w:szCs w:val="22"/>
              </w:rPr>
              <w:t>Типы образовательных организаций</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196D42" w14:textId="77777777" w:rsidR="005C5CD2" w:rsidRDefault="00000000">
            <w:pPr>
              <w:spacing w:before="40" w:after="40" w:line="240" w:lineRule="auto"/>
            </w:pPr>
            <w:r>
              <w:rPr>
                <w:sz w:val="22"/>
                <w:szCs w:val="22"/>
              </w:rPr>
              <w:t>Определяет, нужна ли дифференциация содержания на дошкольную и школьную части и требуется ли отдельный блок для организаций, реализующих адаптированные программы</w:t>
            </w:r>
          </w:p>
        </w:tc>
      </w:tr>
      <w:tr w:rsidR="005C5CD2" w14:paraId="7B8328A1"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A812BF" w14:textId="77777777" w:rsidR="005C5CD2" w:rsidRDefault="00000000">
            <w:pPr>
              <w:spacing w:before="40" w:after="40" w:line="240" w:lineRule="auto"/>
            </w:pPr>
            <w:r>
              <w:rPr>
                <w:sz w:val="22"/>
                <w:szCs w:val="22"/>
              </w:rPr>
              <w:t>Стаж специалистов</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E3D584" w14:textId="77777777" w:rsidR="005C5CD2" w:rsidRDefault="00000000">
            <w:pPr>
              <w:spacing w:before="40" w:after="40" w:line="240" w:lineRule="auto"/>
            </w:pPr>
            <w:r>
              <w:rPr>
                <w:sz w:val="22"/>
                <w:szCs w:val="22"/>
              </w:rPr>
              <w:t>Определяет соотношение базовых и углублённых тем; при значительной доле специалистов со стажем до трёх лет базовые темы преобладают</w:t>
            </w:r>
          </w:p>
        </w:tc>
      </w:tr>
      <w:tr w:rsidR="005C5CD2" w14:paraId="6CC8F7E8"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BA961B" w14:textId="77777777" w:rsidR="005C5CD2" w:rsidRDefault="00000000">
            <w:pPr>
              <w:spacing w:before="40" w:after="40" w:line="240" w:lineRule="auto"/>
            </w:pPr>
            <w:r>
              <w:rPr>
                <w:sz w:val="22"/>
                <w:szCs w:val="22"/>
              </w:rPr>
              <w:t>Квалификационные категории</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1D801F" w14:textId="77777777" w:rsidR="005C5CD2" w:rsidRDefault="00000000">
            <w:pPr>
              <w:spacing w:before="40" w:after="40" w:line="240" w:lineRule="auto"/>
            </w:pPr>
            <w:r>
              <w:rPr>
                <w:sz w:val="22"/>
                <w:szCs w:val="22"/>
              </w:rPr>
              <w:t>Показывает кадровый ресурс: специалисты с высшей и первой категориями — потенциальные выступающие, наставники и руководители творческих групп</w:t>
            </w:r>
          </w:p>
        </w:tc>
      </w:tr>
      <w:tr w:rsidR="005C5CD2" w14:paraId="3B3C3376"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DB6688" w14:textId="77777777" w:rsidR="005C5CD2" w:rsidRDefault="00000000">
            <w:pPr>
              <w:spacing w:before="40" w:after="40" w:line="240" w:lineRule="auto"/>
            </w:pPr>
            <w:r>
              <w:rPr>
                <w:sz w:val="22"/>
                <w:szCs w:val="22"/>
              </w:rPr>
              <w:t>Начинающие специалисты</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F954F0" w14:textId="77777777" w:rsidR="005C5CD2" w:rsidRDefault="00000000">
            <w:pPr>
              <w:spacing w:before="40" w:after="40" w:line="240" w:lineRule="auto"/>
            </w:pPr>
            <w:r>
              <w:rPr>
                <w:sz w:val="22"/>
                <w:szCs w:val="22"/>
              </w:rPr>
              <w:t>Определяет необходимость модуля сопровождения и числа занятий школы начинающего специалиста</w:t>
            </w:r>
          </w:p>
        </w:tc>
      </w:tr>
      <w:tr w:rsidR="005C5CD2" w14:paraId="440101E6"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8EF928" w14:textId="77777777" w:rsidR="005C5CD2" w:rsidRDefault="00000000">
            <w:pPr>
              <w:spacing w:before="40" w:after="40" w:line="240" w:lineRule="auto"/>
            </w:pPr>
            <w:r>
              <w:rPr>
                <w:sz w:val="22"/>
                <w:szCs w:val="22"/>
              </w:rPr>
              <w:t>Специалисты на неполную ставку</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F92B59" w14:textId="77777777" w:rsidR="005C5CD2" w:rsidRDefault="00000000">
            <w:pPr>
              <w:spacing w:before="40" w:after="40" w:line="240" w:lineRule="auto"/>
            </w:pPr>
            <w:r>
              <w:rPr>
                <w:sz w:val="22"/>
                <w:szCs w:val="22"/>
              </w:rPr>
              <w:t>Определяет реалистичность требований к участию: специалист на 0,25 ставки физически не может участвовать во всех мероприятиях, и план это учитывает</w:t>
            </w:r>
          </w:p>
        </w:tc>
      </w:tr>
      <w:tr w:rsidR="005C5CD2" w14:paraId="561FC0E2"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B2A51A" w14:textId="77777777" w:rsidR="005C5CD2" w:rsidRDefault="00000000">
            <w:pPr>
              <w:spacing w:before="40" w:after="40" w:line="240" w:lineRule="auto"/>
            </w:pPr>
            <w:r>
              <w:rPr>
                <w:sz w:val="22"/>
                <w:szCs w:val="22"/>
              </w:rPr>
              <w:t>Специалисты, совмещающие должности</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74BA66" w14:textId="77777777" w:rsidR="005C5CD2" w:rsidRDefault="00000000">
            <w:pPr>
              <w:spacing w:before="40" w:after="40" w:line="240" w:lineRule="auto"/>
            </w:pPr>
            <w:r>
              <w:rPr>
                <w:sz w:val="22"/>
                <w:szCs w:val="22"/>
              </w:rPr>
              <w:t>Показывает риск подмены функций (например, психолог, одновременно работающий социальным педагогом) и потребность в разграничении направлений работы</w:t>
            </w:r>
          </w:p>
        </w:tc>
      </w:tr>
      <w:tr w:rsidR="005C5CD2" w14:paraId="2E8FCC84"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37722C" w14:textId="77777777" w:rsidR="005C5CD2" w:rsidRDefault="00000000">
            <w:pPr>
              <w:spacing w:before="40" w:after="40" w:line="240" w:lineRule="auto"/>
            </w:pPr>
            <w:r>
              <w:rPr>
                <w:sz w:val="22"/>
                <w:szCs w:val="22"/>
              </w:rPr>
              <w:t>Основные профессиональные запросы</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23D42E" w14:textId="77777777" w:rsidR="005C5CD2" w:rsidRDefault="00000000">
            <w:pPr>
              <w:spacing w:before="40" w:after="40" w:line="240" w:lineRule="auto"/>
            </w:pPr>
            <w:r>
              <w:rPr>
                <w:sz w:val="22"/>
                <w:szCs w:val="22"/>
              </w:rPr>
              <w:t>Прямое основание для тематики заседаний и межсессионной работы</w:t>
            </w:r>
          </w:p>
        </w:tc>
      </w:tr>
      <w:tr w:rsidR="005C5CD2" w14:paraId="3BD6DB53"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A5BBB1" w14:textId="77777777" w:rsidR="005C5CD2" w:rsidRDefault="00000000">
            <w:pPr>
              <w:spacing w:before="40" w:after="40" w:line="240" w:lineRule="auto"/>
            </w:pPr>
            <w:r>
              <w:rPr>
                <w:sz w:val="22"/>
                <w:szCs w:val="22"/>
              </w:rPr>
              <w:t>Единая методическая тема, цель, задачи, ожидаемые результаты</w:t>
            </w:r>
          </w:p>
        </w:tc>
        <w:tc>
          <w:tcPr>
            <w:tcW w:w="65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1E6A0A" w14:textId="77777777" w:rsidR="005C5CD2" w:rsidRDefault="00000000">
            <w:pPr>
              <w:spacing w:before="40" w:after="40" w:line="240" w:lineRule="auto"/>
            </w:pPr>
            <w:r>
              <w:rPr>
                <w:sz w:val="22"/>
                <w:szCs w:val="22"/>
              </w:rPr>
              <w:t>Смысловая рамка года; по ним же строится итоговый анализ</w:t>
            </w:r>
          </w:p>
        </w:tc>
      </w:tr>
    </w:tbl>
    <w:p w14:paraId="3CA8C2E3" w14:textId="77777777" w:rsidR="005C5CD2" w:rsidRDefault="00000000">
      <w:pPr>
        <w:pStyle w:val="2"/>
      </w:pPr>
      <w:bookmarkStart w:id="21" w:name="_Toc239759185"/>
      <w:r>
        <w:t>3.2. Правила заполнения</w:t>
      </w:r>
      <w:bookmarkEnd w:id="21"/>
    </w:p>
    <w:p w14:paraId="31496019" w14:textId="77777777" w:rsidR="005C5CD2" w:rsidRDefault="00000000">
      <w:pPr>
        <w:pStyle w:val="a4"/>
        <w:numPr>
          <w:ilvl w:val="0"/>
          <w:numId w:val="3"/>
        </w:numPr>
        <w:spacing w:after="60"/>
        <w:jc w:val="both"/>
      </w:pPr>
      <w:r>
        <w:t>Паспорт заполняется один раз в начале учебного года и уточняется при существенных кадровых изменениях (январь).</w:t>
      </w:r>
    </w:p>
    <w:p w14:paraId="66F86C8E" w14:textId="77777777" w:rsidR="005C5CD2" w:rsidRDefault="00000000">
      <w:pPr>
        <w:pStyle w:val="a4"/>
        <w:numPr>
          <w:ilvl w:val="0"/>
          <w:numId w:val="3"/>
        </w:numPr>
        <w:spacing w:after="60"/>
        <w:jc w:val="both"/>
      </w:pPr>
      <w:r>
        <w:t>Сведения о специалистах приводятся в обобщённом (числовом) виде. Персональные данные членов РМО хранятся отдельно, в порядке, установленном организацией, при которой действует РМО.</w:t>
      </w:r>
    </w:p>
    <w:p w14:paraId="63697CBE" w14:textId="77777777" w:rsidR="005C5CD2" w:rsidRDefault="00000000">
      <w:pPr>
        <w:pStyle w:val="a4"/>
        <w:numPr>
          <w:ilvl w:val="0"/>
          <w:numId w:val="3"/>
        </w:numPr>
        <w:spacing w:after="60"/>
        <w:jc w:val="both"/>
      </w:pPr>
      <w:r>
        <w:lastRenderedPageBreak/>
        <w:t>Позиция «правовое основание» заполняется реквизитами муниципального акта. Если акта нет, в паспорте делается отметка и направляется предложение в методическую службу.</w:t>
      </w:r>
    </w:p>
    <w:p w14:paraId="60E37A36" w14:textId="77777777" w:rsidR="005C5CD2" w:rsidRDefault="00000000">
      <w:pPr>
        <w:pStyle w:val="a4"/>
        <w:numPr>
          <w:ilvl w:val="0"/>
          <w:numId w:val="3"/>
        </w:numPr>
        <w:spacing w:after="60"/>
        <w:jc w:val="both"/>
      </w:pPr>
      <w:r>
        <w:t>Позиция «основные профессиональные запросы» заполняется по результатам стартового мониторинга, а не по предположению руководителя.</w:t>
      </w:r>
    </w:p>
    <w:p w14:paraId="11D446C2" w14:textId="77777777" w:rsidR="005C5CD2" w:rsidRDefault="00000000">
      <w:pPr>
        <w:pStyle w:val="a4"/>
        <w:numPr>
          <w:ilvl w:val="0"/>
          <w:numId w:val="3"/>
        </w:numPr>
        <w:spacing w:after="60"/>
        <w:jc w:val="both"/>
      </w:pPr>
      <w:r>
        <w:t>Паспорт прилагается к плану работы и к аналитическому отчёту: это позволяет сопоставить состав и результат.</w:t>
      </w:r>
    </w:p>
    <w:p w14:paraId="17AB2B7D" w14:textId="77777777" w:rsidR="005C5CD2" w:rsidRDefault="00000000">
      <w:pPr>
        <w:ind w:firstLine="567"/>
        <w:jc w:val="both"/>
      </w:pPr>
      <w:r>
        <w:rPr>
          <w:i/>
          <w:iCs/>
          <w:sz w:val="22"/>
          <w:szCs w:val="22"/>
        </w:rPr>
        <w:t>Готовая форма — форма 3 комплекта форм; заполненный образец — раздел 1 файла «План работы РМО».</w:t>
      </w:r>
    </w:p>
    <w:p w14:paraId="1CB017EE" w14:textId="77777777" w:rsidR="005C5CD2" w:rsidRDefault="00000000">
      <w:pPr>
        <w:pStyle w:val="1"/>
      </w:pPr>
      <w:bookmarkStart w:id="22" w:name="_Toc239759186"/>
      <w:r>
        <w:lastRenderedPageBreak/>
        <w:t>Раздел 4. Единая методическая тема, цель и задачи РМО</w:t>
      </w:r>
      <w:bookmarkEnd w:id="22"/>
    </w:p>
    <w:p w14:paraId="2A92BDCF" w14:textId="77777777" w:rsidR="005C5CD2" w:rsidRDefault="00000000">
      <w:pPr>
        <w:pStyle w:val="2"/>
      </w:pPr>
      <w:bookmarkStart w:id="23" w:name="_Toc239759187"/>
      <w:r>
        <w:t>4.1. Зачем нужна единая методическая тема</w:t>
      </w:r>
      <w:bookmarkEnd w:id="23"/>
    </w:p>
    <w:p w14:paraId="5A887874" w14:textId="77777777" w:rsidR="005C5CD2" w:rsidRDefault="00000000">
      <w:pPr>
        <w:ind w:firstLine="567"/>
        <w:jc w:val="both"/>
      </w:pPr>
      <w:r>
        <w:t>Единая методическая тема связывает заседания, межсессионную работу и методические продукты в одну линию. Без неё план распадается на набор разрозненных мероприятий, а итоговый анализ сводится к перечислению того, что было проведено.</w:t>
      </w:r>
    </w:p>
    <w:p w14:paraId="4081D434" w14:textId="77777777" w:rsidR="005C5CD2" w:rsidRDefault="00000000">
      <w:pPr>
        <w:ind w:firstLine="567"/>
        <w:jc w:val="both"/>
      </w:pPr>
      <w:r>
        <w:t>Тема должна отвечать трём условиям: опираться на результаты мониторинга профессиональных затруднений; обеспечиваться содержанием не менее чем трёх заседаний из шести; приводить к появлению методических продуктов, которые специалисты смогут применить.</w:t>
      </w:r>
    </w:p>
    <w:p w14:paraId="4FB6B578" w14:textId="77777777" w:rsidR="005C5CD2" w:rsidRDefault="00000000">
      <w:pPr>
        <w:pStyle w:val="2"/>
      </w:pPr>
      <w:bookmarkStart w:id="24" w:name="_Toc239759188"/>
      <w:r>
        <w:t>4.2. Варианты единой методической темы на 2026/2027 учебный год</w:t>
      </w:r>
      <w:bookmarkEnd w:id="24"/>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
        <w:gridCol w:w="3277"/>
        <w:gridCol w:w="3084"/>
        <w:gridCol w:w="2795"/>
      </w:tblGrid>
      <w:tr w:rsidR="005C5CD2" w14:paraId="0B61EC39" w14:textId="77777777">
        <w:tblPrEx>
          <w:tblCellMar>
            <w:top w:w="0" w:type="dxa"/>
            <w:bottom w:w="0" w:type="dxa"/>
          </w:tblCellMar>
        </w:tblPrEx>
        <w:trPr>
          <w:tblHeader/>
        </w:trPr>
        <w:tc>
          <w:tcPr>
            <w:tcW w:w="48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F5C899F" w14:textId="77777777" w:rsidR="005C5CD2" w:rsidRDefault="00000000">
            <w:pPr>
              <w:spacing w:before="40" w:after="40" w:line="240" w:lineRule="auto"/>
              <w:jc w:val="center"/>
            </w:pPr>
            <w:r>
              <w:rPr>
                <w:b/>
                <w:bCs/>
                <w:sz w:val="22"/>
                <w:szCs w:val="22"/>
              </w:rPr>
              <w:t>№</w:t>
            </w:r>
          </w:p>
        </w:tc>
        <w:tc>
          <w:tcPr>
            <w:tcW w:w="327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C18681D" w14:textId="77777777" w:rsidR="005C5CD2" w:rsidRDefault="00000000">
            <w:pPr>
              <w:spacing w:before="40" w:after="40" w:line="240" w:lineRule="auto"/>
              <w:jc w:val="center"/>
            </w:pPr>
            <w:r>
              <w:rPr>
                <w:b/>
                <w:bCs/>
                <w:sz w:val="22"/>
                <w:szCs w:val="22"/>
              </w:rPr>
              <w:t>Формулировка темы</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F5EE1BA" w14:textId="77777777" w:rsidR="005C5CD2" w:rsidRDefault="00000000">
            <w:pPr>
              <w:spacing w:before="40" w:after="40" w:line="240" w:lineRule="auto"/>
              <w:jc w:val="center"/>
            </w:pPr>
            <w:r>
              <w:rPr>
                <w:b/>
                <w:bCs/>
                <w:sz w:val="22"/>
                <w:szCs w:val="22"/>
              </w:rPr>
              <w:t>Когда этот вариант уместен</w:t>
            </w:r>
          </w:p>
        </w:tc>
        <w:tc>
          <w:tcPr>
            <w:tcW w:w="279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6065119" w14:textId="77777777" w:rsidR="005C5CD2" w:rsidRDefault="00000000">
            <w:pPr>
              <w:spacing w:before="40" w:after="40" w:line="240" w:lineRule="auto"/>
              <w:jc w:val="center"/>
            </w:pPr>
            <w:r>
              <w:rPr>
                <w:b/>
                <w:bCs/>
                <w:sz w:val="22"/>
                <w:szCs w:val="22"/>
              </w:rPr>
              <w:t>Какие заседания её обеспечивают</w:t>
            </w:r>
          </w:p>
        </w:tc>
      </w:tr>
      <w:tr w:rsidR="005C5CD2" w14:paraId="54DBFB73"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B00CC4" w14:textId="77777777" w:rsidR="005C5CD2" w:rsidRDefault="00000000">
            <w:pPr>
              <w:spacing w:before="40" w:after="40" w:line="240" w:lineRule="auto"/>
            </w:pPr>
            <w:r>
              <w:rPr>
                <w:sz w:val="22"/>
                <w:szCs w:val="22"/>
              </w:rPr>
              <w:t>1</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E68EAC" w14:textId="77777777" w:rsidR="005C5CD2" w:rsidRDefault="00000000">
            <w:pPr>
              <w:spacing w:before="40" w:after="40" w:line="240" w:lineRule="auto"/>
            </w:pPr>
            <w:r>
              <w:rPr>
                <w:sz w:val="22"/>
                <w:szCs w:val="22"/>
              </w:rPr>
              <w:t>Психологическая служба образования муниципалитета: профилактика, сопровождение, инклюзия и психологическая безопасность образовательной среды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FC43AA" w14:textId="77777777" w:rsidR="005C5CD2" w:rsidRDefault="00000000">
            <w:pPr>
              <w:spacing w:before="40" w:after="40" w:line="240" w:lineRule="auto"/>
            </w:pPr>
            <w:r>
              <w:rPr>
                <w:sz w:val="22"/>
                <w:szCs w:val="22"/>
              </w:rPr>
              <w:t>Состав РМО разнороден, приоритеты распределены равномерно, единого доминирующего дефицита нет</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BC88E1" w14:textId="77777777" w:rsidR="005C5CD2" w:rsidRDefault="00000000">
            <w:pPr>
              <w:spacing w:before="40" w:after="40" w:line="240" w:lineRule="auto"/>
            </w:pPr>
            <w:r>
              <w:rPr>
                <w:sz w:val="22"/>
                <w:szCs w:val="22"/>
              </w:rPr>
              <w:t>Заседания № 1, 2, 3, 4</w:t>
            </w:r>
          </w:p>
        </w:tc>
      </w:tr>
      <w:tr w:rsidR="005C5CD2" w14:paraId="40DF3BAE"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4A5135" w14:textId="77777777" w:rsidR="005C5CD2" w:rsidRDefault="00000000">
            <w:pPr>
              <w:spacing w:before="40" w:after="40" w:line="240" w:lineRule="auto"/>
            </w:pPr>
            <w:r>
              <w:rPr>
                <w:sz w:val="22"/>
                <w:szCs w:val="22"/>
              </w:rPr>
              <w:t>2</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1A1D58" w14:textId="77777777" w:rsidR="005C5CD2" w:rsidRDefault="00000000">
            <w:pPr>
              <w:spacing w:before="40" w:after="40" w:line="240" w:lineRule="auto"/>
            </w:pPr>
            <w:r>
              <w:rPr>
                <w:sz w:val="22"/>
                <w:szCs w:val="22"/>
              </w:rPr>
              <w:t>Адресность в работе педагога-психолога: от выявления запроса и профессионального затруднения к результативному сопровождению</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E4908F" w14:textId="77777777" w:rsidR="005C5CD2" w:rsidRDefault="00000000">
            <w:pPr>
              <w:spacing w:before="40" w:after="40" w:line="240" w:lineRule="auto"/>
            </w:pPr>
            <w:r>
              <w:rPr>
                <w:sz w:val="22"/>
                <w:szCs w:val="22"/>
              </w:rPr>
              <w:t>Мониторинг показал, что специалисты работают по формальному плану, а не по реальным запросам; много формальной документации</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8AA4C0" w14:textId="77777777" w:rsidR="005C5CD2" w:rsidRDefault="00000000">
            <w:pPr>
              <w:spacing w:before="40" w:after="40" w:line="240" w:lineRule="auto"/>
            </w:pPr>
            <w:r>
              <w:rPr>
                <w:sz w:val="22"/>
                <w:szCs w:val="22"/>
              </w:rPr>
              <w:t>Заседания № 1, 2, 5, 6</w:t>
            </w:r>
          </w:p>
        </w:tc>
      </w:tr>
      <w:tr w:rsidR="005C5CD2" w14:paraId="4F48AD10"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016BA2" w14:textId="77777777" w:rsidR="005C5CD2" w:rsidRDefault="00000000">
            <w:pPr>
              <w:spacing w:before="40" w:after="40" w:line="240" w:lineRule="auto"/>
            </w:pPr>
            <w:r>
              <w:rPr>
                <w:sz w:val="22"/>
                <w:szCs w:val="22"/>
              </w:rPr>
              <w:t>3</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8B1580" w14:textId="77777777" w:rsidR="005C5CD2" w:rsidRDefault="00000000">
            <w:pPr>
              <w:spacing w:before="40" w:after="40" w:line="240" w:lineRule="auto"/>
            </w:pPr>
            <w:r>
              <w:rPr>
                <w:sz w:val="22"/>
                <w:szCs w:val="22"/>
              </w:rPr>
              <w:t>Командное сопровождение обучающихся с ограниченными возможностями здоровья: педагог-психолог в работе психолого-педагогического консилиума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C47556" w14:textId="77777777" w:rsidR="005C5CD2" w:rsidRDefault="00000000">
            <w:pPr>
              <w:spacing w:before="40" w:after="40" w:line="240" w:lineRule="auto"/>
            </w:pPr>
            <w:r>
              <w:rPr>
                <w:sz w:val="22"/>
                <w:szCs w:val="22"/>
              </w:rPr>
              <w:t>Наибольшая доля затруднений — в блоках, связанных с ОВЗ, консилиумом и исполнением рекомендаций ПМПК</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D65A08" w14:textId="77777777" w:rsidR="005C5CD2" w:rsidRDefault="00000000">
            <w:pPr>
              <w:spacing w:before="40" w:after="40" w:line="240" w:lineRule="auto"/>
            </w:pPr>
            <w:r>
              <w:rPr>
                <w:sz w:val="22"/>
                <w:szCs w:val="22"/>
              </w:rPr>
              <w:t>Заседания № 1, 3, 5</w:t>
            </w:r>
          </w:p>
        </w:tc>
      </w:tr>
      <w:tr w:rsidR="005C5CD2" w14:paraId="165521E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241595" w14:textId="77777777" w:rsidR="005C5CD2" w:rsidRDefault="00000000">
            <w:pPr>
              <w:spacing w:before="40" w:after="40" w:line="240" w:lineRule="auto"/>
            </w:pPr>
            <w:r>
              <w:rPr>
                <w:sz w:val="22"/>
                <w:szCs w:val="22"/>
              </w:rPr>
              <w:t>4</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5CB5A5" w14:textId="77777777" w:rsidR="005C5CD2" w:rsidRDefault="00000000">
            <w:pPr>
              <w:spacing w:before="40" w:after="40" w:line="240" w:lineRule="auto"/>
            </w:pPr>
            <w:r>
              <w:rPr>
                <w:sz w:val="22"/>
                <w:szCs w:val="22"/>
              </w:rPr>
              <w:t>Психологическая безопасность образовательной среды: профилактика, раннее выявление риска и профессиональные границы педагога-психолога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B13D7A" w14:textId="77777777" w:rsidR="005C5CD2" w:rsidRDefault="00000000">
            <w:pPr>
              <w:spacing w:before="40" w:after="40" w:line="240" w:lineRule="auto"/>
            </w:pPr>
            <w:r>
              <w:rPr>
                <w:sz w:val="22"/>
                <w:szCs w:val="22"/>
              </w:rPr>
              <w:t>В муниципалитете актуальны вопросы профилактики, конфликтов и кризисных ситуаций; специалисты не различают свою компетенцию и компетенцию иных субъектов</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90568D" w14:textId="77777777" w:rsidR="005C5CD2" w:rsidRDefault="00000000">
            <w:pPr>
              <w:spacing w:before="40" w:after="40" w:line="240" w:lineRule="auto"/>
            </w:pPr>
            <w:r>
              <w:rPr>
                <w:sz w:val="22"/>
                <w:szCs w:val="22"/>
              </w:rPr>
              <w:t>Заседания № 2, 4, 5</w:t>
            </w:r>
          </w:p>
        </w:tc>
      </w:tr>
      <w:tr w:rsidR="005C5CD2" w14:paraId="159AC6BB"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02B472" w14:textId="77777777" w:rsidR="005C5CD2" w:rsidRDefault="00000000">
            <w:pPr>
              <w:spacing w:before="40" w:after="40" w:line="240" w:lineRule="auto"/>
            </w:pPr>
            <w:r>
              <w:rPr>
                <w:sz w:val="22"/>
                <w:szCs w:val="22"/>
              </w:rPr>
              <w:t>5</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D15A39" w14:textId="77777777" w:rsidR="005C5CD2" w:rsidRDefault="00000000">
            <w:pPr>
              <w:spacing w:before="40" w:after="40" w:line="240" w:lineRule="auto"/>
            </w:pPr>
            <w:r>
              <w:rPr>
                <w:sz w:val="22"/>
                <w:szCs w:val="22"/>
              </w:rPr>
              <w:t>Профессиональная компетентность педагога-психолога: работа с профессиональными дефицитами, документацией и конфиденциальностью психологической информации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7F0A42" w14:textId="77777777" w:rsidR="005C5CD2" w:rsidRDefault="00000000">
            <w:pPr>
              <w:spacing w:before="40" w:after="40" w:line="240" w:lineRule="auto"/>
            </w:pPr>
            <w:r>
              <w:rPr>
                <w:sz w:val="22"/>
                <w:szCs w:val="22"/>
              </w:rPr>
              <w:t>Много начинающих специалистов; преобладают затруднения в блоках документации, персональных данных и нормативного регулирования</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B95FBD" w14:textId="77777777" w:rsidR="005C5CD2" w:rsidRDefault="00000000">
            <w:pPr>
              <w:spacing w:before="40" w:after="40" w:line="240" w:lineRule="auto"/>
            </w:pPr>
            <w:r>
              <w:rPr>
                <w:sz w:val="22"/>
                <w:szCs w:val="22"/>
              </w:rPr>
              <w:t>Заседания № 1, 3, 6</w:t>
            </w:r>
          </w:p>
        </w:tc>
      </w:tr>
    </w:tbl>
    <w:p w14:paraId="6DC6AB14" w14:textId="77777777" w:rsidR="005C5CD2" w:rsidRDefault="00000000">
      <w:pPr>
        <w:ind w:firstLine="567"/>
        <w:jc w:val="both"/>
      </w:pPr>
      <w:r>
        <w:rPr>
          <w:i/>
          <w:iCs/>
          <w:sz w:val="22"/>
          <w:szCs w:val="22"/>
        </w:rPr>
        <w:lastRenderedPageBreak/>
        <w:t xml:space="preserve">Тема формулируется так, чтобы её можно было проверить в конце года: понятно, что именно должно было измениться. Формулировки, которые невозможно </w:t>
      </w:r>
      <w:proofErr w:type="spellStart"/>
      <w:r>
        <w:rPr>
          <w:i/>
          <w:iCs/>
          <w:sz w:val="22"/>
          <w:szCs w:val="22"/>
        </w:rPr>
        <w:t>операционализировать</w:t>
      </w:r>
      <w:proofErr w:type="spellEnd"/>
      <w:r>
        <w:rPr>
          <w:i/>
          <w:iCs/>
          <w:sz w:val="22"/>
          <w:szCs w:val="22"/>
        </w:rPr>
        <w:t xml:space="preserve"> («инновационные подходы в работе психолога»), для единой темы не используются.</w:t>
      </w:r>
    </w:p>
    <w:p w14:paraId="799E127A" w14:textId="77777777" w:rsidR="005C5CD2" w:rsidRDefault="00000000">
      <w:pPr>
        <w:pStyle w:val="2"/>
      </w:pPr>
      <w:bookmarkStart w:id="25" w:name="_Toc239759189"/>
      <w:r>
        <w:t>4.3. Цель работы РМО</w:t>
      </w:r>
      <w:bookmarkEnd w:id="25"/>
    </w:p>
    <w:p w14:paraId="4037C808" w14:textId="77777777" w:rsidR="005C5CD2" w:rsidRDefault="00000000">
      <w:pPr>
        <w:ind w:firstLine="567"/>
        <w:jc w:val="both"/>
      </w:pPr>
      <w:r>
        <w:t>Цель — одна. Она отражает то, ради чего существует методическое объединение, и не подменяется перечислением направлений работы.</w:t>
      </w:r>
    </w:p>
    <w:p w14:paraId="3701C288" w14:textId="77777777" w:rsidR="005C5CD2" w:rsidRDefault="00000000">
      <w:pPr>
        <w:ind w:firstLine="567"/>
        <w:jc w:val="both"/>
      </w:pPr>
      <w:r>
        <w:rPr>
          <w:b/>
          <w:bCs/>
        </w:rPr>
        <w:t xml:space="preserve">Формулировка цели: </w:t>
      </w:r>
      <w:r>
        <w:t>повышение качества психолого-педагогического сопровождения участников образовательных отношений в образовательных организациях муниципалитета посредством методического сопровождения педагогов-психологов, адресной помощи в преодолении профессиональных затруднений и распространения эффективных профессиональных практик.</w:t>
      </w:r>
    </w:p>
    <w:p w14:paraId="5990BD43" w14:textId="77777777" w:rsidR="005C5CD2" w:rsidRDefault="00000000">
      <w:pPr>
        <w:pStyle w:val="2"/>
      </w:pPr>
      <w:bookmarkStart w:id="26" w:name="_Toc239759190"/>
      <w:r>
        <w:t>4.4. Задачи работы РМО</w:t>
      </w:r>
      <w:bookmarkEnd w:id="26"/>
    </w:p>
    <w:p w14:paraId="20B995B9" w14:textId="77777777" w:rsidR="005C5CD2" w:rsidRDefault="00000000">
      <w:pPr>
        <w:ind w:firstLine="567"/>
        <w:jc w:val="both"/>
      </w:pPr>
      <w:r>
        <w:t>Задачи (восемь позиций) приведены в разделе 2.3 файла «План работы РМО». Каждая задача отвечает трём требованиям: она сформулирована как действие; для неё в плане есть конкретные мероприятия; по ней в конце года можно ответить, выполнена она или нет.</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6168"/>
      </w:tblGrid>
      <w:tr w:rsidR="005C5CD2" w14:paraId="6CFEA49D" w14:textId="77777777">
        <w:tblPrEx>
          <w:tblCellMar>
            <w:top w:w="0" w:type="dxa"/>
            <w:bottom w:w="0" w:type="dxa"/>
          </w:tblCellMar>
        </w:tblPrEx>
        <w:trPr>
          <w:tblHeader/>
        </w:trPr>
        <w:tc>
          <w:tcPr>
            <w:tcW w:w="346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AB1A0A5" w14:textId="77777777" w:rsidR="005C5CD2" w:rsidRDefault="00000000">
            <w:pPr>
              <w:spacing w:before="40" w:after="40" w:line="240" w:lineRule="auto"/>
              <w:jc w:val="center"/>
            </w:pPr>
            <w:r>
              <w:rPr>
                <w:b/>
                <w:bCs/>
                <w:sz w:val="22"/>
                <w:szCs w:val="22"/>
              </w:rPr>
              <w:t>Требование к задачам</w:t>
            </w:r>
          </w:p>
        </w:tc>
        <w:tc>
          <w:tcPr>
            <w:tcW w:w="616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B6C8386" w14:textId="77777777" w:rsidR="005C5CD2" w:rsidRDefault="00000000">
            <w:pPr>
              <w:spacing w:before="40" w:after="40" w:line="240" w:lineRule="auto"/>
              <w:jc w:val="center"/>
            </w:pPr>
            <w:r>
              <w:rPr>
                <w:b/>
                <w:bCs/>
                <w:sz w:val="22"/>
                <w:szCs w:val="22"/>
              </w:rPr>
              <w:t>Как проверить</w:t>
            </w:r>
          </w:p>
        </w:tc>
      </w:tr>
      <w:tr w:rsidR="005C5CD2" w14:paraId="70CDA34A"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FDFB50" w14:textId="77777777" w:rsidR="005C5CD2" w:rsidRDefault="00000000">
            <w:pPr>
              <w:spacing w:before="40" w:after="40" w:line="240" w:lineRule="auto"/>
            </w:pPr>
            <w:r>
              <w:rPr>
                <w:sz w:val="22"/>
                <w:szCs w:val="22"/>
              </w:rPr>
              <w:t>Задача связана с выявленным дефицитом или запросом</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9F3C00" w14:textId="77777777" w:rsidR="005C5CD2" w:rsidRDefault="00000000">
            <w:pPr>
              <w:spacing w:before="40" w:after="40" w:line="240" w:lineRule="auto"/>
            </w:pPr>
            <w:r>
              <w:rPr>
                <w:sz w:val="22"/>
                <w:szCs w:val="22"/>
              </w:rPr>
              <w:t>Найти в карте профессиональных дефицитов или в анкете запросов позицию, из которой задача вытекает</w:t>
            </w:r>
          </w:p>
        </w:tc>
      </w:tr>
      <w:tr w:rsidR="005C5CD2" w14:paraId="07D3C9E9"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FE3F2D" w14:textId="77777777" w:rsidR="005C5CD2" w:rsidRDefault="00000000">
            <w:pPr>
              <w:spacing w:before="40" w:after="40" w:line="240" w:lineRule="auto"/>
            </w:pPr>
            <w:r>
              <w:rPr>
                <w:sz w:val="22"/>
                <w:szCs w:val="22"/>
              </w:rPr>
              <w:t>Задаче соответствуют мероприятия плана</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CA6D67" w14:textId="77777777" w:rsidR="005C5CD2" w:rsidRDefault="00000000">
            <w:pPr>
              <w:spacing w:before="40" w:after="40" w:line="240" w:lineRule="auto"/>
            </w:pPr>
            <w:r>
              <w:rPr>
                <w:sz w:val="22"/>
                <w:szCs w:val="22"/>
              </w:rPr>
              <w:t>Найти в годовом плане не менее двух мероприятий, работающих на эту задачу</w:t>
            </w:r>
          </w:p>
        </w:tc>
      </w:tr>
      <w:tr w:rsidR="005C5CD2" w14:paraId="6A9864FD"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F599AD" w14:textId="77777777" w:rsidR="005C5CD2" w:rsidRDefault="00000000">
            <w:pPr>
              <w:spacing w:before="40" w:after="40" w:line="240" w:lineRule="auto"/>
            </w:pPr>
            <w:r>
              <w:rPr>
                <w:sz w:val="22"/>
                <w:szCs w:val="22"/>
              </w:rPr>
              <w:t>У задачи есть проверяемый результат</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157E3C" w14:textId="77777777" w:rsidR="005C5CD2" w:rsidRDefault="00000000">
            <w:pPr>
              <w:spacing w:before="40" w:after="40" w:line="240" w:lineRule="auto"/>
            </w:pPr>
            <w:r>
              <w:rPr>
                <w:sz w:val="22"/>
                <w:szCs w:val="22"/>
              </w:rPr>
              <w:t>Сформулировать, что именно изменится в практике специалистов, а не какое мероприятие будет проведено</w:t>
            </w:r>
          </w:p>
        </w:tc>
      </w:tr>
      <w:tr w:rsidR="005C5CD2" w14:paraId="7DBE46C9"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6729A8" w14:textId="77777777" w:rsidR="005C5CD2" w:rsidRDefault="00000000">
            <w:pPr>
              <w:spacing w:before="40" w:after="40" w:line="240" w:lineRule="auto"/>
            </w:pPr>
            <w:r>
              <w:rPr>
                <w:sz w:val="22"/>
                <w:szCs w:val="22"/>
              </w:rPr>
              <w:t>Задача выполнима силами РМО</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B60A84" w14:textId="77777777" w:rsidR="005C5CD2" w:rsidRDefault="00000000">
            <w:pPr>
              <w:spacing w:before="40" w:after="40" w:line="240" w:lineRule="auto"/>
            </w:pPr>
            <w:r>
              <w:rPr>
                <w:sz w:val="22"/>
                <w:szCs w:val="22"/>
              </w:rPr>
              <w:t>Проверить, не требует ли она кадровых, финансовых или управленческих решений, находящихся вне компетенции методического объединения</w:t>
            </w:r>
          </w:p>
        </w:tc>
      </w:tr>
    </w:tbl>
    <w:p w14:paraId="07AE8F40" w14:textId="77777777" w:rsidR="005C5CD2" w:rsidRDefault="00000000">
      <w:pPr>
        <w:pStyle w:val="1"/>
      </w:pPr>
      <w:bookmarkStart w:id="27" w:name="_Toc239759191"/>
      <w:r>
        <w:lastRenderedPageBreak/>
        <w:t>Раздел 5. Годовой план работы: методика построения</w:t>
      </w:r>
      <w:bookmarkEnd w:id="27"/>
    </w:p>
    <w:p w14:paraId="4EBA3209" w14:textId="77777777" w:rsidR="005C5CD2" w:rsidRDefault="00000000">
      <w:pPr>
        <w:pStyle w:val="2"/>
      </w:pPr>
      <w:bookmarkStart w:id="28" w:name="_Toc239759192"/>
      <w:r>
        <w:t>5.1. Последовательность разработки</w:t>
      </w:r>
      <w:bookmarkEnd w:id="28"/>
    </w:p>
    <w:p w14:paraId="581E6E6A" w14:textId="77777777" w:rsidR="005C5CD2" w:rsidRDefault="00000000">
      <w:pPr>
        <w:pStyle w:val="a4"/>
        <w:numPr>
          <w:ilvl w:val="0"/>
          <w:numId w:val="5"/>
        </w:numPr>
        <w:spacing w:after="60"/>
        <w:jc w:val="both"/>
      </w:pPr>
      <w:r>
        <w:t>Провести стартовый мониторинг профессиональных затруднений и анкетирование запросов (август — начало сентября).</w:t>
      </w:r>
    </w:p>
    <w:p w14:paraId="227ECEF9" w14:textId="77777777" w:rsidR="005C5CD2" w:rsidRDefault="00000000">
      <w:pPr>
        <w:pStyle w:val="a4"/>
        <w:numPr>
          <w:ilvl w:val="0"/>
          <w:numId w:val="5"/>
        </w:numPr>
        <w:spacing w:after="60"/>
        <w:jc w:val="both"/>
      </w:pPr>
      <w:r>
        <w:t>Свести результаты по блокам карты профессиональных дефицитов и выделить три приоритетных блока.</w:t>
      </w:r>
    </w:p>
    <w:p w14:paraId="75D6E099" w14:textId="77777777" w:rsidR="005C5CD2" w:rsidRDefault="00000000">
      <w:pPr>
        <w:pStyle w:val="a4"/>
        <w:numPr>
          <w:ilvl w:val="0"/>
          <w:numId w:val="5"/>
        </w:numPr>
        <w:spacing w:after="60"/>
        <w:jc w:val="both"/>
      </w:pPr>
      <w:r>
        <w:t>Сопоставить приоритеты с нормативными изменениями года: то, что изменилось, требует методического сопровождения независимо от результатов мониторинга.</w:t>
      </w:r>
    </w:p>
    <w:p w14:paraId="4F734BFC" w14:textId="77777777" w:rsidR="005C5CD2" w:rsidRDefault="00000000">
      <w:pPr>
        <w:pStyle w:val="a4"/>
        <w:numPr>
          <w:ilvl w:val="0"/>
          <w:numId w:val="5"/>
        </w:numPr>
        <w:spacing w:after="60"/>
        <w:jc w:val="both"/>
      </w:pPr>
      <w:r>
        <w:t>Сформулировать единую методическую тему, цель и задачи.</w:t>
      </w:r>
    </w:p>
    <w:p w14:paraId="1536ECE0" w14:textId="77777777" w:rsidR="005C5CD2" w:rsidRDefault="00000000">
      <w:pPr>
        <w:pStyle w:val="a4"/>
        <w:numPr>
          <w:ilvl w:val="0"/>
          <w:numId w:val="5"/>
        </w:numPr>
        <w:spacing w:after="60"/>
        <w:jc w:val="both"/>
      </w:pPr>
      <w:r>
        <w:t>Распределить содержание по шести заседаниям так, чтобы приоритетные блоки были обеспечены.</w:t>
      </w:r>
    </w:p>
    <w:p w14:paraId="7729F72F" w14:textId="77777777" w:rsidR="005C5CD2" w:rsidRDefault="00000000">
      <w:pPr>
        <w:pStyle w:val="a4"/>
        <w:numPr>
          <w:ilvl w:val="0"/>
          <w:numId w:val="5"/>
        </w:numPr>
        <w:spacing w:after="60"/>
        <w:jc w:val="both"/>
      </w:pPr>
      <w:r>
        <w:t xml:space="preserve">Наполнить межсессионную работу: то, что невозможно решить на заседании, решается в творческих группах, на консультациях, при </w:t>
      </w:r>
      <w:proofErr w:type="spellStart"/>
      <w:r>
        <w:t>взаимопосещениях</w:t>
      </w:r>
      <w:proofErr w:type="spellEnd"/>
      <w:r>
        <w:t>.</w:t>
      </w:r>
    </w:p>
    <w:p w14:paraId="1FFCAD8D" w14:textId="77777777" w:rsidR="005C5CD2" w:rsidRDefault="00000000">
      <w:pPr>
        <w:pStyle w:val="a4"/>
        <w:numPr>
          <w:ilvl w:val="0"/>
          <w:numId w:val="5"/>
        </w:numPr>
        <w:spacing w:after="60"/>
        <w:jc w:val="both"/>
      </w:pPr>
      <w:r>
        <w:t>Проверить каждое направление плана на наличие мероприятий: пустых направлений быть не должно, но и «добивать» направление формальными пунктами не следует.</w:t>
      </w:r>
    </w:p>
    <w:p w14:paraId="3B9ACE38" w14:textId="77777777" w:rsidR="005C5CD2" w:rsidRDefault="00000000">
      <w:pPr>
        <w:pStyle w:val="a4"/>
        <w:numPr>
          <w:ilvl w:val="0"/>
          <w:numId w:val="5"/>
        </w:numPr>
        <w:spacing w:after="60"/>
        <w:jc w:val="both"/>
      </w:pPr>
      <w:r>
        <w:t>Для каждого мероприятия сформулировать планируемый результат как изменение, а не как факт проведения.</w:t>
      </w:r>
    </w:p>
    <w:p w14:paraId="3CE60593" w14:textId="77777777" w:rsidR="005C5CD2" w:rsidRDefault="00000000">
      <w:pPr>
        <w:pStyle w:val="a4"/>
        <w:numPr>
          <w:ilvl w:val="0"/>
          <w:numId w:val="5"/>
        </w:numPr>
        <w:spacing w:after="60"/>
        <w:jc w:val="both"/>
      </w:pPr>
      <w:r>
        <w:t>Согласовать план с методической службой и вынести на принятие первым заседанием.</w:t>
      </w:r>
    </w:p>
    <w:p w14:paraId="5F7099F7" w14:textId="77777777" w:rsidR="005C5CD2" w:rsidRDefault="00000000">
      <w:pPr>
        <w:pStyle w:val="2"/>
      </w:pPr>
      <w:bookmarkStart w:id="29" w:name="_Toc239759193"/>
      <w:r>
        <w:t>5.2. Четырнадцать направлений плана и их назначение</w:t>
      </w:r>
      <w:bookmarkEnd w:id="29"/>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0"/>
        <w:gridCol w:w="4048"/>
        <w:gridCol w:w="3469"/>
      </w:tblGrid>
      <w:tr w:rsidR="005C5CD2" w14:paraId="363F11A2" w14:textId="77777777">
        <w:tblPrEx>
          <w:tblCellMar>
            <w:top w:w="0" w:type="dxa"/>
            <w:bottom w:w="0" w:type="dxa"/>
          </w:tblCellMar>
        </w:tblPrEx>
        <w:trPr>
          <w:tblHeader/>
        </w:trPr>
        <w:tc>
          <w:tcPr>
            <w:tcW w:w="212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DCF7018" w14:textId="77777777" w:rsidR="005C5CD2" w:rsidRDefault="00000000">
            <w:pPr>
              <w:spacing w:before="40" w:after="40" w:line="240" w:lineRule="auto"/>
              <w:jc w:val="center"/>
            </w:pPr>
            <w:r>
              <w:rPr>
                <w:b/>
                <w:bCs/>
                <w:sz w:val="22"/>
                <w:szCs w:val="22"/>
              </w:rPr>
              <w:t>Направление</w:t>
            </w:r>
          </w:p>
        </w:tc>
        <w:tc>
          <w:tcPr>
            <w:tcW w:w="404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A0C40FB" w14:textId="77777777" w:rsidR="005C5CD2" w:rsidRDefault="00000000">
            <w:pPr>
              <w:spacing w:before="40" w:after="40" w:line="240" w:lineRule="auto"/>
              <w:jc w:val="center"/>
            </w:pPr>
            <w:r>
              <w:rPr>
                <w:b/>
                <w:bCs/>
                <w:sz w:val="22"/>
                <w:szCs w:val="22"/>
              </w:rPr>
              <w:t>Что в нём планируется</w:t>
            </w:r>
          </w:p>
        </w:tc>
        <w:tc>
          <w:tcPr>
            <w:tcW w:w="346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325A530" w14:textId="77777777" w:rsidR="005C5CD2" w:rsidRDefault="00000000">
            <w:pPr>
              <w:spacing w:before="40" w:after="40" w:line="240" w:lineRule="auto"/>
              <w:jc w:val="center"/>
            </w:pPr>
            <w:r>
              <w:rPr>
                <w:b/>
                <w:bCs/>
                <w:sz w:val="22"/>
                <w:szCs w:val="22"/>
              </w:rPr>
              <w:t>Признак того, что направление проработано формально</w:t>
            </w:r>
          </w:p>
        </w:tc>
      </w:tr>
      <w:tr w:rsidR="005C5CD2" w14:paraId="76B099D3"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943C9C" w14:textId="77777777" w:rsidR="005C5CD2" w:rsidRDefault="00000000">
            <w:pPr>
              <w:spacing w:before="40" w:after="40" w:line="240" w:lineRule="auto"/>
            </w:pPr>
            <w:r>
              <w:rPr>
                <w:sz w:val="22"/>
                <w:szCs w:val="22"/>
              </w:rPr>
              <w:t>1. Организационная работа</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E5EE75" w14:textId="77777777" w:rsidR="005C5CD2" w:rsidRDefault="00000000">
            <w:pPr>
              <w:spacing w:before="40" w:after="40" w:line="240" w:lineRule="auto"/>
            </w:pPr>
            <w:r>
              <w:rPr>
                <w:sz w:val="22"/>
                <w:szCs w:val="22"/>
              </w:rPr>
              <w:t>Уточнение состава, паспорт, график заседаний, формирование групп, ведение документации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F9EAC7" w14:textId="77777777" w:rsidR="005C5CD2" w:rsidRDefault="00000000">
            <w:pPr>
              <w:spacing w:before="40" w:after="40" w:line="240" w:lineRule="auto"/>
            </w:pPr>
            <w:r>
              <w:rPr>
                <w:sz w:val="22"/>
                <w:szCs w:val="22"/>
              </w:rPr>
              <w:t>Направление сводится к одному пункту «организация работы РМО»</w:t>
            </w:r>
          </w:p>
        </w:tc>
      </w:tr>
      <w:tr w:rsidR="005C5CD2" w14:paraId="0BE77339"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0A2311" w14:textId="77777777" w:rsidR="005C5CD2" w:rsidRDefault="00000000">
            <w:pPr>
              <w:spacing w:before="40" w:after="40" w:line="240" w:lineRule="auto"/>
            </w:pPr>
            <w:r>
              <w:rPr>
                <w:sz w:val="22"/>
                <w:szCs w:val="22"/>
              </w:rPr>
              <w:t>2. Нормативно-правовое сопровождение</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F04746" w14:textId="77777777" w:rsidR="005C5CD2" w:rsidRDefault="00000000">
            <w:pPr>
              <w:spacing w:before="40" w:after="40" w:line="240" w:lineRule="auto"/>
            </w:pPr>
            <w:r>
              <w:rPr>
                <w:sz w:val="22"/>
                <w:szCs w:val="22"/>
              </w:rPr>
              <w:t>Навигатор, обзоры изменений, консультирование по локальным актам, памятки по документации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EB2B42" w14:textId="77777777" w:rsidR="005C5CD2" w:rsidRDefault="00000000">
            <w:pPr>
              <w:spacing w:before="40" w:after="40" w:line="240" w:lineRule="auto"/>
            </w:pPr>
            <w:r>
              <w:rPr>
                <w:sz w:val="22"/>
                <w:szCs w:val="22"/>
              </w:rPr>
              <w:t>Указан только один пункт «изучение нормативных документов»</w:t>
            </w:r>
          </w:p>
        </w:tc>
      </w:tr>
      <w:tr w:rsidR="005C5CD2" w14:paraId="470AB7A8"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3C08EE" w14:textId="77777777" w:rsidR="005C5CD2" w:rsidRDefault="00000000">
            <w:pPr>
              <w:spacing w:before="40" w:after="40" w:line="240" w:lineRule="auto"/>
            </w:pPr>
            <w:r>
              <w:rPr>
                <w:sz w:val="22"/>
                <w:szCs w:val="22"/>
              </w:rPr>
              <w:t>3. Методическая работа</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2F6748" w14:textId="77777777" w:rsidR="005C5CD2" w:rsidRDefault="00000000">
            <w:pPr>
              <w:spacing w:before="40" w:after="40" w:line="240" w:lineRule="auto"/>
            </w:pPr>
            <w:r>
              <w:rPr>
                <w:sz w:val="22"/>
                <w:szCs w:val="22"/>
              </w:rPr>
              <w:t>Заседания, разработка методических продуктов, ведение банка материалов</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9A004E" w14:textId="77777777" w:rsidR="005C5CD2" w:rsidRDefault="00000000">
            <w:pPr>
              <w:spacing w:before="40" w:after="40" w:line="240" w:lineRule="auto"/>
            </w:pPr>
            <w:r>
              <w:rPr>
                <w:sz w:val="22"/>
                <w:szCs w:val="22"/>
              </w:rPr>
              <w:t>Планируются только заседания без продуктов</w:t>
            </w:r>
          </w:p>
        </w:tc>
      </w:tr>
      <w:tr w:rsidR="005C5CD2" w14:paraId="2F9E8D4A"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3483AC" w14:textId="77777777" w:rsidR="005C5CD2" w:rsidRDefault="00000000">
            <w:pPr>
              <w:spacing w:before="40" w:after="40" w:line="240" w:lineRule="auto"/>
            </w:pPr>
            <w:r>
              <w:rPr>
                <w:sz w:val="22"/>
                <w:szCs w:val="22"/>
              </w:rPr>
              <w:t>4. Профилактика</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AC1694" w14:textId="77777777" w:rsidR="005C5CD2" w:rsidRDefault="00000000">
            <w:pPr>
              <w:spacing w:before="40" w:after="40" w:line="240" w:lineRule="auto"/>
            </w:pPr>
            <w:r>
              <w:rPr>
                <w:sz w:val="22"/>
                <w:szCs w:val="22"/>
              </w:rPr>
              <w:t>Сопровождение социально-психологического тестирования, разбор направлений профилактики, границы компетенции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EB1558" w14:textId="77777777" w:rsidR="005C5CD2" w:rsidRDefault="00000000">
            <w:pPr>
              <w:spacing w:before="40" w:after="40" w:line="240" w:lineRule="auto"/>
            </w:pPr>
            <w:r>
              <w:rPr>
                <w:sz w:val="22"/>
                <w:szCs w:val="22"/>
              </w:rPr>
              <w:t>Перечислены темы бесед с обучающимися — это работа специалиста в организации, а не задача РМО</w:t>
            </w:r>
          </w:p>
        </w:tc>
      </w:tr>
      <w:tr w:rsidR="005C5CD2" w14:paraId="4D6E732E"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9F0BD3" w14:textId="77777777" w:rsidR="005C5CD2" w:rsidRDefault="00000000">
            <w:pPr>
              <w:spacing w:before="40" w:after="40" w:line="240" w:lineRule="auto"/>
            </w:pPr>
            <w:r>
              <w:rPr>
                <w:sz w:val="22"/>
                <w:szCs w:val="22"/>
              </w:rPr>
              <w:t>5. Коррекционно-развивающая работа</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95837B" w14:textId="77777777" w:rsidR="005C5CD2" w:rsidRDefault="00000000">
            <w:pPr>
              <w:spacing w:before="40" w:after="40" w:line="240" w:lineRule="auto"/>
            </w:pPr>
            <w:r>
              <w:rPr>
                <w:sz w:val="22"/>
                <w:szCs w:val="22"/>
              </w:rPr>
              <w:t xml:space="preserve">Требования к программам, реестр программ, </w:t>
            </w:r>
            <w:proofErr w:type="spellStart"/>
            <w:r>
              <w:rPr>
                <w:sz w:val="22"/>
                <w:szCs w:val="22"/>
              </w:rPr>
              <w:t>взаимопосещения</w:t>
            </w:r>
            <w:proofErr w:type="spellEnd"/>
            <w:r>
              <w:rPr>
                <w:sz w:val="22"/>
                <w:szCs w:val="22"/>
              </w:rPr>
              <w:t>, оценка результативности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E1D9D5" w14:textId="77777777" w:rsidR="005C5CD2" w:rsidRDefault="00000000">
            <w:pPr>
              <w:spacing w:before="40" w:after="40" w:line="240" w:lineRule="auto"/>
            </w:pPr>
            <w:r>
              <w:rPr>
                <w:sz w:val="22"/>
                <w:szCs w:val="22"/>
              </w:rPr>
              <w:t>Планируется «проведение коррекционных занятий» — это работа психолога в организации</w:t>
            </w:r>
          </w:p>
        </w:tc>
      </w:tr>
      <w:tr w:rsidR="005C5CD2" w14:paraId="7D566F2B"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458B66" w14:textId="77777777" w:rsidR="005C5CD2" w:rsidRDefault="00000000">
            <w:pPr>
              <w:spacing w:before="40" w:after="40" w:line="240" w:lineRule="auto"/>
            </w:pPr>
            <w:r>
              <w:rPr>
                <w:sz w:val="22"/>
                <w:szCs w:val="22"/>
              </w:rPr>
              <w:t>6. Сопровождение обучающихся с ОВЗ</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0179D0" w14:textId="77777777" w:rsidR="005C5CD2" w:rsidRDefault="00000000">
            <w:pPr>
              <w:spacing w:before="40" w:after="40" w:line="240" w:lineRule="auto"/>
            </w:pPr>
            <w:r>
              <w:rPr>
                <w:sz w:val="22"/>
                <w:szCs w:val="22"/>
              </w:rPr>
              <w:t>Разбор Положения о ПМПК, представление на консилиум, преемственность, специфика АООП</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AAC50D" w14:textId="77777777" w:rsidR="005C5CD2" w:rsidRDefault="00000000">
            <w:pPr>
              <w:spacing w:before="40" w:after="40" w:line="240" w:lineRule="auto"/>
            </w:pPr>
            <w:r>
              <w:rPr>
                <w:sz w:val="22"/>
                <w:szCs w:val="22"/>
              </w:rPr>
              <w:t>Указано только «изучение вопросов инклюзии»</w:t>
            </w:r>
          </w:p>
        </w:tc>
      </w:tr>
      <w:tr w:rsidR="005C5CD2" w14:paraId="316A9EBD"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F3B097" w14:textId="77777777" w:rsidR="005C5CD2" w:rsidRDefault="00000000">
            <w:pPr>
              <w:spacing w:before="40" w:after="40" w:line="240" w:lineRule="auto"/>
            </w:pPr>
            <w:r>
              <w:rPr>
                <w:sz w:val="22"/>
                <w:szCs w:val="22"/>
              </w:rPr>
              <w:lastRenderedPageBreak/>
              <w:t>7. Консультативная работа</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CA8751" w14:textId="77777777" w:rsidR="005C5CD2" w:rsidRDefault="00000000">
            <w:pPr>
              <w:spacing w:before="40" w:after="40" w:line="240" w:lineRule="auto"/>
            </w:pPr>
            <w:r>
              <w:rPr>
                <w:sz w:val="22"/>
                <w:szCs w:val="22"/>
              </w:rPr>
              <w:t>Консультации руководителя РМО, анализ запросов, консультирование руководителей организаций</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B60F03" w14:textId="77777777" w:rsidR="005C5CD2" w:rsidRDefault="00000000">
            <w:pPr>
              <w:spacing w:before="40" w:after="40" w:line="240" w:lineRule="auto"/>
            </w:pPr>
            <w:r>
              <w:rPr>
                <w:sz w:val="22"/>
                <w:szCs w:val="22"/>
              </w:rPr>
              <w:t>Не предусмотрен анализ запросов — тогда консультации не влияют на план</w:t>
            </w:r>
          </w:p>
        </w:tc>
      </w:tr>
      <w:tr w:rsidR="005C5CD2" w14:paraId="381F119D"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58786C" w14:textId="77777777" w:rsidR="005C5CD2" w:rsidRDefault="00000000">
            <w:pPr>
              <w:spacing w:before="40" w:after="40" w:line="240" w:lineRule="auto"/>
            </w:pPr>
            <w:r>
              <w:rPr>
                <w:sz w:val="22"/>
                <w:szCs w:val="22"/>
              </w:rPr>
              <w:t>8. Взаимодействие с родителями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10B72D" w14:textId="77777777" w:rsidR="005C5CD2" w:rsidRDefault="00000000">
            <w:pPr>
              <w:spacing w:before="40" w:after="40" w:line="240" w:lineRule="auto"/>
            </w:pPr>
            <w:r>
              <w:rPr>
                <w:sz w:val="22"/>
                <w:szCs w:val="22"/>
              </w:rPr>
              <w:t>Банк тем просвещения, разбор сложных обращений, типовые материалы</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50216C" w14:textId="77777777" w:rsidR="005C5CD2" w:rsidRDefault="00000000">
            <w:pPr>
              <w:spacing w:before="40" w:after="40" w:line="240" w:lineRule="auto"/>
            </w:pPr>
            <w:r>
              <w:rPr>
                <w:sz w:val="22"/>
                <w:szCs w:val="22"/>
              </w:rPr>
              <w:t>Планируются родительские собрания — это работа организации</w:t>
            </w:r>
          </w:p>
        </w:tc>
      </w:tr>
      <w:tr w:rsidR="005C5CD2" w14:paraId="7DBB7808"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F384A9" w14:textId="77777777" w:rsidR="005C5CD2" w:rsidRDefault="00000000">
            <w:pPr>
              <w:spacing w:before="40" w:after="40" w:line="240" w:lineRule="auto"/>
            </w:pPr>
            <w:r>
              <w:rPr>
                <w:sz w:val="22"/>
                <w:szCs w:val="22"/>
              </w:rPr>
              <w:t>9. Межведомственное взаимодействие</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350BF5" w14:textId="77777777" w:rsidR="005C5CD2" w:rsidRDefault="00000000">
            <w:pPr>
              <w:spacing w:before="40" w:after="40" w:line="240" w:lineRule="auto"/>
            </w:pPr>
            <w:r>
              <w:rPr>
                <w:sz w:val="22"/>
                <w:szCs w:val="22"/>
              </w:rPr>
              <w:t>Согласование порядка работы с ПМПК, ППМС-центром, субъектами профилактики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187133" w14:textId="77777777" w:rsidR="005C5CD2" w:rsidRDefault="00000000">
            <w:pPr>
              <w:spacing w:before="40" w:after="40" w:line="240" w:lineRule="auto"/>
            </w:pPr>
            <w:r>
              <w:rPr>
                <w:sz w:val="22"/>
                <w:szCs w:val="22"/>
              </w:rPr>
              <w:t>Указано «взаимодействие с органами системы профилактики» без конкретного действия</w:t>
            </w:r>
          </w:p>
        </w:tc>
      </w:tr>
      <w:tr w:rsidR="005C5CD2" w14:paraId="782ADB3C"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F8C830" w14:textId="77777777" w:rsidR="005C5CD2" w:rsidRDefault="00000000">
            <w:pPr>
              <w:spacing w:before="40" w:after="40" w:line="240" w:lineRule="auto"/>
            </w:pPr>
            <w:r>
              <w:rPr>
                <w:sz w:val="22"/>
                <w:szCs w:val="22"/>
              </w:rPr>
              <w:t>10. Профессиональное развитие</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24A7E3" w14:textId="77777777" w:rsidR="005C5CD2" w:rsidRDefault="00000000">
            <w:pPr>
              <w:spacing w:before="40" w:after="40" w:line="240" w:lineRule="auto"/>
            </w:pPr>
            <w:r>
              <w:rPr>
                <w:sz w:val="22"/>
                <w:szCs w:val="22"/>
              </w:rPr>
              <w:t>Информирование о программах обучения, сопровождение аттестации, профессиональные гостиные</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49901F" w14:textId="77777777" w:rsidR="005C5CD2" w:rsidRDefault="00000000">
            <w:pPr>
              <w:spacing w:before="40" w:after="40" w:line="240" w:lineRule="auto"/>
            </w:pPr>
            <w:r>
              <w:rPr>
                <w:sz w:val="22"/>
                <w:szCs w:val="22"/>
              </w:rPr>
              <w:t>Направление подменяется перечнем курсов</w:t>
            </w:r>
          </w:p>
        </w:tc>
      </w:tr>
      <w:tr w:rsidR="005C5CD2" w14:paraId="06A322B5"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29952B" w14:textId="77777777" w:rsidR="005C5CD2" w:rsidRDefault="00000000">
            <w:pPr>
              <w:spacing w:before="40" w:after="40" w:line="240" w:lineRule="auto"/>
            </w:pPr>
            <w:r>
              <w:rPr>
                <w:sz w:val="22"/>
                <w:szCs w:val="22"/>
              </w:rPr>
              <w:t>11. Сопровождение молодых специалистов</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4C5C94" w14:textId="77777777" w:rsidR="005C5CD2" w:rsidRDefault="00000000">
            <w:pPr>
              <w:spacing w:before="40" w:after="40" w:line="240" w:lineRule="auto"/>
            </w:pPr>
            <w:r>
              <w:rPr>
                <w:sz w:val="22"/>
                <w:szCs w:val="22"/>
              </w:rPr>
              <w:t>Выявление, диагностика, наставники, индивидуальные маршруты, школа начинающего специалиста, анализ первого года</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8857F5" w14:textId="77777777" w:rsidR="005C5CD2" w:rsidRDefault="00000000">
            <w:pPr>
              <w:spacing w:before="40" w:after="40" w:line="240" w:lineRule="auto"/>
            </w:pPr>
            <w:r>
              <w:rPr>
                <w:sz w:val="22"/>
                <w:szCs w:val="22"/>
              </w:rPr>
              <w:t>Планируется одно мероприятие «работа с молодыми специалистами»</w:t>
            </w:r>
          </w:p>
        </w:tc>
      </w:tr>
      <w:tr w:rsidR="005C5CD2" w14:paraId="30885F06"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771EEB" w14:textId="77777777" w:rsidR="005C5CD2" w:rsidRDefault="00000000">
            <w:pPr>
              <w:spacing w:before="40" w:after="40" w:line="240" w:lineRule="auto"/>
            </w:pPr>
            <w:r>
              <w:rPr>
                <w:sz w:val="22"/>
                <w:szCs w:val="22"/>
              </w:rPr>
              <w:t>12. Обмен опытом</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E9FACE" w14:textId="77777777" w:rsidR="005C5CD2" w:rsidRDefault="00000000">
            <w:pPr>
              <w:spacing w:before="40" w:after="40" w:line="240" w:lineRule="auto"/>
            </w:pPr>
            <w:r>
              <w:rPr>
                <w:sz w:val="22"/>
                <w:szCs w:val="22"/>
              </w:rPr>
              <w:t>Банк практик, мастерские, открытые мероприятия, тематические подборки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479E15" w14:textId="77777777" w:rsidR="005C5CD2" w:rsidRDefault="00000000">
            <w:pPr>
              <w:spacing w:before="40" w:after="40" w:line="240" w:lineRule="auto"/>
            </w:pPr>
            <w:r>
              <w:rPr>
                <w:sz w:val="22"/>
                <w:szCs w:val="22"/>
              </w:rPr>
              <w:t>Обмен опытом сведён к докладам на заседаниях</w:t>
            </w:r>
          </w:p>
        </w:tc>
      </w:tr>
      <w:tr w:rsidR="005C5CD2" w14:paraId="117CF3CF"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B24962" w14:textId="77777777" w:rsidR="005C5CD2" w:rsidRDefault="00000000">
            <w:pPr>
              <w:spacing w:before="40" w:after="40" w:line="240" w:lineRule="auto"/>
            </w:pPr>
            <w:r>
              <w:rPr>
                <w:sz w:val="22"/>
                <w:szCs w:val="22"/>
              </w:rPr>
              <w:t>13. Мониторинг</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B63D7F" w14:textId="77777777" w:rsidR="005C5CD2" w:rsidRDefault="00000000">
            <w:pPr>
              <w:spacing w:before="40" w:after="40" w:line="240" w:lineRule="auto"/>
            </w:pPr>
            <w:r>
              <w:rPr>
                <w:sz w:val="22"/>
                <w:szCs w:val="22"/>
              </w:rPr>
              <w:t>Три этапа мониторинга, контроль исполнения решений, учёт участия</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620594" w14:textId="77777777" w:rsidR="005C5CD2" w:rsidRDefault="00000000">
            <w:pPr>
              <w:spacing w:before="40" w:after="40" w:line="240" w:lineRule="auto"/>
            </w:pPr>
            <w:r>
              <w:rPr>
                <w:sz w:val="22"/>
                <w:szCs w:val="22"/>
              </w:rPr>
              <w:t>Мониторинг проводится один раз в конце года — динамику измерить нечем</w:t>
            </w:r>
          </w:p>
        </w:tc>
      </w:tr>
      <w:tr w:rsidR="005C5CD2" w14:paraId="77F1910D"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A1F530" w14:textId="77777777" w:rsidR="005C5CD2" w:rsidRDefault="00000000">
            <w:pPr>
              <w:spacing w:before="40" w:after="40" w:line="240" w:lineRule="auto"/>
            </w:pPr>
            <w:r>
              <w:rPr>
                <w:sz w:val="22"/>
                <w:szCs w:val="22"/>
              </w:rPr>
              <w:t>14. Аналитическая работа</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47F3A0" w14:textId="77777777" w:rsidR="005C5CD2" w:rsidRDefault="00000000">
            <w:pPr>
              <w:spacing w:before="40" w:after="40" w:line="240" w:lineRule="auto"/>
            </w:pPr>
            <w:r>
              <w:rPr>
                <w:sz w:val="22"/>
                <w:szCs w:val="22"/>
              </w:rPr>
              <w:t>Анализ по итогам заседаний, полугодовой анализ, итоговый отчёт, проект плана на следующий год</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5A1C05" w14:textId="77777777" w:rsidR="005C5CD2" w:rsidRDefault="00000000">
            <w:pPr>
              <w:spacing w:before="40" w:after="40" w:line="240" w:lineRule="auto"/>
            </w:pPr>
            <w:r>
              <w:rPr>
                <w:sz w:val="22"/>
                <w:szCs w:val="22"/>
              </w:rPr>
              <w:t>Аналитическая работа сведена к отчёту в конце года</w:t>
            </w:r>
          </w:p>
        </w:tc>
      </w:tr>
    </w:tbl>
    <w:p w14:paraId="0956AA7E" w14:textId="77777777" w:rsidR="005C5CD2" w:rsidRDefault="00000000">
      <w:pPr>
        <w:pStyle w:val="2"/>
      </w:pPr>
      <w:bookmarkStart w:id="30" w:name="_Toc239759194"/>
      <w:r>
        <w:t>5.3. Объём плана</w:t>
      </w:r>
      <w:bookmarkEnd w:id="30"/>
    </w:p>
    <w:p w14:paraId="5CD76688" w14:textId="77777777" w:rsidR="005C5CD2" w:rsidRDefault="00000000">
      <w:pPr>
        <w:ind w:firstLine="567"/>
        <w:jc w:val="both"/>
      </w:pPr>
      <w:r>
        <w:t>Ориентир — 50—70 содержательных мероприятий за учебный год. Модельный план настоящего комплекта содержит 69 мероприятий по 14 направлениям. Это не норматив: при составе РМО менее 10 человек план обоснованно короче.</w:t>
      </w:r>
    </w:p>
    <w:p w14:paraId="4E85698A" w14:textId="77777777" w:rsidR="005C5CD2" w:rsidRDefault="00000000">
      <w:pPr>
        <w:ind w:firstLine="567"/>
        <w:jc w:val="both"/>
      </w:pPr>
      <w:r>
        <w:t>Признак раздувания плана: мероприятия, которые описывают не деятельность РМО, а деятельность педагога-психолога в его образовательной организации (проведение диагностики, коррекционных занятий, родительских собраний). Такие пункты из плана РМО исключаются: они относятся к плану работы специалиста.</w:t>
      </w:r>
    </w:p>
    <w:p w14:paraId="6F2EAFD1" w14:textId="77777777" w:rsidR="005C5CD2" w:rsidRDefault="00000000">
      <w:pPr>
        <w:pStyle w:val="2"/>
      </w:pPr>
      <w:bookmarkStart w:id="31" w:name="_Toc239759195"/>
      <w:r>
        <w:t>5.4. Как формулировать планируемый результат</w:t>
      </w:r>
      <w:bookmarkEnd w:id="31"/>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7"/>
        <w:gridCol w:w="5300"/>
      </w:tblGrid>
      <w:tr w:rsidR="005C5CD2" w14:paraId="33C80C3F" w14:textId="77777777">
        <w:tblPrEx>
          <w:tblCellMar>
            <w:top w:w="0" w:type="dxa"/>
            <w:bottom w:w="0" w:type="dxa"/>
          </w:tblCellMar>
        </w:tblPrEx>
        <w:trPr>
          <w:tblHeader/>
        </w:trPr>
        <w:tc>
          <w:tcPr>
            <w:tcW w:w="433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D1BD936" w14:textId="77777777" w:rsidR="005C5CD2" w:rsidRDefault="00000000">
            <w:pPr>
              <w:spacing w:before="40" w:after="40" w:line="240" w:lineRule="auto"/>
              <w:jc w:val="center"/>
            </w:pPr>
            <w:r>
              <w:rPr>
                <w:b/>
                <w:bCs/>
                <w:sz w:val="22"/>
                <w:szCs w:val="22"/>
              </w:rPr>
              <w:t>Формулировка, которую следует избегать</w:t>
            </w:r>
          </w:p>
        </w:tc>
        <w:tc>
          <w:tcPr>
            <w:tcW w:w="530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068E939" w14:textId="77777777" w:rsidR="005C5CD2" w:rsidRDefault="00000000">
            <w:pPr>
              <w:spacing w:before="40" w:after="40" w:line="240" w:lineRule="auto"/>
              <w:jc w:val="center"/>
            </w:pPr>
            <w:r>
              <w:rPr>
                <w:b/>
                <w:bCs/>
                <w:sz w:val="22"/>
                <w:szCs w:val="22"/>
              </w:rPr>
              <w:t>Корректная формулировка</w:t>
            </w:r>
          </w:p>
        </w:tc>
      </w:tr>
      <w:tr w:rsidR="005C5CD2" w14:paraId="05AA12A3" w14:textId="77777777">
        <w:tblPrEx>
          <w:tblCellMar>
            <w:top w:w="0" w:type="dxa"/>
            <w:bottom w:w="0" w:type="dxa"/>
          </w:tblCellMar>
        </w:tblPrEx>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8A8CE1" w14:textId="77777777" w:rsidR="005C5CD2" w:rsidRDefault="00000000">
            <w:pPr>
              <w:spacing w:before="40" w:after="40" w:line="240" w:lineRule="auto"/>
            </w:pPr>
            <w:r>
              <w:rPr>
                <w:sz w:val="22"/>
                <w:szCs w:val="22"/>
              </w:rPr>
              <w:t>Проведено заседание по теме профилактики</w:t>
            </w:r>
          </w:p>
        </w:tc>
        <w:tc>
          <w:tcPr>
            <w:tcW w:w="5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4B4BDD" w14:textId="77777777" w:rsidR="005C5CD2" w:rsidRDefault="00000000">
            <w:pPr>
              <w:spacing w:before="40" w:after="40" w:line="240" w:lineRule="auto"/>
            </w:pPr>
            <w:r>
              <w:rPr>
                <w:sz w:val="22"/>
                <w:szCs w:val="22"/>
              </w:rPr>
              <w:t>Специалисты используют единый алгоритм действий при выявлении признаков риска; алгоритм оформлен и размещён в банке материалов</w:t>
            </w:r>
          </w:p>
        </w:tc>
      </w:tr>
      <w:tr w:rsidR="005C5CD2" w14:paraId="16C4BC7B" w14:textId="77777777">
        <w:tblPrEx>
          <w:tblCellMar>
            <w:top w:w="0" w:type="dxa"/>
            <w:bottom w:w="0" w:type="dxa"/>
          </w:tblCellMar>
        </w:tblPrEx>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99B747" w14:textId="77777777" w:rsidR="005C5CD2" w:rsidRDefault="00000000">
            <w:pPr>
              <w:spacing w:before="40" w:after="40" w:line="240" w:lineRule="auto"/>
            </w:pPr>
            <w:r>
              <w:rPr>
                <w:sz w:val="22"/>
                <w:szCs w:val="22"/>
              </w:rPr>
              <w:lastRenderedPageBreak/>
              <w:t>Повышение профессиональной компетентности педагогов-психологов</w:t>
            </w:r>
          </w:p>
        </w:tc>
        <w:tc>
          <w:tcPr>
            <w:tcW w:w="5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19043E" w14:textId="77777777" w:rsidR="005C5CD2" w:rsidRDefault="00000000">
            <w:pPr>
              <w:spacing w:before="40" w:after="40" w:line="240" w:lineRule="auto"/>
            </w:pPr>
            <w:r>
              <w:rPr>
                <w:sz w:val="22"/>
                <w:szCs w:val="22"/>
              </w:rPr>
              <w:t>Доля позиций с оценками 0 и 1 в блоке «Профилактическая работа» снизилась по итогам года не менее чем на 20 процентов</w:t>
            </w:r>
          </w:p>
        </w:tc>
      </w:tr>
      <w:tr w:rsidR="005C5CD2" w14:paraId="73A9490A" w14:textId="77777777">
        <w:tblPrEx>
          <w:tblCellMar>
            <w:top w:w="0" w:type="dxa"/>
            <w:bottom w:w="0" w:type="dxa"/>
          </w:tblCellMar>
        </w:tblPrEx>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7F7B33" w14:textId="77777777" w:rsidR="005C5CD2" w:rsidRDefault="00000000">
            <w:pPr>
              <w:spacing w:before="40" w:after="40" w:line="240" w:lineRule="auto"/>
            </w:pPr>
            <w:r>
              <w:rPr>
                <w:sz w:val="22"/>
                <w:szCs w:val="22"/>
              </w:rPr>
              <w:t>Оказана методическая помощь молодым специалистам</w:t>
            </w:r>
          </w:p>
        </w:tc>
        <w:tc>
          <w:tcPr>
            <w:tcW w:w="5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A6160F" w14:textId="77777777" w:rsidR="005C5CD2" w:rsidRDefault="00000000">
            <w:pPr>
              <w:spacing w:before="40" w:after="40" w:line="240" w:lineRule="auto"/>
            </w:pPr>
            <w:r>
              <w:rPr>
                <w:sz w:val="22"/>
                <w:szCs w:val="22"/>
              </w:rPr>
              <w:t>За каждым начинающим специалистом закреплён наставник, реализован индивидуальный маршрут, проведён анализ первого года работы</w:t>
            </w:r>
          </w:p>
        </w:tc>
      </w:tr>
      <w:tr w:rsidR="005C5CD2" w14:paraId="58E3D071" w14:textId="77777777">
        <w:tblPrEx>
          <w:tblCellMar>
            <w:top w:w="0" w:type="dxa"/>
            <w:bottom w:w="0" w:type="dxa"/>
          </w:tblCellMar>
        </w:tblPrEx>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63EDC2" w14:textId="77777777" w:rsidR="005C5CD2" w:rsidRDefault="00000000">
            <w:pPr>
              <w:spacing w:before="40" w:after="40" w:line="240" w:lineRule="auto"/>
            </w:pPr>
            <w:r>
              <w:rPr>
                <w:sz w:val="22"/>
                <w:szCs w:val="22"/>
              </w:rPr>
              <w:t>Изучены нормативные документы</w:t>
            </w:r>
          </w:p>
        </w:tc>
        <w:tc>
          <w:tcPr>
            <w:tcW w:w="5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A4FF52" w14:textId="77777777" w:rsidR="005C5CD2" w:rsidRDefault="00000000">
            <w:pPr>
              <w:spacing w:before="40" w:after="40" w:line="240" w:lineRule="auto"/>
            </w:pPr>
            <w:r>
              <w:rPr>
                <w:sz w:val="22"/>
                <w:szCs w:val="22"/>
              </w:rPr>
              <w:t>Подготовлен нормативный навигатор; специалисты проверили локальные акты своих организаций и сообщили о результатах</w:t>
            </w:r>
          </w:p>
        </w:tc>
      </w:tr>
      <w:tr w:rsidR="005C5CD2" w14:paraId="788DEF4E" w14:textId="77777777">
        <w:tblPrEx>
          <w:tblCellMar>
            <w:top w:w="0" w:type="dxa"/>
            <w:bottom w:w="0" w:type="dxa"/>
          </w:tblCellMar>
        </w:tblPrEx>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C06F38" w14:textId="77777777" w:rsidR="005C5CD2" w:rsidRDefault="00000000">
            <w:pPr>
              <w:spacing w:before="40" w:after="40" w:line="240" w:lineRule="auto"/>
            </w:pPr>
            <w:r>
              <w:rPr>
                <w:sz w:val="22"/>
                <w:szCs w:val="22"/>
              </w:rPr>
              <w:t>Обобщён опыт работы</w:t>
            </w:r>
          </w:p>
        </w:tc>
        <w:tc>
          <w:tcPr>
            <w:tcW w:w="5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778DF7" w14:textId="77777777" w:rsidR="005C5CD2" w:rsidRDefault="00000000">
            <w:pPr>
              <w:spacing w:before="40" w:after="40" w:line="240" w:lineRule="auto"/>
            </w:pPr>
            <w:r>
              <w:rPr>
                <w:sz w:val="22"/>
                <w:szCs w:val="22"/>
              </w:rPr>
              <w:t>Оформлено не менее пяти паспортов эффективных практик; не менее двух практик применяются в других организациях</w:t>
            </w:r>
          </w:p>
        </w:tc>
      </w:tr>
    </w:tbl>
    <w:p w14:paraId="78227479" w14:textId="77777777" w:rsidR="005C5CD2" w:rsidRDefault="00000000">
      <w:pPr>
        <w:pStyle w:val="1"/>
      </w:pPr>
      <w:bookmarkStart w:id="32" w:name="_Toc239759196"/>
      <w:r>
        <w:lastRenderedPageBreak/>
        <w:t>Раздел 6. Циклограмма деятельности руководителя РМО</w:t>
      </w:r>
      <w:bookmarkEnd w:id="32"/>
    </w:p>
    <w:p w14:paraId="5CDB50F3" w14:textId="77777777" w:rsidR="005C5CD2" w:rsidRDefault="00000000">
      <w:pPr>
        <w:ind w:firstLine="567"/>
        <w:jc w:val="both"/>
      </w:pPr>
      <w:r>
        <w:t>Циклограмма отвечает на вопрос, что руководитель РМО делает регулярно, независимо от конкретных мероприятий плана. Она предохраняет от типичной ситуации, когда вся работа сводится к подготовке четырёх-шести заседаний, а между ними объединение не существует.</w:t>
      </w:r>
    </w:p>
    <w:p w14:paraId="64BD5204" w14:textId="77777777" w:rsidR="005C5CD2" w:rsidRDefault="00000000">
      <w:pPr>
        <w:pStyle w:val="2"/>
      </w:pPr>
      <w:bookmarkStart w:id="33" w:name="_Toc239759197"/>
      <w:r>
        <w:t>6.1. Структура циклограммы</w:t>
      </w:r>
      <w:bookmarkEnd w:id="33"/>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49"/>
        <w:gridCol w:w="4493"/>
        <w:gridCol w:w="3395"/>
      </w:tblGrid>
      <w:tr w:rsidR="005C5CD2" w14:paraId="34E67EDC" w14:textId="77777777">
        <w:tblPrEx>
          <w:tblCellMar>
            <w:top w:w="0" w:type="dxa"/>
            <w:bottom w:w="0" w:type="dxa"/>
          </w:tblCellMar>
        </w:tblPrEx>
        <w:trPr>
          <w:tblHeader/>
        </w:trPr>
        <w:tc>
          <w:tcPr>
            <w:tcW w:w="154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E005831" w14:textId="77777777" w:rsidR="005C5CD2" w:rsidRDefault="00000000">
            <w:pPr>
              <w:spacing w:before="40" w:after="40" w:line="240" w:lineRule="auto"/>
              <w:jc w:val="center"/>
            </w:pPr>
            <w:r>
              <w:rPr>
                <w:b/>
                <w:bCs/>
                <w:sz w:val="22"/>
                <w:szCs w:val="22"/>
              </w:rPr>
              <w:t>Периодичность</w:t>
            </w:r>
          </w:p>
        </w:tc>
        <w:tc>
          <w:tcPr>
            <w:tcW w:w="462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E44297D" w14:textId="77777777" w:rsidR="005C5CD2" w:rsidRDefault="00000000">
            <w:pPr>
              <w:spacing w:before="40" w:after="40" w:line="240" w:lineRule="auto"/>
              <w:jc w:val="center"/>
            </w:pPr>
            <w:r>
              <w:rPr>
                <w:b/>
                <w:bCs/>
                <w:sz w:val="22"/>
                <w:szCs w:val="22"/>
              </w:rPr>
              <w:t>Содержание</w:t>
            </w:r>
          </w:p>
        </w:tc>
        <w:tc>
          <w:tcPr>
            <w:tcW w:w="346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7F88A83" w14:textId="77777777" w:rsidR="005C5CD2" w:rsidRDefault="00000000">
            <w:pPr>
              <w:spacing w:before="40" w:after="40" w:line="240" w:lineRule="auto"/>
              <w:jc w:val="center"/>
            </w:pPr>
            <w:r>
              <w:rPr>
                <w:b/>
                <w:bCs/>
                <w:sz w:val="22"/>
                <w:szCs w:val="22"/>
              </w:rPr>
              <w:t>Почему именно с этой периодичностью</w:t>
            </w:r>
          </w:p>
        </w:tc>
      </w:tr>
      <w:tr w:rsidR="005C5CD2" w14:paraId="3E5AD8F4"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9D8B67" w14:textId="77777777" w:rsidR="005C5CD2" w:rsidRDefault="00000000">
            <w:pPr>
              <w:spacing w:before="40" w:after="40" w:line="240" w:lineRule="auto"/>
            </w:pPr>
            <w:r>
              <w:rPr>
                <w:sz w:val="22"/>
                <w:szCs w:val="22"/>
              </w:rPr>
              <w:t>Ежемесячно</w:t>
            </w:r>
          </w:p>
        </w:tc>
        <w:tc>
          <w:tcPr>
            <w:tcW w:w="462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F99AD9" w14:textId="77777777" w:rsidR="005C5CD2" w:rsidRDefault="00000000">
            <w:pPr>
              <w:spacing w:before="40" w:after="40" w:line="240" w:lineRule="auto"/>
            </w:pPr>
            <w:r>
              <w:rPr>
                <w:sz w:val="22"/>
                <w:szCs w:val="22"/>
              </w:rPr>
              <w:t>Консультирование, анализ поступивших запросов, информационное сопровождение, актуализация банка материалов, планирование ближайшего периода</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B66C05" w14:textId="77777777" w:rsidR="005C5CD2" w:rsidRDefault="00000000">
            <w:pPr>
              <w:spacing w:before="40" w:after="40" w:line="240" w:lineRule="auto"/>
            </w:pPr>
            <w:r>
              <w:rPr>
                <w:sz w:val="22"/>
                <w:szCs w:val="22"/>
              </w:rPr>
              <w:t>Профессиональные запросы возникают постоянно; при реагировании раз в квартал специалист решает вопрос сам, часто неверно, и перестаёт обращаться</w:t>
            </w:r>
          </w:p>
        </w:tc>
      </w:tr>
      <w:tr w:rsidR="005C5CD2" w14:paraId="01185918"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41DA03" w14:textId="77777777" w:rsidR="005C5CD2" w:rsidRDefault="00000000">
            <w:pPr>
              <w:spacing w:before="40" w:after="40" w:line="240" w:lineRule="auto"/>
            </w:pPr>
            <w:r>
              <w:rPr>
                <w:sz w:val="22"/>
                <w:szCs w:val="22"/>
              </w:rPr>
              <w:t>Ежеквартально</w:t>
            </w:r>
          </w:p>
        </w:tc>
        <w:tc>
          <w:tcPr>
            <w:tcW w:w="462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5588F7" w14:textId="77777777" w:rsidR="005C5CD2" w:rsidRDefault="00000000">
            <w:pPr>
              <w:spacing w:before="40" w:after="40" w:line="240" w:lineRule="auto"/>
            </w:pPr>
            <w:r>
              <w:rPr>
                <w:sz w:val="22"/>
                <w:szCs w:val="22"/>
              </w:rPr>
              <w:t>Заседания, анализ профессиональных затруднений, работа творческих групп, контроль исполнения решений, обзор изменений законодательства</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7470CE" w14:textId="77777777" w:rsidR="005C5CD2" w:rsidRDefault="00000000">
            <w:pPr>
              <w:spacing w:before="40" w:after="40" w:line="240" w:lineRule="auto"/>
            </w:pPr>
            <w:r>
              <w:rPr>
                <w:sz w:val="22"/>
                <w:szCs w:val="22"/>
              </w:rPr>
              <w:t>Квартал — минимальный период, на котором видна динамика и в котором успевает завершиться цикл работы группы</w:t>
            </w:r>
          </w:p>
        </w:tc>
      </w:tr>
      <w:tr w:rsidR="005C5CD2" w14:paraId="1A899E56"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1EA16C" w14:textId="77777777" w:rsidR="005C5CD2" w:rsidRDefault="00000000">
            <w:pPr>
              <w:spacing w:before="40" w:after="40" w:line="240" w:lineRule="auto"/>
            </w:pPr>
            <w:r>
              <w:rPr>
                <w:sz w:val="22"/>
                <w:szCs w:val="22"/>
              </w:rPr>
              <w:t>В течение года</w:t>
            </w:r>
          </w:p>
        </w:tc>
        <w:tc>
          <w:tcPr>
            <w:tcW w:w="462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236C74" w14:textId="77777777" w:rsidR="005C5CD2" w:rsidRDefault="00000000">
            <w:pPr>
              <w:spacing w:before="40" w:after="40" w:line="240" w:lineRule="auto"/>
            </w:pPr>
            <w:r>
              <w:rPr>
                <w:sz w:val="22"/>
                <w:szCs w:val="22"/>
              </w:rPr>
              <w:t xml:space="preserve">Сопровождение начинающих специалистов, методические консультации, изучение практик, организация </w:t>
            </w:r>
            <w:proofErr w:type="spellStart"/>
            <w:r>
              <w:rPr>
                <w:sz w:val="22"/>
                <w:szCs w:val="22"/>
              </w:rPr>
              <w:t>взаимопосещений</w:t>
            </w:r>
            <w:proofErr w:type="spellEnd"/>
            <w:r>
              <w:rPr>
                <w:sz w:val="22"/>
                <w:szCs w:val="22"/>
              </w:rPr>
              <w:t>, взаимодействие с методической службой и внешними организациями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04504F" w14:textId="77777777" w:rsidR="005C5CD2" w:rsidRDefault="00000000">
            <w:pPr>
              <w:spacing w:before="40" w:after="40" w:line="240" w:lineRule="auto"/>
            </w:pPr>
            <w:r>
              <w:rPr>
                <w:sz w:val="22"/>
                <w:szCs w:val="22"/>
              </w:rPr>
              <w:t>Эти линии не привязаны к календарным точкам и требуют непрерывности</w:t>
            </w:r>
          </w:p>
        </w:tc>
      </w:tr>
    </w:tbl>
    <w:p w14:paraId="2C8C0AD8" w14:textId="77777777" w:rsidR="005C5CD2" w:rsidRDefault="00000000">
      <w:pPr>
        <w:pStyle w:val="2"/>
      </w:pPr>
      <w:bookmarkStart w:id="34" w:name="_Toc239759198"/>
      <w:r>
        <w:t>6.2. Реалистичность циклограммы</w:t>
      </w:r>
      <w:bookmarkEnd w:id="34"/>
    </w:p>
    <w:p w14:paraId="1388C824" w14:textId="77777777" w:rsidR="005C5CD2" w:rsidRDefault="00000000">
      <w:pPr>
        <w:ind w:firstLine="567"/>
        <w:jc w:val="both"/>
      </w:pPr>
      <w:r>
        <w:t>Руководитель РМО в большинстве случаев является действующим педагогом-психологом образовательной организации и выполняет функции руководителя объединения дополнительно к основной работе. Циклограмма, требующая ежедневных действий, не выполняется и обесценивает сам документ.</w:t>
      </w:r>
    </w:p>
    <w:p w14:paraId="0172C9BD" w14:textId="77777777" w:rsidR="005C5CD2" w:rsidRDefault="00000000">
      <w:pPr>
        <w:pStyle w:val="a4"/>
        <w:numPr>
          <w:ilvl w:val="0"/>
          <w:numId w:val="3"/>
        </w:numPr>
        <w:spacing w:after="60"/>
        <w:jc w:val="both"/>
      </w:pPr>
      <w:r>
        <w:t>Ежемесячные позиции циклограммы рассчитаны на 3—5 часов работы в месяц.</w:t>
      </w:r>
    </w:p>
    <w:p w14:paraId="2BB1F96B" w14:textId="77777777" w:rsidR="005C5CD2" w:rsidRDefault="00000000">
      <w:pPr>
        <w:pStyle w:val="a4"/>
        <w:numPr>
          <w:ilvl w:val="0"/>
          <w:numId w:val="3"/>
        </w:numPr>
        <w:spacing w:after="60"/>
        <w:jc w:val="both"/>
      </w:pPr>
      <w:r>
        <w:t>Ежеквартальные позиции концентрируются вокруг заседания: подготовка, проведение, оформление — это 8—12 часов в квартал.</w:t>
      </w:r>
    </w:p>
    <w:p w14:paraId="65BA3DF9" w14:textId="77777777" w:rsidR="005C5CD2" w:rsidRDefault="00000000">
      <w:pPr>
        <w:pStyle w:val="a4"/>
        <w:numPr>
          <w:ilvl w:val="0"/>
          <w:numId w:val="3"/>
        </w:numPr>
        <w:spacing w:after="60"/>
        <w:jc w:val="both"/>
      </w:pPr>
      <w:r>
        <w:t>Формы фиксации выбраны минимально достаточные: реестр запросов, план-график подготовки заседания, протокол, таблица контроля. Дополнительные журналы не вводятся.</w:t>
      </w:r>
    </w:p>
    <w:p w14:paraId="34E85AB7" w14:textId="77777777" w:rsidR="005C5CD2" w:rsidRDefault="00000000">
      <w:pPr>
        <w:pStyle w:val="a4"/>
        <w:numPr>
          <w:ilvl w:val="0"/>
          <w:numId w:val="3"/>
        </w:numPr>
        <w:spacing w:after="60"/>
        <w:jc w:val="both"/>
      </w:pPr>
      <w:r>
        <w:t>Если циклограмма систематически не выполняется, пересматривается циклограмма, а не увеличивается отчётность.</w:t>
      </w:r>
    </w:p>
    <w:p w14:paraId="50ECEF7A" w14:textId="77777777" w:rsidR="005C5CD2" w:rsidRDefault="00000000">
      <w:pPr>
        <w:ind w:firstLine="567"/>
        <w:jc w:val="both"/>
      </w:pPr>
      <w:r>
        <w:rPr>
          <w:i/>
          <w:iCs/>
          <w:sz w:val="22"/>
          <w:szCs w:val="22"/>
        </w:rPr>
        <w:t>Готовая заполненная циклограмма — раздел 4 файла «План работы РМО»; незаполненная форма — форма 6 комплекта форм.</w:t>
      </w:r>
    </w:p>
    <w:p w14:paraId="2CAC02B9" w14:textId="77777777" w:rsidR="005C5CD2" w:rsidRDefault="00000000">
      <w:pPr>
        <w:pStyle w:val="1"/>
      </w:pPr>
      <w:bookmarkStart w:id="35" w:name="_Toc239759199"/>
      <w:r>
        <w:lastRenderedPageBreak/>
        <w:t>Раздел 7. Заседания РМО: методика подготовки и проведения</w:t>
      </w:r>
      <w:bookmarkEnd w:id="35"/>
    </w:p>
    <w:p w14:paraId="5DF14028" w14:textId="77777777" w:rsidR="005C5CD2" w:rsidRDefault="00000000">
      <w:pPr>
        <w:pStyle w:val="2"/>
      </w:pPr>
      <w:bookmarkStart w:id="36" w:name="_Toc239759200"/>
      <w:r>
        <w:t>7.1. Что превращает заседание в рабочее</w:t>
      </w:r>
      <w:bookmarkEnd w:id="36"/>
    </w:p>
    <w:p w14:paraId="0B372D47" w14:textId="77777777" w:rsidR="005C5CD2" w:rsidRDefault="00000000">
      <w:pPr>
        <w:ind w:firstLine="567"/>
        <w:jc w:val="both"/>
      </w:pPr>
      <w:r>
        <w:t>Заседание, состоящее только из докладов, профессиональной задачи не решает: специалисты выслушивают информацию и уходят, не изменив своей практики. Рабочим заседание делает практическая часть, завершающаяся продуктом, который можно применить на следующий день.</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5"/>
        <w:gridCol w:w="3662"/>
        <w:gridCol w:w="4240"/>
      </w:tblGrid>
      <w:tr w:rsidR="005C5CD2" w14:paraId="4FC82535" w14:textId="77777777">
        <w:tblPrEx>
          <w:tblCellMar>
            <w:top w:w="0" w:type="dxa"/>
            <w:bottom w:w="0" w:type="dxa"/>
          </w:tblCellMar>
        </w:tblPrEx>
        <w:trPr>
          <w:tblHeader/>
        </w:trPr>
        <w:tc>
          <w:tcPr>
            <w:tcW w:w="173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ED0C21A" w14:textId="77777777" w:rsidR="005C5CD2" w:rsidRDefault="00000000">
            <w:pPr>
              <w:spacing w:before="40" w:after="40" w:line="240" w:lineRule="auto"/>
              <w:jc w:val="center"/>
            </w:pPr>
            <w:r>
              <w:rPr>
                <w:b/>
                <w:bCs/>
                <w:sz w:val="22"/>
                <w:szCs w:val="22"/>
              </w:rPr>
              <w:t>Признак</w:t>
            </w:r>
          </w:p>
        </w:tc>
        <w:tc>
          <w:tcPr>
            <w:tcW w:w="366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9B339F6" w14:textId="77777777" w:rsidR="005C5CD2" w:rsidRDefault="00000000">
            <w:pPr>
              <w:spacing w:before="40" w:after="40" w:line="240" w:lineRule="auto"/>
              <w:jc w:val="center"/>
            </w:pPr>
            <w:r>
              <w:rPr>
                <w:b/>
                <w:bCs/>
                <w:sz w:val="22"/>
                <w:szCs w:val="22"/>
              </w:rPr>
              <w:t>Заседание-совещание</w:t>
            </w:r>
          </w:p>
        </w:tc>
        <w:tc>
          <w:tcPr>
            <w:tcW w:w="424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BC35607" w14:textId="77777777" w:rsidR="005C5CD2" w:rsidRDefault="00000000">
            <w:pPr>
              <w:spacing w:before="40" w:after="40" w:line="240" w:lineRule="auto"/>
              <w:jc w:val="center"/>
            </w:pPr>
            <w:r>
              <w:rPr>
                <w:b/>
                <w:bCs/>
                <w:sz w:val="22"/>
                <w:szCs w:val="22"/>
              </w:rPr>
              <w:t>Рабочее заседание</w:t>
            </w:r>
          </w:p>
        </w:tc>
      </w:tr>
      <w:tr w:rsidR="005C5CD2" w14:paraId="7F86B1C3"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4833DA" w14:textId="77777777" w:rsidR="005C5CD2" w:rsidRDefault="00000000">
            <w:pPr>
              <w:spacing w:before="40" w:after="40" w:line="240" w:lineRule="auto"/>
            </w:pPr>
            <w:r>
              <w:rPr>
                <w:sz w:val="22"/>
                <w:szCs w:val="22"/>
              </w:rPr>
              <w:t>Структура</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FA049F" w14:textId="77777777" w:rsidR="005C5CD2" w:rsidRDefault="00000000">
            <w:pPr>
              <w:spacing w:before="40" w:after="40" w:line="240" w:lineRule="auto"/>
            </w:pPr>
            <w:r>
              <w:rPr>
                <w:sz w:val="22"/>
                <w:szCs w:val="22"/>
              </w:rPr>
              <w:t>Три-четыре доклада и «разное»</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8FF3BE" w14:textId="77777777" w:rsidR="005C5CD2" w:rsidRDefault="00000000">
            <w:pPr>
              <w:spacing w:before="40" w:after="40" w:line="240" w:lineRule="auto"/>
            </w:pPr>
            <w:r>
              <w:rPr>
                <w:sz w:val="22"/>
                <w:szCs w:val="22"/>
              </w:rPr>
              <w:t>Информационная часть, практикум, обсуждение, решение</w:t>
            </w:r>
          </w:p>
        </w:tc>
      </w:tr>
      <w:tr w:rsidR="005C5CD2" w14:paraId="7E8E1FFF"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5E7BD9" w14:textId="77777777" w:rsidR="005C5CD2" w:rsidRDefault="00000000">
            <w:pPr>
              <w:spacing w:before="40" w:after="40" w:line="240" w:lineRule="auto"/>
            </w:pPr>
            <w:r>
              <w:rPr>
                <w:sz w:val="22"/>
                <w:szCs w:val="22"/>
              </w:rPr>
              <w:t>Доля практики</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C23754" w14:textId="77777777" w:rsidR="005C5CD2" w:rsidRDefault="00000000">
            <w:pPr>
              <w:spacing w:before="40" w:after="40" w:line="240" w:lineRule="auto"/>
            </w:pPr>
            <w:r>
              <w:rPr>
                <w:sz w:val="22"/>
                <w:szCs w:val="22"/>
              </w:rPr>
              <w:t>Отсутствует или носит формальный характер</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D18954" w14:textId="77777777" w:rsidR="005C5CD2" w:rsidRDefault="00000000">
            <w:pPr>
              <w:spacing w:before="40" w:after="40" w:line="240" w:lineRule="auto"/>
            </w:pPr>
            <w:r>
              <w:rPr>
                <w:sz w:val="22"/>
                <w:szCs w:val="22"/>
              </w:rPr>
              <w:t>Не менее трети времени</w:t>
            </w:r>
          </w:p>
        </w:tc>
      </w:tr>
      <w:tr w:rsidR="005C5CD2" w14:paraId="17FC20B9"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6E7A97" w14:textId="77777777" w:rsidR="005C5CD2" w:rsidRDefault="00000000">
            <w:pPr>
              <w:spacing w:before="40" w:after="40" w:line="240" w:lineRule="auto"/>
            </w:pPr>
            <w:r>
              <w:rPr>
                <w:sz w:val="22"/>
                <w:szCs w:val="22"/>
              </w:rPr>
              <w:t>Результат</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61BD90" w14:textId="77777777" w:rsidR="005C5CD2" w:rsidRDefault="00000000">
            <w:pPr>
              <w:spacing w:before="40" w:after="40" w:line="240" w:lineRule="auto"/>
            </w:pPr>
            <w:r>
              <w:rPr>
                <w:sz w:val="22"/>
                <w:szCs w:val="22"/>
              </w:rPr>
              <w:t>Информация доведена</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B1F475" w14:textId="77777777" w:rsidR="005C5CD2" w:rsidRDefault="00000000">
            <w:pPr>
              <w:spacing w:before="40" w:after="40" w:line="240" w:lineRule="auto"/>
            </w:pPr>
            <w:r>
              <w:rPr>
                <w:sz w:val="22"/>
                <w:szCs w:val="22"/>
              </w:rPr>
              <w:t>Методический продукт получен</w:t>
            </w:r>
          </w:p>
        </w:tc>
      </w:tr>
      <w:tr w:rsidR="005C5CD2" w14:paraId="644F34AD"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80191F" w14:textId="77777777" w:rsidR="005C5CD2" w:rsidRDefault="00000000">
            <w:pPr>
              <w:spacing w:before="40" w:after="40" w:line="240" w:lineRule="auto"/>
            </w:pPr>
            <w:r>
              <w:rPr>
                <w:sz w:val="22"/>
                <w:szCs w:val="22"/>
              </w:rPr>
              <w:t>Решение</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5091C7" w14:textId="77777777" w:rsidR="005C5CD2" w:rsidRDefault="00000000">
            <w:pPr>
              <w:spacing w:before="40" w:after="40" w:line="240" w:lineRule="auto"/>
            </w:pPr>
            <w:r>
              <w:rPr>
                <w:sz w:val="22"/>
                <w:szCs w:val="22"/>
              </w:rPr>
              <w:t>«Принять к сведению»</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F55F20" w14:textId="77777777" w:rsidR="005C5CD2" w:rsidRDefault="00000000">
            <w:pPr>
              <w:spacing w:before="40" w:after="40" w:line="240" w:lineRule="auto"/>
            </w:pPr>
            <w:r>
              <w:rPr>
                <w:sz w:val="22"/>
                <w:szCs w:val="22"/>
              </w:rPr>
              <w:t>Конкретные действия с ответственными и сроками</w:t>
            </w:r>
          </w:p>
        </w:tc>
      </w:tr>
      <w:tr w:rsidR="005C5CD2" w14:paraId="09055A00"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A4B9D2" w14:textId="77777777" w:rsidR="005C5CD2" w:rsidRDefault="00000000">
            <w:pPr>
              <w:spacing w:before="40" w:after="40" w:line="240" w:lineRule="auto"/>
            </w:pPr>
            <w:r>
              <w:rPr>
                <w:sz w:val="22"/>
                <w:szCs w:val="22"/>
              </w:rPr>
              <w:t>Проверяемость</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79997C" w14:textId="77777777" w:rsidR="005C5CD2" w:rsidRDefault="00000000">
            <w:pPr>
              <w:spacing w:before="40" w:after="40" w:line="240" w:lineRule="auto"/>
            </w:pPr>
            <w:r>
              <w:rPr>
                <w:sz w:val="22"/>
                <w:szCs w:val="22"/>
              </w:rPr>
              <w:t>Отсутствует</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020EFA" w14:textId="77777777" w:rsidR="005C5CD2" w:rsidRDefault="00000000">
            <w:pPr>
              <w:spacing w:before="40" w:after="40" w:line="240" w:lineRule="auto"/>
            </w:pPr>
            <w:r>
              <w:rPr>
                <w:sz w:val="22"/>
                <w:szCs w:val="22"/>
              </w:rPr>
              <w:t>Исполнение решений проверяется на следующем заседании</w:t>
            </w:r>
          </w:p>
        </w:tc>
      </w:tr>
      <w:tr w:rsidR="005C5CD2" w14:paraId="4B7CF050"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5A68ED" w14:textId="77777777" w:rsidR="005C5CD2" w:rsidRDefault="00000000">
            <w:pPr>
              <w:spacing w:before="40" w:after="40" w:line="240" w:lineRule="auto"/>
            </w:pPr>
            <w:r>
              <w:rPr>
                <w:sz w:val="22"/>
                <w:szCs w:val="22"/>
              </w:rPr>
              <w:t>Что уносит специалист</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78050C" w14:textId="77777777" w:rsidR="005C5CD2" w:rsidRDefault="00000000">
            <w:pPr>
              <w:spacing w:before="40" w:after="40" w:line="240" w:lineRule="auto"/>
            </w:pPr>
            <w:r>
              <w:rPr>
                <w:sz w:val="22"/>
                <w:szCs w:val="22"/>
              </w:rPr>
              <w:t>Запись в блокноте</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6652A3" w14:textId="77777777" w:rsidR="005C5CD2" w:rsidRDefault="00000000">
            <w:pPr>
              <w:spacing w:before="40" w:after="40" w:line="240" w:lineRule="auto"/>
            </w:pPr>
            <w:r>
              <w:rPr>
                <w:sz w:val="22"/>
                <w:szCs w:val="22"/>
              </w:rPr>
              <w:t>Готовый алгоритм, форма, памятка, матрица</w:t>
            </w:r>
          </w:p>
        </w:tc>
      </w:tr>
    </w:tbl>
    <w:p w14:paraId="131BFBC7" w14:textId="77777777" w:rsidR="005C5CD2" w:rsidRDefault="00000000">
      <w:pPr>
        <w:pStyle w:val="2"/>
      </w:pPr>
      <w:bookmarkStart w:id="37" w:name="_Toc239759201"/>
      <w:r>
        <w:t>7.2. Структура заседания</w:t>
      </w:r>
      <w:bookmarkEnd w:id="37"/>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62"/>
        <w:gridCol w:w="1927"/>
        <w:gridCol w:w="4048"/>
      </w:tblGrid>
      <w:tr w:rsidR="005C5CD2" w14:paraId="62B61C17" w14:textId="77777777">
        <w:tblPrEx>
          <w:tblCellMar>
            <w:top w:w="0" w:type="dxa"/>
            <w:bottom w:w="0" w:type="dxa"/>
          </w:tblCellMar>
        </w:tblPrEx>
        <w:trPr>
          <w:tblHeader/>
        </w:trPr>
        <w:tc>
          <w:tcPr>
            <w:tcW w:w="366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396C0D5" w14:textId="77777777" w:rsidR="005C5CD2" w:rsidRDefault="00000000">
            <w:pPr>
              <w:spacing w:before="40" w:after="40" w:line="240" w:lineRule="auto"/>
              <w:jc w:val="center"/>
            </w:pPr>
            <w:r>
              <w:rPr>
                <w:b/>
                <w:bCs/>
                <w:sz w:val="22"/>
                <w:szCs w:val="22"/>
              </w:rPr>
              <w:t>Элемент</w:t>
            </w:r>
          </w:p>
        </w:tc>
        <w:tc>
          <w:tcPr>
            <w:tcW w:w="192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970866B" w14:textId="77777777" w:rsidR="005C5CD2" w:rsidRDefault="00000000">
            <w:pPr>
              <w:spacing w:before="40" w:after="40" w:line="240" w:lineRule="auto"/>
              <w:jc w:val="center"/>
            </w:pPr>
            <w:r>
              <w:rPr>
                <w:b/>
                <w:bCs/>
                <w:sz w:val="22"/>
                <w:szCs w:val="22"/>
              </w:rPr>
              <w:t>Время (из 150 минут)</w:t>
            </w:r>
          </w:p>
        </w:tc>
        <w:tc>
          <w:tcPr>
            <w:tcW w:w="404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CE184F3" w14:textId="77777777" w:rsidR="005C5CD2" w:rsidRDefault="00000000">
            <w:pPr>
              <w:spacing w:before="40" w:after="40" w:line="240" w:lineRule="auto"/>
              <w:jc w:val="center"/>
            </w:pPr>
            <w:r>
              <w:rPr>
                <w:b/>
                <w:bCs/>
                <w:sz w:val="22"/>
                <w:szCs w:val="22"/>
              </w:rPr>
              <w:t>Назначение</w:t>
            </w:r>
          </w:p>
        </w:tc>
      </w:tr>
      <w:tr w:rsidR="005C5CD2" w14:paraId="3B746D0F" w14:textId="77777777">
        <w:tblPrEx>
          <w:tblCellMar>
            <w:top w:w="0" w:type="dxa"/>
            <w:bottom w:w="0" w:type="dxa"/>
          </w:tblCellMar>
        </w:tblPrEx>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6098EF" w14:textId="77777777" w:rsidR="005C5CD2" w:rsidRDefault="00000000">
            <w:pPr>
              <w:spacing w:before="40" w:after="40" w:line="240" w:lineRule="auto"/>
            </w:pPr>
            <w:r>
              <w:rPr>
                <w:sz w:val="22"/>
                <w:szCs w:val="22"/>
              </w:rPr>
              <w:t>Открытие и контроль исполнения решений предыдущего заседания</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D80F52" w14:textId="77777777" w:rsidR="005C5CD2" w:rsidRDefault="00000000">
            <w:pPr>
              <w:spacing w:before="40" w:after="40" w:line="240" w:lineRule="auto"/>
            </w:pPr>
            <w:r>
              <w:rPr>
                <w:sz w:val="22"/>
                <w:szCs w:val="22"/>
              </w:rPr>
              <w:t>10—15 минут</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D0986C" w14:textId="77777777" w:rsidR="005C5CD2" w:rsidRDefault="00000000">
            <w:pPr>
              <w:spacing w:before="40" w:after="40" w:line="240" w:lineRule="auto"/>
            </w:pPr>
            <w:r>
              <w:rPr>
                <w:sz w:val="22"/>
                <w:szCs w:val="22"/>
              </w:rPr>
              <w:t>Показывает, что решения РМО имеют последствия; без этого элемента решения перестают исполняться</w:t>
            </w:r>
          </w:p>
        </w:tc>
      </w:tr>
      <w:tr w:rsidR="005C5CD2" w14:paraId="1DB849F6" w14:textId="77777777">
        <w:tblPrEx>
          <w:tblCellMar>
            <w:top w:w="0" w:type="dxa"/>
            <w:bottom w:w="0" w:type="dxa"/>
          </w:tblCellMar>
        </w:tblPrEx>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889BCE" w14:textId="77777777" w:rsidR="005C5CD2" w:rsidRDefault="00000000">
            <w:pPr>
              <w:spacing w:before="40" w:after="40" w:line="240" w:lineRule="auto"/>
            </w:pPr>
            <w:r>
              <w:rPr>
                <w:sz w:val="22"/>
                <w:szCs w:val="22"/>
              </w:rPr>
              <w:t>Информационная (нормативная) часть</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CE395B" w14:textId="77777777" w:rsidR="005C5CD2" w:rsidRDefault="00000000">
            <w:pPr>
              <w:spacing w:before="40" w:after="40" w:line="240" w:lineRule="auto"/>
            </w:pPr>
            <w:r>
              <w:rPr>
                <w:sz w:val="22"/>
                <w:szCs w:val="22"/>
              </w:rPr>
              <w:t>25—30 минут</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7B13ED" w14:textId="77777777" w:rsidR="005C5CD2" w:rsidRDefault="00000000">
            <w:pPr>
              <w:spacing w:before="40" w:after="40" w:line="240" w:lineRule="auto"/>
            </w:pPr>
            <w:r>
              <w:rPr>
                <w:sz w:val="22"/>
                <w:szCs w:val="22"/>
              </w:rPr>
              <w:t>Даёт общую основу для практической работы</w:t>
            </w:r>
          </w:p>
        </w:tc>
      </w:tr>
      <w:tr w:rsidR="005C5CD2" w14:paraId="5999845B" w14:textId="77777777">
        <w:tblPrEx>
          <w:tblCellMar>
            <w:top w:w="0" w:type="dxa"/>
            <w:bottom w:w="0" w:type="dxa"/>
          </w:tblCellMar>
        </w:tblPrEx>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FA1432" w14:textId="77777777" w:rsidR="005C5CD2" w:rsidRDefault="00000000">
            <w:pPr>
              <w:spacing w:before="40" w:after="40" w:line="240" w:lineRule="auto"/>
            </w:pPr>
            <w:r>
              <w:rPr>
                <w:sz w:val="22"/>
                <w:szCs w:val="22"/>
              </w:rPr>
              <w:t>Выступления специалистов</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E593FD" w14:textId="77777777" w:rsidR="005C5CD2" w:rsidRDefault="00000000">
            <w:pPr>
              <w:spacing w:before="40" w:after="40" w:line="240" w:lineRule="auto"/>
            </w:pPr>
            <w:r>
              <w:rPr>
                <w:sz w:val="22"/>
                <w:szCs w:val="22"/>
              </w:rPr>
              <w:t>30—40 минут</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6B11DF" w14:textId="77777777" w:rsidR="005C5CD2" w:rsidRDefault="00000000">
            <w:pPr>
              <w:spacing w:before="40" w:after="40" w:line="240" w:lineRule="auto"/>
            </w:pPr>
            <w:r>
              <w:rPr>
                <w:sz w:val="22"/>
                <w:szCs w:val="22"/>
              </w:rPr>
              <w:t>Профессиональный опыт коллег; не более трёх выступлений</w:t>
            </w:r>
          </w:p>
        </w:tc>
      </w:tr>
      <w:tr w:rsidR="005C5CD2" w14:paraId="00D8C3D2" w14:textId="77777777">
        <w:tblPrEx>
          <w:tblCellMar>
            <w:top w:w="0" w:type="dxa"/>
            <w:bottom w:w="0" w:type="dxa"/>
          </w:tblCellMar>
        </w:tblPrEx>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7789EC" w14:textId="77777777" w:rsidR="005C5CD2" w:rsidRDefault="00000000">
            <w:pPr>
              <w:spacing w:before="40" w:after="40" w:line="240" w:lineRule="auto"/>
            </w:pPr>
            <w:r>
              <w:rPr>
                <w:sz w:val="22"/>
                <w:szCs w:val="22"/>
              </w:rPr>
              <w:t>Практическая часть</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F30E09" w14:textId="77777777" w:rsidR="005C5CD2" w:rsidRDefault="00000000">
            <w:pPr>
              <w:spacing w:before="40" w:after="40" w:line="240" w:lineRule="auto"/>
            </w:pPr>
            <w:r>
              <w:rPr>
                <w:sz w:val="22"/>
                <w:szCs w:val="22"/>
              </w:rPr>
              <w:t>40—50 минут</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6E26F1" w14:textId="77777777" w:rsidR="005C5CD2" w:rsidRDefault="00000000">
            <w:pPr>
              <w:spacing w:before="40" w:after="40" w:line="240" w:lineRule="auto"/>
            </w:pPr>
            <w:r>
              <w:rPr>
                <w:sz w:val="22"/>
                <w:szCs w:val="22"/>
              </w:rPr>
              <w:t>Основной элемент: работа в группах, парах, кейс-сессия, мастерская</w:t>
            </w:r>
          </w:p>
        </w:tc>
      </w:tr>
      <w:tr w:rsidR="005C5CD2" w14:paraId="3DC042C7" w14:textId="77777777">
        <w:tblPrEx>
          <w:tblCellMar>
            <w:top w:w="0" w:type="dxa"/>
            <w:bottom w:w="0" w:type="dxa"/>
          </w:tblCellMar>
        </w:tblPrEx>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DD01B8" w14:textId="77777777" w:rsidR="005C5CD2" w:rsidRDefault="00000000">
            <w:pPr>
              <w:spacing w:before="40" w:after="40" w:line="240" w:lineRule="auto"/>
            </w:pPr>
            <w:r>
              <w:rPr>
                <w:sz w:val="22"/>
                <w:szCs w:val="22"/>
              </w:rPr>
              <w:t>Профессиональная дискуссия</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97ACB0" w14:textId="77777777" w:rsidR="005C5CD2" w:rsidRDefault="00000000">
            <w:pPr>
              <w:spacing w:before="40" w:after="40" w:line="240" w:lineRule="auto"/>
            </w:pPr>
            <w:r>
              <w:rPr>
                <w:sz w:val="22"/>
                <w:szCs w:val="22"/>
              </w:rPr>
              <w:t>15—20 минут</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C8ADCC" w14:textId="77777777" w:rsidR="005C5CD2" w:rsidRDefault="00000000">
            <w:pPr>
              <w:spacing w:before="40" w:after="40" w:line="240" w:lineRule="auto"/>
            </w:pPr>
            <w:r>
              <w:rPr>
                <w:sz w:val="22"/>
                <w:szCs w:val="22"/>
              </w:rPr>
              <w:t>Согласование позиций, выявление расхождений в практике</w:t>
            </w:r>
          </w:p>
        </w:tc>
      </w:tr>
      <w:tr w:rsidR="005C5CD2" w14:paraId="05B1F876" w14:textId="77777777">
        <w:tblPrEx>
          <w:tblCellMar>
            <w:top w:w="0" w:type="dxa"/>
            <w:bottom w:w="0" w:type="dxa"/>
          </w:tblCellMar>
        </w:tblPrEx>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CE93B4" w14:textId="77777777" w:rsidR="005C5CD2" w:rsidRDefault="00000000">
            <w:pPr>
              <w:spacing w:before="40" w:after="40" w:line="240" w:lineRule="auto"/>
            </w:pPr>
            <w:r>
              <w:rPr>
                <w:sz w:val="22"/>
                <w:szCs w:val="22"/>
              </w:rPr>
              <w:t>Принятие решения</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0517D6" w14:textId="77777777" w:rsidR="005C5CD2" w:rsidRDefault="00000000">
            <w:pPr>
              <w:spacing w:before="40" w:after="40" w:line="240" w:lineRule="auto"/>
            </w:pPr>
            <w:r>
              <w:rPr>
                <w:sz w:val="22"/>
                <w:szCs w:val="22"/>
              </w:rPr>
              <w:t>10—15 минут</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705678" w14:textId="77777777" w:rsidR="005C5CD2" w:rsidRDefault="00000000">
            <w:pPr>
              <w:spacing w:before="40" w:after="40" w:line="240" w:lineRule="auto"/>
            </w:pPr>
            <w:r>
              <w:rPr>
                <w:sz w:val="22"/>
                <w:szCs w:val="22"/>
              </w:rPr>
              <w:t>Фиксация действий, ответственных и сроков</w:t>
            </w:r>
          </w:p>
        </w:tc>
      </w:tr>
    </w:tbl>
    <w:p w14:paraId="1795898E" w14:textId="77777777" w:rsidR="005C5CD2" w:rsidRDefault="00000000">
      <w:pPr>
        <w:pStyle w:val="2"/>
      </w:pPr>
      <w:bookmarkStart w:id="38" w:name="_Toc239759202"/>
      <w:r>
        <w:t>7.3. Подготовка заседания</w:t>
      </w:r>
      <w:bookmarkEnd w:id="38"/>
    </w:p>
    <w:p w14:paraId="5ECAD963" w14:textId="77777777" w:rsidR="005C5CD2" w:rsidRDefault="00000000">
      <w:pPr>
        <w:ind w:firstLine="567"/>
        <w:jc w:val="both"/>
      </w:pPr>
      <w:r>
        <w:t>Типовой порядок подготовки приведён в файле «Заседания РМО педагогов-психологов — готовые материалы». Ключевые правила:</w:t>
      </w:r>
    </w:p>
    <w:p w14:paraId="27028BC6" w14:textId="77777777" w:rsidR="005C5CD2" w:rsidRDefault="00000000">
      <w:pPr>
        <w:pStyle w:val="a4"/>
        <w:numPr>
          <w:ilvl w:val="0"/>
          <w:numId w:val="3"/>
        </w:numPr>
        <w:spacing w:after="60"/>
        <w:jc w:val="both"/>
      </w:pPr>
      <w:r>
        <w:lastRenderedPageBreak/>
        <w:t>Повестка и материалы направляются членам РМО не позднее чем за пять рабочих дней. Заседание, к которому участники не готовились, превращается в лекцию.</w:t>
      </w:r>
    </w:p>
    <w:p w14:paraId="27B8F87B" w14:textId="77777777" w:rsidR="005C5CD2" w:rsidRDefault="00000000">
      <w:pPr>
        <w:pStyle w:val="a4"/>
        <w:numPr>
          <w:ilvl w:val="0"/>
          <w:numId w:val="3"/>
        </w:numPr>
        <w:spacing w:after="60"/>
        <w:jc w:val="both"/>
      </w:pPr>
      <w:r>
        <w:t>Выступающие получают не тему, а профессиональный вопрос, на который нужно ответить. Формулировка «расскажите об опыте работы» приводит к отчётному выступлению.</w:t>
      </w:r>
    </w:p>
    <w:p w14:paraId="7E216072" w14:textId="77777777" w:rsidR="005C5CD2" w:rsidRDefault="00000000">
      <w:pPr>
        <w:pStyle w:val="a4"/>
        <w:numPr>
          <w:ilvl w:val="0"/>
          <w:numId w:val="3"/>
        </w:numPr>
        <w:spacing w:after="60"/>
        <w:jc w:val="both"/>
      </w:pPr>
      <w:r>
        <w:t>Практическая часть требует раздаточных материалов: рабочих листов, бланков, обезличенных кейсов. Их подготовка — половина подготовки заседания.</w:t>
      </w:r>
    </w:p>
    <w:p w14:paraId="617DE67B" w14:textId="77777777" w:rsidR="005C5CD2" w:rsidRDefault="00000000">
      <w:pPr>
        <w:pStyle w:val="a4"/>
        <w:numPr>
          <w:ilvl w:val="0"/>
          <w:numId w:val="3"/>
        </w:numPr>
        <w:spacing w:after="60"/>
        <w:jc w:val="both"/>
      </w:pPr>
      <w:r>
        <w:t>Обезличенные кейсы готовятся заранее и проверяются руководителем РМО на отсутствие идентифицирующих признаков.</w:t>
      </w:r>
    </w:p>
    <w:p w14:paraId="35FFDA45" w14:textId="77777777" w:rsidR="005C5CD2" w:rsidRDefault="00000000">
      <w:pPr>
        <w:pStyle w:val="a4"/>
        <w:numPr>
          <w:ilvl w:val="0"/>
          <w:numId w:val="3"/>
        </w:numPr>
        <w:spacing w:after="60"/>
        <w:jc w:val="both"/>
      </w:pPr>
      <w:r>
        <w:t>Проект решения готовится до заседания и корректируется по его ходу. Решение, которое сочиняется в последние пять минут, всегда формально.</w:t>
      </w:r>
    </w:p>
    <w:p w14:paraId="33655DE3" w14:textId="77777777" w:rsidR="005C5CD2" w:rsidRDefault="00000000">
      <w:pPr>
        <w:pStyle w:val="2"/>
      </w:pPr>
      <w:bookmarkStart w:id="39" w:name="_Toc239759203"/>
      <w:r>
        <w:t>7.4. Требования к решению заседания</w:t>
      </w:r>
      <w:bookmarkEnd w:id="39"/>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7131"/>
      </w:tblGrid>
      <w:tr w:rsidR="005C5CD2" w14:paraId="14AC6C8D" w14:textId="77777777">
        <w:tblPrEx>
          <w:tblCellMar>
            <w:top w:w="0" w:type="dxa"/>
            <w:bottom w:w="0" w:type="dxa"/>
          </w:tblCellMar>
        </w:tblPrEx>
        <w:trPr>
          <w:tblHeader/>
        </w:trPr>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2CF989E" w14:textId="77777777" w:rsidR="005C5CD2" w:rsidRDefault="00000000">
            <w:pPr>
              <w:spacing w:before="40" w:after="40" w:line="240" w:lineRule="auto"/>
              <w:jc w:val="center"/>
            </w:pPr>
            <w:r>
              <w:rPr>
                <w:b/>
                <w:bCs/>
                <w:sz w:val="22"/>
                <w:szCs w:val="22"/>
              </w:rPr>
              <w:t>Требование</w:t>
            </w:r>
          </w:p>
        </w:tc>
        <w:tc>
          <w:tcPr>
            <w:tcW w:w="7131"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11EC65C" w14:textId="77777777" w:rsidR="005C5CD2" w:rsidRDefault="00000000">
            <w:pPr>
              <w:spacing w:before="40" w:after="40" w:line="240" w:lineRule="auto"/>
              <w:jc w:val="center"/>
            </w:pPr>
            <w:r>
              <w:rPr>
                <w:b/>
                <w:bCs/>
                <w:sz w:val="22"/>
                <w:szCs w:val="22"/>
              </w:rPr>
              <w:t>Пояснение</w:t>
            </w:r>
          </w:p>
        </w:tc>
      </w:tr>
      <w:tr w:rsidR="005C5CD2" w14:paraId="1EE922BE"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CD0862" w14:textId="77777777" w:rsidR="005C5CD2" w:rsidRDefault="00000000">
            <w:pPr>
              <w:spacing w:before="40" w:after="40" w:line="240" w:lineRule="auto"/>
            </w:pPr>
            <w:r>
              <w:rPr>
                <w:sz w:val="22"/>
                <w:szCs w:val="22"/>
              </w:rPr>
              <w:t>Конкретное действие</w:t>
            </w:r>
          </w:p>
        </w:tc>
        <w:tc>
          <w:tcPr>
            <w:tcW w:w="71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C76E8F" w14:textId="77777777" w:rsidR="005C5CD2" w:rsidRDefault="00000000">
            <w:pPr>
              <w:spacing w:before="40" w:after="40" w:line="240" w:lineRule="auto"/>
            </w:pPr>
            <w:r>
              <w:rPr>
                <w:sz w:val="22"/>
                <w:szCs w:val="22"/>
              </w:rPr>
              <w:t>Из формулировки понятно, что именно нужно сделать. «Активизировать работу» действием не является</w:t>
            </w:r>
          </w:p>
        </w:tc>
      </w:tr>
      <w:tr w:rsidR="005C5CD2" w14:paraId="67E22758"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E68EBD" w14:textId="77777777" w:rsidR="005C5CD2" w:rsidRDefault="00000000">
            <w:pPr>
              <w:spacing w:before="40" w:after="40" w:line="240" w:lineRule="auto"/>
            </w:pPr>
            <w:r>
              <w:rPr>
                <w:sz w:val="22"/>
                <w:szCs w:val="22"/>
              </w:rPr>
              <w:t>Названный ответственный</w:t>
            </w:r>
          </w:p>
        </w:tc>
        <w:tc>
          <w:tcPr>
            <w:tcW w:w="71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FEDFF2" w14:textId="77777777" w:rsidR="005C5CD2" w:rsidRDefault="00000000">
            <w:pPr>
              <w:spacing w:before="40" w:after="40" w:line="240" w:lineRule="auto"/>
            </w:pPr>
            <w:r>
              <w:rPr>
                <w:sz w:val="22"/>
                <w:szCs w:val="22"/>
              </w:rPr>
              <w:t>Указывается конкретное лицо или группа лиц. «Членам РМО» допустимо, если действие действительно относится ко всем</w:t>
            </w:r>
          </w:p>
        </w:tc>
      </w:tr>
      <w:tr w:rsidR="005C5CD2" w14:paraId="347D3937"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0C5267" w14:textId="77777777" w:rsidR="005C5CD2" w:rsidRDefault="00000000">
            <w:pPr>
              <w:spacing w:before="40" w:after="40" w:line="240" w:lineRule="auto"/>
            </w:pPr>
            <w:r>
              <w:rPr>
                <w:sz w:val="22"/>
                <w:szCs w:val="22"/>
              </w:rPr>
              <w:t>Определённый срок</w:t>
            </w:r>
          </w:p>
        </w:tc>
        <w:tc>
          <w:tcPr>
            <w:tcW w:w="71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C227C9" w14:textId="77777777" w:rsidR="005C5CD2" w:rsidRDefault="00000000">
            <w:pPr>
              <w:spacing w:before="40" w:after="40" w:line="240" w:lineRule="auto"/>
            </w:pPr>
            <w:r>
              <w:rPr>
                <w:sz w:val="22"/>
                <w:szCs w:val="22"/>
              </w:rPr>
              <w:t>Указывается дата или период. Срок «в течение года» используется только для непрерывной деятельности</w:t>
            </w:r>
          </w:p>
        </w:tc>
      </w:tr>
      <w:tr w:rsidR="005C5CD2" w14:paraId="2AEC18B0"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08BBBC" w14:textId="77777777" w:rsidR="005C5CD2" w:rsidRDefault="00000000">
            <w:pPr>
              <w:spacing w:before="40" w:after="40" w:line="240" w:lineRule="auto"/>
            </w:pPr>
            <w:r>
              <w:rPr>
                <w:sz w:val="22"/>
                <w:szCs w:val="22"/>
              </w:rPr>
              <w:t>Выполнимость</w:t>
            </w:r>
          </w:p>
        </w:tc>
        <w:tc>
          <w:tcPr>
            <w:tcW w:w="71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170373" w14:textId="77777777" w:rsidR="005C5CD2" w:rsidRDefault="00000000">
            <w:pPr>
              <w:spacing w:before="40" w:after="40" w:line="240" w:lineRule="auto"/>
            </w:pPr>
            <w:r>
              <w:rPr>
                <w:sz w:val="22"/>
                <w:szCs w:val="22"/>
              </w:rPr>
              <w:t>Решение не выходит за пределы компетенции РМО и не требует ресурсов, которых у объединения нет</w:t>
            </w:r>
          </w:p>
        </w:tc>
      </w:tr>
      <w:tr w:rsidR="005C5CD2" w14:paraId="709434BF"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7BDD79" w14:textId="77777777" w:rsidR="005C5CD2" w:rsidRDefault="00000000">
            <w:pPr>
              <w:spacing w:before="40" w:after="40" w:line="240" w:lineRule="auto"/>
            </w:pPr>
            <w:r>
              <w:rPr>
                <w:sz w:val="22"/>
                <w:szCs w:val="22"/>
              </w:rPr>
              <w:t>Проверяемость</w:t>
            </w:r>
          </w:p>
        </w:tc>
        <w:tc>
          <w:tcPr>
            <w:tcW w:w="71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EC3403" w14:textId="77777777" w:rsidR="005C5CD2" w:rsidRDefault="00000000">
            <w:pPr>
              <w:spacing w:before="40" w:after="40" w:line="240" w:lineRule="auto"/>
            </w:pPr>
            <w:r>
              <w:rPr>
                <w:sz w:val="22"/>
                <w:szCs w:val="22"/>
              </w:rPr>
              <w:t>Понятно, по какому признаку на следующем заседании будет установлено, исполнено решение или нет</w:t>
            </w:r>
          </w:p>
        </w:tc>
      </w:tr>
      <w:tr w:rsidR="005C5CD2" w14:paraId="73ACFA75"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B8858B" w14:textId="77777777" w:rsidR="005C5CD2" w:rsidRDefault="00000000">
            <w:pPr>
              <w:spacing w:before="40" w:after="40" w:line="240" w:lineRule="auto"/>
            </w:pPr>
            <w:r>
              <w:rPr>
                <w:sz w:val="22"/>
                <w:szCs w:val="22"/>
              </w:rPr>
              <w:t>Соразмерность</w:t>
            </w:r>
          </w:p>
        </w:tc>
        <w:tc>
          <w:tcPr>
            <w:tcW w:w="71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E7C63D" w14:textId="77777777" w:rsidR="005C5CD2" w:rsidRDefault="00000000">
            <w:pPr>
              <w:spacing w:before="40" w:after="40" w:line="240" w:lineRule="auto"/>
            </w:pPr>
            <w:r>
              <w:rPr>
                <w:sz w:val="22"/>
                <w:szCs w:val="22"/>
              </w:rPr>
              <w:t>На одно заседание — от четырёх до семи решений. Двенадцать решений не исполняются</w:t>
            </w:r>
          </w:p>
        </w:tc>
      </w:tr>
    </w:tbl>
    <w:p w14:paraId="4E11602D" w14:textId="77777777" w:rsidR="005C5CD2" w:rsidRDefault="00000000">
      <w:pPr>
        <w:ind w:firstLine="567"/>
        <w:jc w:val="both"/>
      </w:pPr>
      <w:r>
        <w:rPr>
          <w:i/>
          <w:iCs/>
          <w:sz w:val="22"/>
          <w:szCs w:val="22"/>
        </w:rPr>
        <w:t>Шесть полностью разработанных заседаний с повестками, содержанием выступлений, практической частью и проектами решений содержатся в отдельном файле комплекта.</w:t>
      </w:r>
    </w:p>
    <w:p w14:paraId="0BA379FD" w14:textId="77777777" w:rsidR="005C5CD2" w:rsidRDefault="00000000">
      <w:pPr>
        <w:pStyle w:val="1"/>
      </w:pPr>
      <w:bookmarkStart w:id="40" w:name="_Toc239759204"/>
      <w:r>
        <w:lastRenderedPageBreak/>
        <w:t>Раздел 8. Межсессионная работа</w:t>
      </w:r>
      <w:bookmarkEnd w:id="40"/>
    </w:p>
    <w:p w14:paraId="198B9802" w14:textId="77777777" w:rsidR="005C5CD2" w:rsidRDefault="00000000">
      <w:pPr>
        <w:ind w:firstLine="567"/>
        <w:jc w:val="both"/>
      </w:pPr>
      <w:r>
        <w:t>Межсессионная работа — то, что происходит между заседаниями. Именно она отличает работающее методическое объединение от объединения, существующего четыре раза в год. Большая часть профессиональных затруднений решается не на заседании, а в межсессионных форматах.</w:t>
      </w:r>
    </w:p>
    <w:p w14:paraId="1B5347F1" w14:textId="77777777" w:rsidR="005C5CD2" w:rsidRDefault="00000000">
      <w:pPr>
        <w:pStyle w:val="2"/>
      </w:pPr>
      <w:bookmarkStart w:id="41" w:name="_Toc239759205"/>
      <w:r>
        <w:t>8.1. Формы межсессионной работы</w:t>
      </w:r>
      <w:bookmarkEnd w:id="41"/>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1"/>
        <w:gridCol w:w="3204"/>
        <w:gridCol w:w="1749"/>
        <w:gridCol w:w="2653"/>
      </w:tblGrid>
      <w:tr w:rsidR="005C5CD2" w14:paraId="11E80F80" w14:textId="77777777">
        <w:tblPrEx>
          <w:tblCellMar>
            <w:top w:w="0" w:type="dxa"/>
            <w:bottom w:w="0" w:type="dxa"/>
          </w:tblCellMar>
        </w:tblPrEx>
        <w:trPr>
          <w:tblHeader/>
        </w:trPr>
        <w:tc>
          <w:tcPr>
            <w:tcW w:w="192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4FB9967" w14:textId="77777777" w:rsidR="005C5CD2" w:rsidRDefault="00000000">
            <w:pPr>
              <w:spacing w:before="40" w:after="40" w:line="240" w:lineRule="auto"/>
              <w:jc w:val="center"/>
            </w:pPr>
            <w:r>
              <w:rPr>
                <w:b/>
                <w:bCs/>
                <w:sz w:val="22"/>
                <w:szCs w:val="22"/>
              </w:rPr>
              <w:t>Форма</w:t>
            </w:r>
          </w:p>
        </w:tc>
        <w:tc>
          <w:tcPr>
            <w:tcW w:w="327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338EEBE" w14:textId="77777777" w:rsidR="005C5CD2" w:rsidRDefault="00000000">
            <w:pPr>
              <w:spacing w:before="40" w:after="40" w:line="240" w:lineRule="auto"/>
              <w:jc w:val="center"/>
            </w:pPr>
            <w:r>
              <w:rPr>
                <w:b/>
                <w:bCs/>
                <w:sz w:val="22"/>
                <w:szCs w:val="22"/>
              </w:rPr>
              <w:t>Профессиональная задача</w:t>
            </w:r>
          </w:p>
        </w:tc>
        <w:tc>
          <w:tcPr>
            <w:tcW w:w="173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A2BBF32" w14:textId="77777777" w:rsidR="005C5CD2" w:rsidRDefault="00000000">
            <w:pPr>
              <w:spacing w:before="40" w:after="40" w:line="240" w:lineRule="auto"/>
              <w:jc w:val="center"/>
            </w:pPr>
            <w:r>
              <w:rPr>
                <w:b/>
                <w:bCs/>
                <w:sz w:val="22"/>
                <w:szCs w:val="22"/>
              </w:rPr>
              <w:t>Периодичность</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B52C8A4" w14:textId="77777777" w:rsidR="005C5CD2" w:rsidRDefault="00000000">
            <w:pPr>
              <w:spacing w:before="40" w:after="40" w:line="240" w:lineRule="auto"/>
              <w:jc w:val="center"/>
            </w:pPr>
            <w:r>
              <w:rPr>
                <w:b/>
                <w:bCs/>
                <w:sz w:val="22"/>
                <w:szCs w:val="22"/>
              </w:rPr>
              <w:t>Что фиксируется</w:t>
            </w:r>
          </w:p>
        </w:tc>
      </w:tr>
      <w:tr w:rsidR="005C5CD2" w14:paraId="431DB774"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A765C3" w14:textId="77777777" w:rsidR="005C5CD2" w:rsidRDefault="00000000">
            <w:pPr>
              <w:spacing w:before="40" w:after="40" w:line="240" w:lineRule="auto"/>
            </w:pPr>
            <w:r>
              <w:rPr>
                <w:sz w:val="22"/>
                <w:szCs w:val="22"/>
              </w:rPr>
              <w:t>Консультации руководителя РМО</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F7AF86" w14:textId="77777777" w:rsidR="005C5CD2" w:rsidRDefault="00000000">
            <w:pPr>
              <w:spacing w:before="40" w:after="40" w:line="240" w:lineRule="auto"/>
            </w:pPr>
            <w:r>
              <w:rPr>
                <w:sz w:val="22"/>
                <w:szCs w:val="22"/>
              </w:rPr>
              <w:t>Ответ на конкретный запрос специалиста; при необходимости — переадресация</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157EAC" w14:textId="77777777" w:rsidR="005C5CD2" w:rsidRDefault="00000000">
            <w:pPr>
              <w:spacing w:before="40" w:after="40" w:line="240" w:lineRule="auto"/>
            </w:pPr>
            <w:r>
              <w:rPr>
                <w:sz w:val="22"/>
                <w:szCs w:val="22"/>
              </w:rPr>
              <w:t>По мере поступления запросов</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A961E6" w14:textId="77777777" w:rsidR="005C5CD2" w:rsidRDefault="00000000">
            <w:pPr>
              <w:spacing w:before="40" w:after="40" w:line="240" w:lineRule="auto"/>
            </w:pPr>
            <w:r>
              <w:rPr>
                <w:sz w:val="22"/>
                <w:szCs w:val="22"/>
              </w:rPr>
              <w:t>Реестр консультационных запросов (обезличенно)</w:t>
            </w:r>
          </w:p>
        </w:tc>
      </w:tr>
      <w:tr w:rsidR="005C5CD2" w14:paraId="2379049C"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13C391" w14:textId="77777777" w:rsidR="005C5CD2" w:rsidRDefault="00000000">
            <w:pPr>
              <w:spacing w:before="40" w:after="40" w:line="240" w:lineRule="auto"/>
            </w:pPr>
            <w:r>
              <w:rPr>
                <w:sz w:val="22"/>
                <w:szCs w:val="22"/>
              </w:rPr>
              <w:t>Творческие группы</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427722" w14:textId="77777777" w:rsidR="005C5CD2" w:rsidRDefault="00000000">
            <w:pPr>
              <w:spacing w:before="40" w:after="40" w:line="240" w:lineRule="auto"/>
            </w:pPr>
            <w:r>
              <w:rPr>
                <w:sz w:val="22"/>
                <w:szCs w:val="22"/>
              </w:rPr>
              <w:t>Разработка методического продукта по приоритетному направлению</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E10494" w14:textId="77777777" w:rsidR="005C5CD2" w:rsidRDefault="00000000">
            <w:pPr>
              <w:spacing w:before="40" w:after="40" w:line="240" w:lineRule="auto"/>
            </w:pPr>
            <w:r>
              <w:rPr>
                <w:sz w:val="22"/>
                <w:szCs w:val="22"/>
              </w:rPr>
              <w:t>Постоянно, в течение 2—4 месяцев</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798890" w14:textId="77777777" w:rsidR="005C5CD2" w:rsidRDefault="00000000">
            <w:pPr>
              <w:spacing w:before="40" w:after="40" w:line="240" w:lineRule="auto"/>
            </w:pPr>
            <w:r>
              <w:rPr>
                <w:sz w:val="22"/>
                <w:szCs w:val="22"/>
              </w:rPr>
              <w:t>План и отчёт группы, паспорт продукта</w:t>
            </w:r>
          </w:p>
        </w:tc>
      </w:tr>
      <w:tr w:rsidR="005C5CD2" w14:paraId="21D8A742"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B297BB" w14:textId="77777777" w:rsidR="005C5CD2" w:rsidRDefault="00000000">
            <w:pPr>
              <w:spacing w:before="40" w:after="40" w:line="240" w:lineRule="auto"/>
            </w:pPr>
            <w:r>
              <w:rPr>
                <w:sz w:val="22"/>
                <w:szCs w:val="22"/>
              </w:rPr>
              <w:t>Рабочие группы</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73D095" w14:textId="77777777" w:rsidR="005C5CD2" w:rsidRDefault="00000000">
            <w:pPr>
              <w:spacing w:before="40" w:after="40" w:line="240" w:lineRule="auto"/>
            </w:pPr>
            <w:r>
              <w:rPr>
                <w:sz w:val="22"/>
                <w:szCs w:val="22"/>
              </w:rPr>
              <w:t>Решение локальной организационной задачи (подготовка мероприятия, свод материалов)</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158A1E" w14:textId="77777777" w:rsidR="005C5CD2" w:rsidRDefault="00000000">
            <w:pPr>
              <w:spacing w:before="40" w:after="40" w:line="240" w:lineRule="auto"/>
            </w:pPr>
            <w:r>
              <w:rPr>
                <w:sz w:val="22"/>
                <w:szCs w:val="22"/>
              </w:rPr>
              <w:t>Разово, под задачу</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607E43" w14:textId="77777777" w:rsidR="005C5CD2" w:rsidRDefault="00000000">
            <w:pPr>
              <w:spacing w:before="40" w:after="40" w:line="240" w:lineRule="auto"/>
            </w:pPr>
            <w:r>
              <w:rPr>
                <w:sz w:val="22"/>
                <w:szCs w:val="22"/>
              </w:rPr>
              <w:t>Отчёт группы</w:t>
            </w:r>
          </w:p>
        </w:tc>
      </w:tr>
      <w:tr w:rsidR="005C5CD2" w14:paraId="219DF81D"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955D6E" w14:textId="77777777" w:rsidR="005C5CD2" w:rsidRDefault="00000000">
            <w:pPr>
              <w:spacing w:before="40" w:after="40" w:line="240" w:lineRule="auto"/>
            </w:pPr>
            <w:r>
              <w:rPr>
                <w:sz w:val="22"/>
                <w:szCs w:val="22"/>
              </w:rPr>
              <w:t>Разбор профессиональных кейсов</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2DFF41" w14:textId="77777777" w:rsidR="005C5CD2" w:rsidRDefault="00000000">
            <w:pPr>
              <w:spacing w:before="40" w:after="40" w:line="240" w:lineRule="auto"/>
            </w:pPr>
            <w:r>
              <w:rPr>
                <w:sz w:val="22"/>
                <w:szCs w:val="22"/>
              </w:rPr>
              <w:t>Совместный анализ сложной профессиональной ситуации</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A64698" w14:textId="77777777" w:rsidR="005C5CD2" w:rsidRDefault="00000000">
            <w:pPr>
              <w:spacing w:before="40" w:after="40" w:line="240" w:lineRule="auto"/>
            </w:pPr>
            <w:r>
              <w:rPr>
                <w:sz w:val="22"/>
                <w:szCs w:val="22"/>
              </w:rPr>
              <w:t>1—2 раза в полугодие</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EEF0F0" w14:textId="77777777" w:rsidR="005C5CD2" w:rsidRDefault="00000000">
            <w:pPr>
              <w:spacing w:before="40" w:after="40" w:line="240" w:lineRule="auto"/>
            </w:pPr>
            <w:r>
              <w:rPr>
                <w:sz w:val="22"/>
                <w:szCs w:val="22"/>
              </w:rPr>
              <w:t>Форма кейса (обезличенная), краткая запись выводов</w:t>
            </w:r>
          </w:p>
        </w:tc>
      </w:tr>
      <w:tr w:rsidR="005C5CD2" w14:paraId="579CF29E"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442A9B" w14:textId="77777777" w:rsidR="005C5CD2" w:rsidRDefault="00000000">
            <w:pPr>
              <w:spacing w:before="40" w:after="40" w:line="240" w:lineRule="auto"/>
            </w:pPr>
            <w:proofErr w:type="spellStart"/>
            <w:r>
              <w:rPr>
                <w:sz w:val="22"/>
                <w:szCs w:val="22"/>
              </w:rPr>
              <w:t>Интервизионные</w:t>
            </w:r>
            <w:proofErr w:type="spellEnd"/>
            <w:r>
              <w:rPr>
                <w:sz w:val="22"/>
                <w:szCs w:val="22"/>
              </w:rPr>
              <w:t xml:space="preserve"> встречи</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234D63" w14:textId="77777777" w:rsidR="005C5CD2" w:rsidRDefault="00000000">
            <w:pPr>
              <w:spacing w:before="40" w:after="40" w:line="240" w:lineRule="auto"/>
            </w:pPr>
            <w:r>
              <w:rPr>
                <w:sz w:val="22"/>
                <w:szCs w:val="22"/>
              </w:rPr>
              <w:t>Взаимная профессиональная поддержка равных специалистов, второй взгляд на профессиональную ситуацию</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5C709C" w14:textId="77777777" w:rsidR="005C5CD2" w:rsidRDefault="00000000">
            <w:pPr>
              <w:spacing w:before="40" w:after="40" w:line="240" w:lineRule="auto"/>
            </w:pPr>
            <w:r>
              <w:rPr>
                <w:sz w:val="22"/>
                <w:szCs w:val="22"/>
              </w:rPr>
              <w:t>1—2 раза в полугодие</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58D980" w14:textId="77777777" w:rsidR="005C5CD2" w:rsidRDefault="00000000">
            <w:pPr>
              <w:spacing w:before="40" w:after="40" w:line="240" w:lineRule="auto"/>
            </w:pPr>
            <w:r>
              <w:rPr>
                <w:sz w:val="22"/>
                <w:szCs w:val="22"/>
              </w:rPr>
              <w:t>Порядок проведения; содержание встречи не протоколируется</w:t>
            </w:r>
          </w:p>
        </w:tc>
      </w:tr>
      <w:tr w:rsidR="005C5CD2" w14:paraId="05B4FBFB"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147F8D" w14:textId="77777777" w:rsidR="005C5CD2" w:rsidRDefault="00000000">
            <w:pPr>
              <w:spacing w:before="40" w:after="40" w:line="240" w:lineRule="auto"/>
            </w:pPr>
            <w:proofErr w:type="spellStart"/>
            <w:r>
              <w:rPr>
                <w:sz w:val="22"/>
                <w:szCs w:val="22"/>
              </w:rPr>
              <w:t>Взаимопосещения</w:t>
            </w:r>
            <w:proofErr w:type="spellEnd"/>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6E0A22" w14:textId="77777777" w:rsidR="005C5CD2" w:rsidRDefault="00000000">
            <w:pPr>
              <w:spacing w:before="40" w:after="40" w:line="240" w:lineRule="auto"/>
            </w:pPr>
            <w:r>
              <w:rPr>
                <w:sz w:val="22"/>
                <w:szCs w:val="22"/>
              </w:rPr>
              <w:t>Изучение профессиональных решений коллег в реальной практике</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877FE3" w14:textId="77777777" w:rsidR="005C5CD2" w:rsidRDefault="00000000">
            <w:pPr>
              <w:spacing w:before="40" w:after="40" w:line="240" w:lineRule="auto"/>
            </w:pPr>
            <w:r>
              <w:rPr>
                <w:sz w:val="22"/>
                <w:szCs w:val="22"/>
              </w:rPr>
              <w:t>5—10 за год</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41F086" w14:textId="77777777" w:rsidR="005C5CD2" w:rsidRDefault="00000000">
            <w:pPr>
              <w:spacing w:before="40" w:after="40" w:line="240" w:lineRule="auto"/>
            </w:pPr>
            <w:r>
              <w:rPr>
                <w:sz w:val="22"/>
                <w:szCs w:val="22"/>
              </w:rPr>
              <w:t>График, лист методического анализа</w:t>
            </w:r>
          </w:p>
        </w:tc>
      </w:tr>
      <w:tr w:rsidR="005C5CD2" w14:paraId="4BB26644"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33819C" w14:textId="77777777" w:rsidR="005C5CD2" w:rsidRDefault="00000000">
            <w:pPr>
              <w:spacing w:before="40" w:after="40" w:line="240" w:lineRule="auto"/>
            </w:pPr>
            <w:r>
              <w:rPr>
                <w:sz w:val="22"/>
                <w:szCs w:val="22"/>
              </w:rPr>
              <w:t>Методические мастерские</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0004B4" w14:textId="77777777" w:rsidR="005C5CD2" w:rsidRDefault="00000000">
            <w:pPr>
              <w:spacing w:before="40" w:after="40" w:line="240" w:lineRule="auto"/>
            </w:pPr>
            <w:r>
              <w:rPr>
                <w:sz w:val="22"/>
                <w:szCs w:val="22"/>
              </w:rPr>
              <w:t>Освоение конкретного профессионального действия под руководством носителя опыта</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C14EB8" w14:textId="77777777" w:rsidR="005C5CD2" w:rsidRDefault="00000000">
            <w:pPr>
              <w:spacing w:before="40" w:after="40" w:line="240" w:lineRule="auto"/>
            </w:pPr>
            <w:r>
              <w:rPr>
                <w:sz w:val="22"/>
                <w:szCs w:val="22"/>
              </w:rPr>
              <w:t>2—3 за год</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F5E72C" w14:textId="77777777" w:rsidR="005C5CD2" w:rsidRDefault="00000000">
            <w:pPr>
              <w:spacing w:before="40" w:after="40" w:line="240" w:lineRule="auto"/>
            </w:pPr>
            <w:r>
              <w:rPr>
                <w:sz w:val="22"/>
                <w:szCs w:val="22"/>
              </w:rPr>
              <w:t>Программа мастерской, методический продукт</w:t>
            </w:r>
          </w:p>
        </w:tc>
      </w:tr>
      <w:tr w:rsidR="005C5CD2" w14:paraId="3A65C68F"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0A0C08" w14:textId="77777777" w:rsidR="005C5CD2" w:rsidRDefault="00000000">
            <w:pPr>
              <w:spacing w:before="40" w:after="40" w:line="240" w:lineRule="auto"/>
            </w:pPr>
            <w:r>
              <w:rPr>
                <w:sz w:val="22"/>
                <w:szCs w:val="22"/>
              </w:rPr>
              <w:t>Открытые мероприятия</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7C53C5" w14:textId="77777777" w:rsidR="005C5CD2" w:rsidRDefault="00000000">
            <w:pPr>
              <w:spacing w:before="40" w:after="40" w:line="240" w:lineRule="auto"/>
            </w:pPr>
            <w:r>
              <w:rPr>
                <w:sz w:val="22"/>
                <w:szCs w:val="22"/>
              </w:rPr>
              <w:t>Демонстрация профессиональной практики в модельном формате</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A65D45" w14:textId="77777777" w:rsidR="005C5CD2" w:rsidRDefault="00000000">
            <w:pPr>
              <w:spacing w:before="40" w:after="40" w:line="240" w:lineRule="auto"/>
            </w:pPr>
            <w:r>
              <w:rPr>
                <w:sz w:val="22"/>
                <w:szCs w:val="22"/>
              </w:rPr>
              <w:t>3—5 за год</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54FC74" w14:textId="77777777" w:rsidR="005C5CD2" w:rsidRDefault="00000000">
            <w:pPr>
              <w:spacing w:before="40" w:after="40" w:line="240" w:lineRule="auto"/>
            </w:pPr>
            <w:r>
              <w:rPr>
                <w:sz w:val="22"/>
                <w:szCs w:val="22"/>
              </w:rPr>
              <w:t>Анонс, лист методического анализа</w:t>
            </w:r>
          </w:p>
        </w:tc>
      </w:tr>
      <w:tr w:rsidR="005C5CD2" w14:paraId="510248EF"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7F1C4F" w14:textId="77777777" w:rsidR="005C5CD2" w:rsidRDefault="00000000">
            <w:pPr>
              <w:spacing w:before="40" w:after="40" w:line="240" w:lineRule="auto"/>
            </w:pPr>
            <w:r>
              <w:rPr>
                <w:sz w:val="22"/>
                <w:szCs w:val="22"/>
              </w:rPr>
              <w:t>Методический анализ документации</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6E0407" w14:textId="77777777" w:rsidR="005C5CD2" w:rsidRDefault="00000000">
            <w:pPr>
              <w:spacing w:before="40" w:after="40" w:line="240" w:lineRule="auto"/>
            </w:pPr>
            <w:r>
              <w:rPr>
                <w:sz w:val="22"/>
                <w:szCs w:val="22"/>
              </w:rPr>
              <w:t>Помощь специалисту в приведении документации в рабочее состояние — по его запросу</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9D47CC" w14:textId="77777777" w:rsidR="005C5CD2" w:rsidRDefault="00000000">
            <w:pPr>
              <w:spacing w:before="40" w:after="40" w:line="240" w:lineRule="auto"/>
            </w:pPr>
            <w:r>
              <w:rPr>
                <w:sz w:val="22"/>
                <w:szCs w:val="22"/>
              </w:rPr>
              <w:t>По запросу</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D85359" w14:textId="77777777" w:rsidR="005C5CD2" w:rsidRDefault="00000000">
            <w:pPr>
              <w:spacing w:before="40" w:after="40" w:line="240" w:lineRule="auto"/>
            </w:pPr>
            <w:r>
              <w:rPr>
                <w:sz w:val="22"/>
                <w:szCs w:val="22"/>
              </w:rPr>
              <w:t>Отметка в реестре запросов</w:t>
            </w:r>
          </w:p>
        </w:tc>
      </w:tr>
      <w:tr w:rsidR="005C5CD2" w14:paraId="448D5084"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B4DD3A" w14:textId="77777777" w:rsidR="005C5CD2" w:rsidRDefault="00000000">
            <w:pPr>
              <w:spacing w:before="40" w:after="40" w:line="240" w:lineRule="auto"/>
            </w:pPr>
            <w:r>
              <w:rPr>
                <w:sz w:val="22"/>
                <w:szCs w:val="22"/>
              </w:rPr>
              <w:t>Подготовка памяток и алгоритмов</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97E332" w14:textId="77777777" w:rsidR="005C5CD2" w:rsidRDefault="00000000">
            <w:pPr>
              <w:spacing w:before="40" w:after="40" w:line="240" w:lineRule="auto"/>
            </w:pPr>
            <w:r>
              <w:rPr>
                <w:sz w:val="22"/>
                <w:szCs w:val="22"/>
              </w:rPr>
              <w:t>Оформление принятых решений в применимую форму</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F3C8EF" w14:textId="77777777" w:rsidR="005C5CD2" w:rsidRDefault="00000000">
            <w:pPr>
              <w:spacing w:before="40" w:after="40" w:line="240" w:lineRule="auto"/>
            </w:pPr>
            <w:r>
              <w:rPr>
                <w:sz w:val="22"/>
                <w:szCs w:val="22"/>
              </w:rPr>
              <w:t>После каждого заседания</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705582" w14:textId="77777777" w:rsidR="005C5CD2" w:rsidRDefault="00000000">
            <w:pPr>
              <w:spacing w:before="40" w:after="40" w:line="240" w:lineRule="auto"/>
            </w:pPr>
            <w:r>
              <w:rPr>
                <w:sz w:val="22"/>
                <w:szCs w:val="22"/>
              </w:rPr>
              <w:t>Паспорт методического продукта</w:t>
            </w:r>
          </w:p>
        </w:tc>
      </w:tr>
      <w:tr w:rsidR="005C5CD2" w14:paraId="49E8947F"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56AE31" w14:textId="77777777" w:rsidR="005C5CD2" w:rsidRDefault="00000000">
            <w:pPr>
              <w:spacing w:before="40" w:after="40" w:line="240" w:lineRule="auto"/>
            </w:pPr>
            <w:r>
              <w:rPr>
                <w:sz w:val="22"/>
                <w:szCs w:val="22"/>
              </w:rPr>
              <w:lastRenderedPageBreak/>
              <w:t>Ведение банка материалов</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6590A1" w14:textId="77777777" w:rsidR="005C5CD2" w:rsidRDefault="00000000">
            <w:pPr>
              <w:spacing w:before="40" w:after="40" w:line="240" w:lineRule="auto"/>
            </w:pPr>
            <w:r>
              <w:rPr>
                <w:sz w:val="22"/>
                <w:szCs w:val="22"/>
              </w:rPr>
              <w:t>Накопление и актуализация методических ресурсов</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6A29A8" w14:textId="77777777" w:rsidR="005C5CD2" w:rsidRDefault="00000000">
            <w:pPr>
              <w:spacing w:before="40" w:after="40" w:line="240" w:lineRule="auto"/>
            </w:pPr>
            <w:r>
              <w:rPr>
                <w:sz w:val="22"/>
                <w:szCs w:val="22"/>
              </w:rPr>
              <w:t>Ежемесячно</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CD0292" w14:textId="77777777" w:rsidR="005C5CD2" w:rsidRDefault="00000000">
            <w:pPr>
              <w:spacing w:before="40" w:after="40" w:line="240" w:lineRule="auto"/>
            </w:pPr>
            <w:r>
              <w:rPr>
                <w:sz w:val="22"/>
                <w:szCs w:val="22"/>
              </w:rPr>
              <w:t>Реестр методических продуктов</w:t>
            </w:r>
          </w:p>
        </w:tc>
      </w:tr>
      <w:tr w:rsidR="005C5CD2" w14:paraId="70868731"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95B6E8" w14:textId="77777777" w:rsidR="005C5CD2" w:rsidRDefault="00000000">
            <w:pPr>
              <w:spacing w:before="40" w:after="40" w:line="240" w:lineRule="auto"/>
            </w:pPr>
            <w:r>
              <w:rPr>
                <w:sz w:val="22"/>
                <w:szCs w:val="22"/>
              </w:rPr>
              <w:t>Профессиональные дискуссии</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96DC43" w14:textId="77777777" w:rsidR="005C5CD2" w:rsidRDefault="00000000">
            <w:pPr>
              <w:spacing w:before="40" w:after="40" w:line="240" w:lineRule="auto"/>
            </w:pPr>
            <w:r>
              <w:rPr>
                <w:sz w:val="22"/>
                <w:szCs w:val="22"/>
              </w:rPr>
              <w:t>Согласование позиций по вопросам, где практика специалистов расходится</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8CEB74" w14:textId="77777777" w:rsidR="005C5CD2" w:rsidRDefault="00000000">
            <w:pPr>
              <w:spacing w:before="40" w:after="40" w:line="240" w:lineRule="auto"/>
            </w:pPr>
            <w:r>
              <w:rPr>
                <w:sz w:val="22"/>
                <w:szCs w:val="22"/>
              </w:rPr>
              <w:t>2—3 за год</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319750" w14:textId="77777777" w:rsidR="005C5CD2" w:rsidRDefault="00000000">
            <w:pPr>
              <w:spacing w:before="40" w:after="40" w:line="240" w:lineRule="auto"/>
            </w:pPr>
            <w:r>
              <w:rPr>
                <w:sz w:val="22"/>
                <w:szCs w:val="22"/>
              </w:rPr>
              <w:t>Краткие выводы в банке материалов</w:t>
            </w:r>
          </w:p>
        </w:tc>
      </w:tr>
    </w:tbl>
    <w:p w14:paraId="73FD464D" w14:textId="77777777" w:rsidR="005C5CD2" w:rsidRDefault="00000000">
      <w:pPr>
        <w:pStyle w:val="2"/>
      </w:pPr>
      <w:bookmarkStart w:id="42" w:name="_Toc239759206"/>
      <w:r>
        <w:t xml:space="preserve">8.2. Супервизия и </w:t>
      </w:r>
      <w:proofErr w:type="spellStart"/>
      <w:r>
        <w:t>интервизия</w:t>
      </w:r>
      <w:proofErr w:type="spellEnd"/>
      <w:r>
        <w:t>: корректное определение статуса</w:t>
      </w:r>
      <w:bookmarkEnd w:id="42"/>
    </w:p>
    <w:p w14:paraId="567F0091" w14:textId="77777777" w:rsidR="005C5CD2" w:rsidRDefault="00000000">
      <w:pPr>
        <w:ind w:firstLine="567"/>
        <w:jc w:val="both"/>
      </w:pPr>
      <w:r>
        <w:t>Термины «супервизия» и «</w:t>
      </w:r>
      <w:proofErr w:type="spellStart"/>
      <w:r>
        <w:t>интервизия</w:t>
      </w:r>
      <w:proofErr w:type="spellEnd"/>
      <w:r>
        <w:t>» пришли в образование из практики психологической помощи и в нормативных актах, регулирующих деятельность педагога-психолога образовательной организации, не определены. Это означает не запрет на такие форматы, а необходимость аккуратного обращения с ними.</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2"/>
        <w:gridCol w:w="4818"/>
        <w:gridCol w:w="3277"/>
      </w:tblGrid>
      <w:tr w:rsidR="005C5CD2" w14:paraId="11A18FF8" w14:textId="77777777">
        <w:tblPrEx>
          <w:tblCellMar>
            <w:top w:w="0" w:type="dxa"/>
            <w:bottom w:w="0" w:type="dxa"/>
          </w:tblCellMar>
        </w:tblPrEx>
        <w:trPr>
          <w:tblHeader/>
        </w:trPr>
        <w:tc>
          <w:tcPr>
            <w:tcW w:w="154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145999C" w14:textId="77777777" w:rsidR="005C5CD2" w:rsidRDefault="00000000">
            <w:pPr>
              <w:spacing w:before="40" w:after="40" w:line="240" w:lineRule="auto"/>
              <w:jc w:val="center"/>
            </w:pPr>
            <w:r>
              <w:rPr>
                <w:b/>
                <w:bCs/>
                <w:sz w:val="22"/>
                <w:szCs w:val="22"/>
              </w:rPr>
              <w:t>Формат</w:t>
            </w:r>
          </w:p>
        </w:tc>
        <w:tc>
          <w:tcPr>
            <w:tcW w:w="481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622D4D5" w14:textId="77777777" w:rsidR="005C5CD2" w:rsidRDefault="00000000">
            <w:pPr>
              <w:spacing w:before="40" w:after="40" w:line="240" w:lineRule="auto"/>
              <w:jc w:val="center"/>
            </w:pPr>
            <w:r>
              <w:rPr>
                <w:b/>
                <w:bCs/>
                <w:sz w:val="22"/>
                <w:szCs w:val="22"/>
              </w:rPr>
              <w:t>Что это на площадке РМО</w:t>
            </w:r>
          </w:p>
        </w:tc>
        <w:tc>
          <w:tcPr>
            <w:tcW w:w="327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14BBD14" w14:textId="77777777" w:rsidR="005C5CD2" w:rsidRDefault="00000000">
            <w:pPr>
              <w:spacing w:before="40" w:after="40" w:line="240" w:lineRule="auto"/>
              <w:jc w:val="center"/>
            </w:pPr>
            <w:r>
              <w:rPr>
                <w:b/>
                <w:bCs/>
                <w:sz w:val="22"/>
                <w:szCs w:val="22"/>
              </w:rPr>
              <w:t>Что этим форматом не является</w:t>
            </w:r>
          </w:p>
        </w:tc>
      </w:tr>
      <w:tr w:rsidR="005C5CD2" w14:paraId="23A9C6C0"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1CDF8D" w14:textId="77777777" w:rsidR="005C5CD2" w:rsidRDefault="00000000">
            <w:pPr>
              <w:spacing w:before="40" w:after="40" w:line="240" w:lineRule="auto"/>
            </w:pPr>
            <w:proofErr w:type="spellStart"/>
            <w:r>
              <w:rPr>
                <w:sz w:val="22"/>
                <w:szCs w:val="22"/>
              </w:rPr>
              <w:t>Интервизия</w:t>
            </w:r>
            <w:proofErr w:type="spellEnd"/>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B928D9" w14:textId="77777777" w:rsidR="005C5CD2" w:rsidRDefault="00000000">
            <w:pPr>
              <w:spacing w:before="40" w:after="40" w:line="240" w:lineRule="auto"/>
            </w:pPr>
            <w:r>
              <w:rPr>
                <w:sz w:val="22"/>
                <w:szCs w:val="22"/>
              </w:rPr>
              <w:t>Встреча равных по статусу специалистов, на которой один представляет обезличенную профессиональную ситуацию, а остальные помогают увидеть её иначе. Ведущий — модератор, а не эксперт</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60D3CA" w14:textId="77777777" w:rsidR="005C5CD2" w:rsidRDefault="00000000">
            <w:pPr>
              <w:spacing w:before="40" w:after="40" w:line="240" w:lineRule="auto"/>
            </w:pPr>
            <w:r>
              <w:rPr>
                <w:sz w:val="22"/>
                <w:szCs w:val="22"/>
              </w:rPr>
              <w:t>Не является формой контроля, аттестации, оценки квалификации или психологической помощи участникам</w:t>
            </w:r>
          </w:p>
        </w:tc>
      </w:tr>
      <w:tr w:rsidR="005C5CD2" w14:paraId="76B5F5D0"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3A6979" w14:textId="77777777" w:rsidR="005C5CD2" w:rsidRDefault="00000000">
            <w:pPr>
              <w:spacing w:before="40" w:after="40" w:line="240" w:lineRule="auto"/>
            </w:pPr>
            <w:r>
              <w:rPr>
                <w:sz w:val="22"/>
                <w:szCs w:val="22"/>
              </w:rPr>
              <w:t>Супервизия</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ED29DD" w14:textId="77777777" w:rsidR="005C5CD2" w:rsidRDefault="00000000">
            <w:pPr>
              <w:spacing w:before="40" w:after="40" w:line="240" w:lineRule="auto"/>
            </w:pPr>
            <w:r>
              <w:rPr>
                <w:sz w:val="22"/>
                <w:szCs w:val="22"/>
              </w:rPr>
              <w:t>Разбор профессиональной ситуации с участием специалиста, имеющего более высокую квалификацию и подготовку в этой области. На площадке РМО возможна при наличии такого специалиста и его согласия</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6BD422" w14:textId="77777777" w:rsidR="005C5CD2" w:rsidRDefault="00000000">
            <w:pPr>
              <w:spacing w:before="40" w:after="40" w:line="240" w:lineRule="auto"/>
            </w:pPr>
            <w:r>
              <w:rPr>
                <w:sz w:val="22"/>
                <w:szCs w:val="22"/>
              </w:rPr>
              <w:t>Не является обязательной процедурой, не порождает отношений подчинения и не даёт основания для выводов о качестве работы специалиста</w:t>
            </w:r>
          </w:p>
        </w:tc>
      </w:tr>
    </w:tbl>
    <w:p w14:paraId="3DA4281F" w14:textId="77777777" w:rsidR="005C5CD2" w:rsidRDefault="00000000">
      <w:pPr>
        <w:pStyle w:val="3"/>
      </w:pPr>
      <w:r>
        <w:t>Границы, которые соблюдаются в обоих форматах</w:t>
      </w:r>
    </w:p>
    <w:p w14:paraId="5DA3F4F7" w14:textId="77777777" w:rsidR="005C5CD2" w:rsidRDefault="00000000">
      <w:pPr>
        <w:pStyle w:val="a4"/>
        <w:numPr>
          <w:ilvl w:val="0"/>
          <w:numId w:val="3"/>
        </w:numPr>
        <w:spacing w:after="60"/>
        <w:jc w:val="both"/>
      </w:pPr>
      <w:r>
        <w:t>Участие только добровольное. Специалист вправе не выносить свою ситуацию на обсуждение.</w:t>
      </w:r>
    </w:p>
    <w:p w14:paraId="75F9A169" w14:textId="77777777" w:rsidR="005C5CD2" w:rsidRDefault="00000000">
      <w:pPr>
        <w:pStyle w:val="a4"/>
        <w:numPr>
          <w:ilvl w:val="0"/>
          <w:numId w:val="3"/>
        </w:numPr>
        <w:spacing w:after="60"/>
        <w:jc w:val="both"/>
      </w:pPr>
      <w:r>
        <w:t>Все материалы обезличены; проверка обезличивания — обязанность представляющего и руководителя РМО.</w:t>
      </w:r>
    </w:p>
    <w:p w14:paraId="04B238C0" w14:textId="77777777" w:rsidR="005C5CD2" w:rsidRDefault="00000000">
      <w:pPr>
        <w:pStyle w:val="a4"/>
        <w:numPr>
          <w:ilvl w:val="0"/>
          <w:numId w:val="3"/>
        </w:numPr>
        <w:spacing w:after="60"/>
        <w:jc w:val="both"/>
      </w:pPr>
      <w:r>
        <w:t>Содержание встречи не протоколируется и не передаётся администрации образовательных организаций.</w:t>
      </w:r>
    </w:p>
    <w:p w14:paraId="4437DE1D" w14:textId="77777777" w:rsidR="005C5CD2" w:rsidRDefault="00000000">
      <w:pPr>
        <w:pStyle w:val="a4"/>
        <w:numPr>
          <w:ilvl w:val="0"/>
          <w:numId w:val="3"/>
        </w:numPr>
        <w:spacing w:after="60"/>
        <w:jc w:val="both"/>
      </w:pPr>
      <w:r>
        <w:t>Обсуждается профессиональная задача, а не личность специалиста и не личность ребёнка.</w:t>
      </w:r>
    </w:p>
    <w:p w14:paraId="2E50D980" w14:textId="77777777" w:rsidR="005C5CD2" w:rsidRDefault="00000000">
      <w:pPr>
        <w:pStyle w:val="a4"/>
        <w:numPr>
          <w:ilvl w:val="0"/>
          <w:numId w:val="3"/>
        </w:numPr>
        <w:spacing w:after="60"/>
        <w:jc w:val="both"/>
      </w:pPr>
      <w:r>
        <w:t>Формат не используется для работы с личными переживаниями участников: если у специалиста есть потребность в психологической помощи, она удовлетворяется вне площадки РМО.</w:t>
      </w:r>
    </w:p>
    <w:p w14:paraId="6EB4CA9B" w14:textId="77777777" w:rsidR="005C5CD2" w:rsidRDefault="00000000">
      <w:pPr>
        <w:pStyle w:val="a4"/>
        <w:numPr>
          <w:ilvl w:val="0"/>
          <w:numId w:val="3"/>
        </w:numPr>
        <w:spacing w:after="60"/>
        <w:jc w:val="both"/>
      </w:pPr>
      <w:r>
        <w:t>Результат встречи — профессиональные гипотезы и варианты действий, а не предписания.</w:t>
      </w:r>
    </w:p>
    <w:p w14:paraId="28CD849C" w14:textId="77777777" w:rsidR="005C5CD2" w:rsidRDefault="00000000">
      <w:pPr>
        <w:pStyle w:val="2"/>
      </w:pPr>
      <w:bookmarkStart w:id="43" w:name="_Toc239759207"/>
      <w:r>
        <w:t>8.3. Главное ограничение межсессионной работы</w:t>
      </w:r>
      <w:bookmarkEnd w:id="43"/>
    </w:p>
    <w:p w14:paraId="6F652884" w14:textId="77777777" w:rsidR="005C5CD2" w:rsidRDefault="00000000">
      <w:pPr>
        <w:ind w:firstLine="567"/>
        <w:jc w:val="both"/>
      </w:pPr>
      <w:r>
        <w:rPr>
          <w:b/>
          <w:bCs/>
        </w:rPr>
        <w:t xml:space="preserve">Методическая помощь не смешивается с административной проверкой. </w:t>
      </w:r>
      <w:proofErr w:type="spellStart"/>
      <w:r>
        <w:t>Взаимопосещение</w:t>
      </w:r>
      <w:proofErr w:type="spellEnd"/>
      <w:r>
        <w:t xml:space="preserve"> — не проверка занятия. Методический анализ документации — не </w:t>
      </w:r>
      <w:r>
        <w:lastRenderedPageBreak/>
        <w:t>контроль ведения документов. Разбор кейса — не оценка правильности действий специалиста. Как только любой из этих форматов начинает использоваться для выводов о качестве работы, специалисты перестают выносить на площадку реальные затруднения, и объединение теряет доступ к тому, ради чего оно создано.</w:t>
      </w:r>
    </w:p>
    <w:p w14:paraId="16D0339C" w14:textId="77777777" w:rsidR="005C5CD2" w:rsidRDefault="00000000">
      <w:pPr>
        <w:ind w:firstLine="567"/>
        <w:jc w:val="both"/>
      </w:pPr>
      <w:r>
        <w:rPr>
          <w:i/>
          <w:iCs/>
          <w:sz w:val="22"/>
          <w:szCs w:val="22"/>
        </w:rPr>
        <w:t>Практическое правило: результат межсессионного мероприятия никогда не направляется руководителю образовательной организации в виде оценки работы специалиста. Обобщённые выводы — направляются, персональные — нет.</w:t>
      </w:r>
    </w:p>
    <w:p w14:paraId="4C58B1A0" w14:textId="77777777" w:rsidR="005C5CD2" w:rsidRDefault="00000000">
      <w:pPr>
        <w:pStyle w:val="1"/>
      </w:pPr>
      <w:bookmarkStart w:id="44" w:name="_Toc239759208"/>
      <w:r>
        <w:lastRenderedPageBreak/>
        <w:t>Раздел 9. Мониторинг профессиональных затруднений</w:t>
      </w:r>
      <w:bookmarkEnd w:id="44"/>
    </w:p>
    <w:p w14:paraId="01A32BAF" w14:textId="77777777" w:rsidR="005C5CD2" w:rsidRDefault="00000000">
      <w:pPr>
        <w:ind w:firstLine="567"/>
        <w:jc w:val="both"/>
      </w:pPr>
      <w:r>
        <w:t>Мониторинг профессиональных затруднений — единственный корректный способ построить план работы РМО. Альтернатива — планирование по представлению руководителя о том, что специалистам нужно, — систематически расходится с реальностью.</w:t>
      </w:r>
    </w:p>
    <w:p w14:paraId="6BCF82E8" w14:textId="77777777" w:rsidR="005C5CD2" w:rsidRDefault="00000000">
      <w:pPr>
        <w:pStyle w:val="2"/>
      </w:pPr>
      <w:bookmarkStart w:id="45" w:name="_Toc239759209"/>
      <w:r>
        <w:t>9.1. Понятие профессионального дефицита</w:t>
      </w:r>
      <w:bookmarkEnd w:id="45"/>
    </w:p>
    <w:p w14:paraId="12DDF02D" w14:textId="77777777" w:rsidR="005C5CD2" w:rsidRDefault="00000000">
      <w:pPr>
        <w:ind w:firstLine="567"/>
        <w:jc w:val="both"/>
      </w:pPr>
      <w:r>
        <w:t xml:space="preserve">Методические рекомендации по порядку и формам диагностики профессиональных дефицитов педагогических работников и управленческих кадров с возможностью получения индивидуального образовательного маршрута, направленные распоряжением </w:t>
      </w:r>
      <w:proofErr w:type="spellStart"/>
      <w:r>
        <w:t>Минпросвещения</w:t>
      </w:r>
      <w:proofErr w:type="spellEnd"/>
      <w:r>
        <w:t xml:space="preserve"> России от 27.08.2021 № Р-201, определяют профессиональный дефицит как несоответствие компетентности педагога требуемым стандартам и предусматривают в качестве инструмента его преодоления индивидуальный образовательный маршрут.</w:t>
      </w:r>
    </w:p>
    <w:p w14:paraId="6753B0F5" w14:textId="77777777" w:rsidR="005C5CD2" w:rsidRDefault="00000000">
      <w:pPr>
        <w:ind w:firstLine="567"/>
        <w:jc w:val="both"/>
      </w:pPr>
      <w:r>
        <w:t>Для РМО этот подход означает: выявленный дефицит — не характеристика специалиста, а описание задачи методической работы. Из карты дефицитов вырастает план, а не оценка.</w:t>
      </w:r>
    </w:p>
    <w:p w14:paraId="10B89334" w14:textId="77777777" w:rsidR="005C5CD2" w:rsidRDefault="00000000">
      <w:pPr>
        <w:pStyle w:val="2"/>
      </w:pPr>
      <w:bookmarkStart w:id="46" w:name="_Toc239759210"/>
      <w:r>
        <w:t>9.2. Двенадцать блоков карты профессиональных дефицитов</w:t>
      </w:r>
      <w:bookmarkEnd w:id="46"/>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
        <w:gridCol w:w="2891"/>
        <w:gridCol w:w="6264"/>
      </w:tblGrid>
      <w:tr w:rsidR="005C5CD2" w14:paraId="21BA8473" w14:textId="77777777">
        <w:tblPrEx>
          <w:tblCellMar>
            <w:top w:w="0" w:type="dxa"/>
            <w:bottom w:w="0" w:type="dxa"/>
          </w:tblCellMar>
        </w:tblPrEx>
        <w:trPr>
          <w:tblHeader/>
        </w:trPr>
        <w:tc>
          <w:tcPr>
            <w:tcW w:w="48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3F3F075" w14:textId="77777777" w:rsidR="005C5CD2" w:rsidRDefault="00000000">
            <w:pPr>
              <w:spacing w:before="40" w:after="40" w:line="240" w:lineRule="auto"/>
              <w:jc w:val="center"/>
            </w:pPr>
            <w:r>
              <w:rPr>
                <w:b/>
                <w:bCs/>
                <w:sz w:val="22"/>
                <w:szCs w:val="22"/>
              </w:rPr>
              <w:t>№</w:t>
            </w:r>
          </w:p>
        </w:tc>
        <w:tc>
          <w:tcPr>
            <w:tcW w:w="2891"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05C85AF" w14:textId="77777777" w:rsidR="005C5CD2" w:rsidRDefault="00000000">
            <w:pPr>
              <w:spacing w:before="40" w:after="40" w:line="240" w:lineRule="auto"/>
              <w:jc w:val="center"/>
            </w:pPr>
            <w:r>
              <w:rPr>
                <w:b/>
                <w:bCs/>
                <w:sz w:val="22"/>
                <w:szCs w:val="22"/>
              </w:rPr>
              <w:t>Блок</w:t>
            </w:r>
          </w:p>
        </w:tc>
        <w:tc>
          <w:tcPr>
            <w:tcW w:w="626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881417F" w14:textId="77777777" w:rsidR="005C5CD2" w:rsidRDefault="00000000">
            <w:pPr>
              <w:spacing w:before="40" w:after="40" w:line="240" w:lineRule="auto"/>
              <w:jc w:val="center"/>
            </w:pPr>
            <w:r>
              <w:rPr>
                <w:b/>
                <w:bCs/>
                <w:sz w:val="22"/>
                <w:szCs w:val="22"/>
              </w:rPr>
              <w:t>Что проверяется</w:t>
            </w:r>
          </w:p>
        </w:tc>
      </w:tr>
      <w:tr w:rsidR="005C5CD2" w14:paraId="62C9F8BC"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77E50E" w14:textId="77777777" w:rsidR="005C5CD2" w:rsidRDefault="00000000">
            <w:pPr>
              <w:spacing w:before="40" w:after="40" w:line="240" w:lineRule="auto"/>
            </w:pPr>
            <w:r>
              <w:rPr>
                <w:sz w:val="22"/>
                <w:szCs w:val="22"/>
              </w:rPr>
              <w:t>1</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9B032F" w14:textId="77777777" w:rsidR="005C5CD2" w:rsidRDefault="00000000">
            <w:pPr>
              <w:spacing w:before="40" w:after="40" w:line="240" w:lineRule="auto"/>
            </w:pPr>
            <w:r>
              <w:rPr>
                <w:sz w:val="22"/>
                <w:szCs w:val="22"/>
              </w:rPr>
              <w:t>Нормативное регулирование</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D5E54A" w14:textId="77777777" w:rsidR="005C5CD2" w:rsidRDefault="00000000">
            <w:pPr>
              <w:spacing w:before="40" w:after="40" w:line="240" w:lineRule="auto"/>
            </w:pPr>
            <w:r>
              <w:rPr>
                <w:sz w:val="22"/>
                <w:szCs w:val="22"/>
              </w:rPr>
              <w:t>Ориентация в действующих требованиях, различение обязательного и рекомендательного</w:t>
            </w:r>
          </w:p>
        </w:tc>
      </w:tr>
      <w:tr w:rsidR="005C5CD2" w14:paraId="1B52F333"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582E9F" w14:textId="77777777" w:rsidR="005C5CD2" w:rsidRDefault="00000000">
            <w:pPr>
              <w:spacing w:before="40" w:after="40" w:line="240" w:lineRule="auto"/>
            </w:pPr>
            <w:r>
              <w:rPr>
                <w:sz w:val="22"/>
                <w:szCs w:val="22"/>
              </w:rPr>
              <w:t>2</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0170F0" w14:textId="77777777" w:rsidR="005C5CD2" w:rsidRDefault="00000000">
            <w:pPr>
              <w:spacing w:before="40" w:after="40" w:line="240" w:lineRule="auto"/>
            </w:pPr>
            <w:r>
              <w:rPr>
                <w:sz w:val="22"/>
                <w:szCs w:val="22"/>
              </w:rPr>
              <w:t>Психологическая диагностика</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5685AD" w14:textId="77777777" w:rsidR="005C5CD2" w:rsidRDefault="00000000">
            <w:pPr>
              <w:spacing w:before="40" w:after="40" w:line="240" w:lineRule="auto"/>
            </w:pPr>
            <w:r>
              <w:rPr>
                <w:sz w:val="22"/>
                <w:szCs w:val="22"/>
              </w:rPr>
              <w:t>Подбор методик, законность использования, границы выводов</w:t>
            </w:r>
          </w:p>
        </w:tc>
      </w:tr>
      <w:tr w:rsidR="005C5CD2" w14:paraId="0FB8C0C3"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48AB97" w14:textId="77777777" w:rsidR="005C5CD2" w:rsidRDefault="00000000">
            <w:pPr>
              <w:spacing w:before="40" w:after="40" w:line="240" w:lineRule="auto"/>
            </w:pPr>
            <w:r>
              <w:rPr>
                <w:sz w:val="22"/>
                <w:szCs w:val="22"/>
              </w:rPr>
              <w:t>3</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EBA54E" w14:textId="77777777" w:rsidR="005C5CD2" w:rsidRDefault="00000000">
            <w:pPr>
              <w:spacing w:before="40" w:after="40" w:line="240" w:lineRule="auto"/>
            </w:pPr>
            <w:r>
              <w:rPr>
                <w:sz w:val="22"/>
                <w:szCs w:val="22"/>
              </w:rPr>
              <w:t>Коррекционно-развивающая работа</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319F4A" w14:textId="77777777" w:rsidR="005C5CD2" w:rsidRDefault="00000000">
            <w:pPr>
              <w:spacing w:before="40" w:after="40" w:line="240" w:lineRule="auto"/>
            </w:pPr>
            <w:r>
              <w:rPr>
                <w:sz w:val="22"/>
                <w:szCs w:val="22"/>
              </w:rPr>
              <w:t>Постановка задач, разработка программы, оценка динамики</w:t>
            </w:r>
          </w:p>
        </w:tc>
      </w:tr>
      <w:tr w:rsidR="005C5CD2" w14:paraId="7360D9EF"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C7BB60" w14:textId="77777777" w:rsidR="005C5CD2" w:rsidRDefault="00000000">
            <w:pPr>
              <w:spacing w:before="40" w:after="40" w:line="240" w:lineRule="auto"/>
            </w:pPr>
            <w:r>
              <w:rPr>
                <w:sz w:val="22"/>
                <w:szCs w:val="22"/>
              </w:rPr>
              <w:t>4</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6C371B" w14:textId="77777777" w:rsidR="005C5CD2" w:rsidRDefault="00000000">
            <w:pPr>
              <w:spacing w:before="40" w:after="40" w:line="240" w:lineRule="auto"/>
            </w:pPr>
            <w:r>
              <w:rPr>
                <w:sz w:val="22"/>
                <w:szCs w:val="22"/>
              </w:rPr>
              <w:t>Сопровождение обучающихся с ОВЗ</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8AC97E" w14:textId="77777777" w:rsidR="005C5CD2" w:rsidRDefault="00000000">
            <w:pPr>
              <w:spacing w:before="40" w:after="40" w:line="240" w:lineRule="auto"/>
            </w:pPr>
            <w:r>
              <w:rPr>
                <w:sz w:val="22"/>
                <w:szCs w:val="22"/>
              </w:rPr>
              <w:t>Исполнение рекомендаций заключения, командная работа, мониторинг</w:t>
            </w:r>
          </w:p>
        </w:tc>
      </w:tr>
      <w:tr w:rsidR="005C5CD2" w14:paraId="0BDFCEB1"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95AD11" w14:textId="77777777" w:rsidR="005C5CD2" w:rsidRDefault="00000000">
            <w:pPr>
              <w:spacing w:before="40" w:after="40" w:line="240" w:lineRule="auto"/>
            </w:pPr>
            <w:r>
              <w:rPr>
                <w:sz w:val="22"/>
                <w:szCs w:val="22"/>
              </w:rPr>
              <w:t>5</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1D6022" w14:textId="77777777" w:rsidR="005C5CD2" w:rsidRDefault="00000000">
            <w:pPr>
              <w:spacing w:before="40" w:after="40" w:line="240" w:lineRule="auto"/>
            </w:pPr>
            <w:r>
              <w:rPr>
                <w:sz w:val="22"/>
                <w:szCs w:val="22"/>
              </w:rPr>
              <w:t>Консультативная работа</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FDD4F7" w14:textId="77777777" w:rsidR="005C5CD2" w:rsidRDefault="00000000">
            <w:pPr>
              <w:spacing w:before="40" w:after="40" w:line="240" w:lineRule="auto"/>
            </w:pPr>
            <w:r>
              <w:rPr>
                <w:sz w:val="22"/>
                <w:szCs w:val="22"/>
              </w:rPr>
              <w:t>Работа с запросом, профессиональные границы, оформление</w:t>
            </w:r>
          </w:p>
        </w:tc>
      </w:tr>
      <w:tr w:rsidR="005C5CD2" w14:paraId="0AC933E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09104E" w14:textId="77777777" w:rsidR="005C5CD2" w:rsidRDefault="00000000">
            <w:pPr>
              <w:spacing w:before="40" w:after="40" w:line="240" w:lineRule="auto"/>
            </w:pPr>
            <w:r>
              <w:rPr>
                <w:sz w:val="22"/>
                <w:szCs w:val="22"/>
              </w:rPr>
              <w:t>6</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C33610" w14:textId="77777777" w:rsidR="005C5CD2" w:rsidRDefault="00000000">
            <w:pPr>
              <w:spacing w:before="40" w:after="40" w:line="240" w:lineRule="auto"/>
            </w:pPr>
            <w:r>
              <w:rPr>
                <w:sz w:val="22"/>
                <w:szCs w:val="22"/>
              </w:rPr>
              <w:t>Профилактическая работа</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FDC05A" w14:textId="77777777" w:rsidR="005C5CD2" w:rsidRDefault="00000000">
            <w:pPr>
              <w:spacing w:before="40" w:after="40" w:line="240" w:lineRule="auto"/>
            </w:pPr>
            <w:r>
              <w:rPr>
                <w:sz w:val="22"/>
                <w:szCs w:val="22"/>
              </w:rPr>
              <w:t>Направления, границы компетенции, работа с результатами тестирования</w:t>
            </w:r>
          </w:p>
        </w:tc>
      </w:tr>
      <w:tr w:rsidR="005C5CD2" w14:paraId="6DC6EC64"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D924D2" w14:textId="77777777" w:rsidR="005C5CD2" w:rsidRDefault="00000000">
            <w:pPr>
              <w:spacing w:before="40" w:after="40" w:line="240" w:lineRule="auto"/>
            </w:pPr>
            <w:r>
              <w:rPr>
                <w:sz w:val="22"/>
                <w:szCs w:val="22"/>
              </w:rPr>
              <w:t>7</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666874" w14:textId="77777777" w:rsidR="005C5CD2" w:rsidRDefault="00000000">
            <w:pPr>
              <w:spacing w:before="40" w:after="40" w:line="240" w:lineRule="auto"/>
            </w:pPr>
            <w:r>
              <w:rPr>
                <w:sz w:val="22"/>
                <w:szCs w:val="22"/>
              </w:rPr>
              <w:t>Действия в кризисной ситуации</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C1EDA7" w14:textId="77777777" w:rsidR="005C5CD2" w:rsidRDefault="00000000">
            <w:pPr>
              <w:spacing w:before="40" w:after="40" w:line="240" w:lineRule="auto"/>
            </w:pPr>
            <w:r>
              <w:rPr>
                <w:sz w:val="22"/>
                <w:szCs w:val="22"/>
              </w:rPr>
              <w:t>Последовательность действий, порядок информирования, пределы компетенции</w:t>
            </w:r>
          </w:p>
        </w:tc>
      </w:tr>
      <w:tr w:rsidR="005C5CD2" w14:paraId="55BC8025"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67B889" w14:textId="77777777" w:rsidR="005C5CD2" w:rsidRDefault="00000000">
            <w:pPr>
              <w:spacing w:before="40" w:after="40" w:line="240" w:lineRule="auto"/>
            </w:pPr>
            <w:r>
              <w:rPr>
                <w:sz w:val="22"/>
                <w:szCs w:val="22"/>
              </w:rPr>
              <w:t>8</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1F0B27" w14:textId="77777777" w:rsidR="005C5CD2" w:rsidRDefault="00000000">
            <w:pPr>
              <w:spacing w:before="40" w:after="40" w:line="240" w:lineRule="auto"/>
            </w:pPr>
            <w:r>
              <w:rPr>
                <w:sz w:val="22"/>
                <w:szCs w:val="22"/>
              </w:rPr>
              <w:t>Работа с родителями</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FBB786" w14:textId="77777777" w:rsidR="005C5CD2" w:rsidRDefault="00000000">
            <w:pPr>
              <w:spacing w:before="40" w:after="40" w:line="240" w:lineRule="auto"/>
            </w:pPr>
            <w:r>
              <w:rPr>
                <w:sz w:val="22"/>
                <w:szCs w:val="22"/>
              </w:rPr>
              <w:t>Консультирование, просвещение, сложные обращения</w:t>
            </w:r>
          </w:p>
        </w:tc>
      </w:tr>
      <w:tr w:rsidR="005C5CD2" w14:paraId="2DC558EC"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8CFE02" w14:textId="77777777" w:rsidR="005C5CD2" w:rsidRDefault="00000000">
            <w:pPr>
              <w:spacing w:before="40" w:after="40" w:line="240" w:lineRule="auto"/>
            </w:pPr>
            <w:r>
              <w:rPr>
                <w:sz w:val="22"/>
                <w:szCs w:val="22"/>
              </w:rPr>
              <w:t>9</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F96227" w14:textId="77777777" w:rsidR="005C5CD2" w:rsidRDefault="00000000">
            <w:pPr>
              <w:spacing w:before="40" w:after="40" w:line="240" w:lineRule="auto"/>
            </w:pPr>
            <w:r>
              <w:rPr>
                <w:sz w:val="22"/>
                <w:szCs w:val="22"/>
              </w:rPr>
              <w:t>Участие в работе консилиума</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373A53" w14:textId="77777777" w:rsidR="005C5CD2" w:rsidRDefault="00000000">
            <w:pPr>
              <w:spacing w:before="40" w:after="40" w:line="240" w:lineRule="auto"/>
            </w:pPr>
            <w:r>
              <w:rPr>
                <w:sz w:val="22"/>
                <w:szCs w:val="22"/>
              </w:rPr>
              <w:t>Представление, участие в решении, сопровождение динамики</w:t>
            </w:r>
          </w:p>
        </w:tc>
      </w:tr>
      <w:tr w:rsidR="005C5CD2" w14:paraId="25751CF0"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F11640" w14:textId="77777777" w:rsidR="005C5CD2" w:rsidRDefault="00000000">
            <w:pPr>
              <w:spacing w:before="40" w:after="40" w:line="240" w:lineRule="auto"/>
            </w:pPr>
            <w:r>
              <w:rPr>
                <w:sz w:val="22"/>
                <w:szCs w:val="22"/>
              </w:rPr>
              <w:t>10</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EF57C9" w14:textId="77777777" w:rsidR="005C5CD2" w:rsidRDefault="00000000">
            <w:pPr>
              <w:spacing w:before="40" w:after="40" w:line="240" w:lineRule="auto"/>
            </w:pPr>
            <w:r>
              <w:rPr>
                <w:sz w:val="22"/>
                <w:szCs w:val="22"/>
              </w:rPr>
              <w:t>Документация</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079F40" w14:textId="77777777" w:rsidR="005C5CD2" w:rsidRDefault="00000000">
            <w:pPr>
              <w:spacing w:before="40" w:after="40" w:line="240" w:lineRule="auto"/>
            </w:pPr>
            <w:r>
              <w:rPr>
                <w:sz w:val="22"/>
                <w:szCs w:val="22"/>
              </w:rPr>
              <w:t>Основание ведения, качество оформления, разграничение доступа</w:t>
            </w:r>
          </w:p>
        </w:tc>
      </w:tr>
      <w:tr w:rsidR="005C5CD2" w14:paraId="1335218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E3EFFE" w14:textId="77777777" w:rsidR="005C5CD2" w:rsidRDefault="00000000">
            <w:pPr>
              <w:spacing w:before="40" w:after="40" w:line="240" w:lineRule="auto"/>
            </w:pPr>
            <w:r>
              <w:rPr>
                <w:sz w:val="22"/>
                <w:szCs w:val="22"/>
              </w:rPr>
              <w:t>11</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7A9DB7" w14:textId="77777777" w:rsidR="005C5CD2" w:rsidRDefault="00000000">
            <w:pPr>
              <w:spacing w:before="40" w:after="40" w:line="240" w:lineRule="auto"/>
            </w:pPr>
            <w:r>
              <w:rPr>
                <w:sz w:val="22"/>
                <w:szCs w:val="22"/>
              </w:rPr>
              <w:t>Персональные данные и конфиденциальность</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016965" w14:textId="77777777" w:rsidR="005C5CD2" w:rsidRDefault="00000000">
            <w:pPr>
              <w:spacing w:before="40" w:after="40" w:line="240" w:lineRule="auto"/>
            </w:pPr>
            <w:r>
              <w:rPr>
                <w:sz w:val="22"/>
                <w:szCs w:val="22"/>
              </w:rPr>
              <w:t>Специальные категории данных, согласия, хранение, обезличивание</w:t>
            </w:r>
          </w:p>
        </w:tc>
      </w:tr>
      <w:tr w:rsidR="005C5CD2" w14:paraId="6435469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543013" w14:textId="77777777" w:rsidR="005C5CD2" w:rsidRDefault="00000000">
            <w:pPr>
              <w:spacing w:before="40" w:after="40" w:line="240" w:lineRule="auto"/>
            </w:pPr>
            <w:r>
              <w:rPr>
                <w:sz w:val="22"/>
                <w:szCs w:val="22"/>
              </w:rPr>
              <w:t>12</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C548A8" w14:textId="77777777" w:rsidR="005C5CD2" w:rsidRDefault="00000000">
            <w:pPr>
              <w:spacing w:before="40" w:after="40" w:line="240" w:lineRule="auto"/>
            </w:pPr>
            <w:r>
              <w:rPr>
                <w:sz w:val="22"/>
                <w:szCs w:val="22"/>
              </w:rPr>
              <w:t>Межведомственное взаимодействие</w:t>
            </w:r>
          </w:p>
        </w:tc>
        <w:tc>
          <w:tcPr>
            <w:tcW w:w="626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812355" w14:textId="77777777" w:rsidR="005C5CD2" w:rsidRDefault="00000000">
            <w:pPr>
              <w:spacing w:before="40" w:after="40" w:line="240" w:lineRule="auto"/>
            </w:pPr>
            <w:r>
              <w:rPr>
                <w:sz w:val="22"/>
                <w:szCs w:val="22"/>
              </w:rPr>
              <w:t>Круг организаций, основания и порядок обращения, пределы компетенции</w:t>
            </w:r>
          </w:p>
        </w:tc>
      </w:tr>
    </w:tbl>
    <w:p w14:paraId="6AE249CD" w14:textId="77777777" w:rsidR="005C5CD2" w:rsidRDefault="00000000">
      <w:pPr>
        <w:pStyle w:val="2"/>
      </w:pPr>
      <w:bookmarkStart w:id="47" w:name="_Toc239759211"/>
      <w:r>
        <w:lastRenderedPageBreak/>
        <w:t>9.3. Три этапа и их назначение</w:t>
      </w:r>
      <w:bookmarkEnd w:id="47"/>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78"/>
        <w:gridCol w:w="1801"/>
        <w:gridCol w:w="2876"/>
        <w:gridCol w:w="3182"/>
      </w:tblGrid>
      <w:tr w:rsidR="005C5CD2" w14:paraId="1EAA70F3" w14:textId="77777777">
        <w:tblPrEx>
          <w:tblCellMar>
            <w:top w:w="0" w:type="dxa"/>
            <w:bottom w:w="0" w:type="dxa"/>
          </w:tblCellMar>
        </w:tblPrEx>
        <w:trPr>
          <w:tblHeader/>
        </w:trPr>
        <w:tc>
          <w:tcPr>
            <w:tcW w:w="125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6361EBC" w14:textId="77777777" w:rsidR="005C5CD2" w:rsidRDefault="00000000">
            <w:pPr>
              <w:spacing w:before="40" w:after="40" w:line="240" w:lineRule="auto"/>
              <w:jc w:val="center"/>
            </w:pPr>
            <w:r>
              <w:rPr>
                <w:b/>
                <w:bCs/>
                <w:sz w:val="22"/>
                <w:szCs w:val="22"/>
              </w:rPr>
              <w:t>Этап</w:t>
            </w:r>
          </w:p>
        </w:tc>
        <w:tc>
          <w:tcPr>
            <w:tcW w:w="192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545BD14" w14:textId="77777777" w:rsidR="005C5CD2" w:rsidRDefault="00000000">
            <w:pPr>
              <w:spacing w:before="40" w:after="40" w:line="240" w:lineRule="auto"/>
              <w:jc w:val="center"/>
            </w:pPr>
            <w:r>
              <w:rPr>
                <w:b/>
                <w:bCs/>
                <w:sz w:val="22"/>
                <w:szCs w:val="22"/>
              </w:rPr>
              <w:t>Срок</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F739D9B" w14:textId="77777777" w:rsidR="005C5CD2" w:rsidRDefault="00000000">
            <w:pPr>
              <w:spacing w:before="40" w:after="40" w:line="240" w:lineRule="auto"/>
              <w:jc w:val="center"/>
            </w:pPr>
            <w:r>
              <w:rPr>
                <w:b/>
                <w:bCs/>
                <w:sz w:val="22"/>
                <w:szCs w:val="22"/>
              </w:rPr>
              <w:t>Назначение</w:t>
            </w:r>
          </w:p>
        </w:tc>
        <w:tc>
          <w:tcPr>
            <w:tcW w:w="337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1720804" w14:textId="77777777" w:rsidR="005C5CD2" w:rsidRDefault="00000000">
            <w:pPr>
              <w:spacing w:before="40" w:after="40" w:line="240" w:lineRule="auto"/>
              <w:jc w:val="center"/>
            </w:pPr>
            <w:r>
              <w:rPr>
                <w:b/>
                <w:bCs/>
                <w:sz w:val="22"/>
                <w:szCs w:val="22"/>
              </w:rPr>
              <w:t>Ошибка, которой следует избежать</w:t>
            </w:r>
          </w:p>
        </w:tc>
      </w:tr>
      <w:tr w:rsidR="005C5CD2" w14:paraId="2F891567" w14:textId="77777777">
        <w:tblPrEx>
          <w:tblCellMar>
            <w:top w:w="0" w:type="dxa"/>
            <w:bottom w:w="0" w:type="dxa"/>
          </w:tblCellMar>
        </w:tblPrEx>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BBD88C" w14:textId="77777777" w:rsidR="005C5CD2" w:rsidRDefault="00000000">
            <w:pPr>
              <w:spacing w:before="40" w:after="40" w:line="240" w:lineRule="auto"/>
            </w:pPr>
            <w:r>
              <w:rPr>
                <w:sz w:val="22"/>
                <w:szCs w:val="22"/>
              </w:rPr>
              <w:t>Стартовый</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6F242A" w14:textId="77777777" w:rsidR="005C5CD2" w:rsidRDefault="00000000">
            <w:pPr>
              <w:spacing w:before="40" w:after="40" w:line="240" w:lineRule="auto"/>
            </w:pPr>
            <w:r>
              <w:rPr>
                <w:sz w:val="22"/>
                <w:szCs w:val="22"/>
              </w:rPr>
              <w:t>Август — сентябрь 2026</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CB26AB" w14:textId="77777777" w:rsidR="005C5CD2" w:rsidRDefault="00000000">
            <w:pPr>
              <w:spacing w:before="40" w:after="40" w:line="240" w:lineRule="auto"/>
            </w:pPr>
            <w:r>
              <w:rPr>
                <w:sz w:val="22"/>
                <w:szCs w:val="22"/>
              </w:rPr>
              <w:t>Основание для плана работы и тематики заседаний</w:t>
            </w:r>
          </w:p>
        </w:tc>
        <w:tc>
          <w:tcPr>
            <w:tcW w:w="33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972591" w14:textId="77777777" w:rsidR="005C5CD2" w:rsidRDefault="00000000">
            <w:pPr>
              <w:spacing w:before="40" w:after="40" w:line="240" w:lineRule="auto"/>
            </w:pPr>
            <w:r>
              <w:rPr>
                <w:sz w:val="22"/>
                <w:szCs w:val="22"/>
              </w:rPr>
              <w:t>Провести после утверждения плана — тогда результаты ни на что не влияют</w:t>
            </w:r>
          </w:p>
        </w:tc>
      </w:tr>
      <w:tr w:rsidR="005C5CD2" w14:paraId="2A8CAEA8" w14:textId="77777777">
        <w:tblPrEx>
          <w:tblCellMar>
            <w:top w:w="0" w:type="dxa"/>
            <w:bottom w:w="0" w:type="dxa"/>
          </w:tblCellMar>
        </w:tblPrEx>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06E636" w14:textId="77777777" w:rsidR="005C5CD2" w:rsidRDefault="00000000">
            <w:pPr>
              <w:spacing w:before="40" w:after="40" w:line="240" w:lineRule="auto"/>
            </w:pPr>
            <w:r>
              <w:rPr>
                <w:sz w:val="22"/>
                <w:szCs w:val="22"/>
              </w:rPr>
              <w:t>Промежуточный</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BA7EA1" w14:textId="77777777" w:rsidR="005C5CD2" w:rsidRDefault="00000000">
            <w:pPr>
              <w:spacing w:before="40" w:after="40" w:line="240" w:lineRule="auto"/>
            </w:pPr>
            <w:r>
              <w:rPr>
                <w:sz w:val="22"/>
                <w:szCs w:val="22"/>
              </w:rPr>
              <w:t>Январь 2027</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98DE9A" w14:textId="77777777" w:rsidR="005C5CD2" w:rsidRDefault="00000000">
            <w:pPr>
              <w:spacing w:before="40" w:after="40" w:line="240" w:lineRule="auto"/>
            </w:pPr>
            <w:r>
              <w:rPr>
                <w:sz w:val="22"/>
                <w:szCs w:val="22"/>
              </w:rPr>
              <w:t>Основание для корректировки плана на второе полугодие</w:t>
            </w:r>
          </w:p>
        </w:tc>
        <w:tc>
          <w:tcPr>
            <w:tcW w:w="33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A073F0" w14:textId="77777777" w:rsidR="005C5CD2" w:rsidRDefault="00000000">
            <w:pPr>
              <w:spacing w:before="40" w:after="40" w:line="240" w:lineRule="auto"/>
            </w:pPr>
            <w:r>
              <w:rPr>
                <w:sz w:val="22"/>
                <w:szCs w:val="22"/>
              </w:rPr>
              <w:t>Не проводить вовсе — тогда весь год работа идёт по августовской картине</w:t>
            </w:r>
          </w:p>
        </w:tc>
      </w:tr>
      <w:tr w:rsidR="005C5CD2" w14:paraId="73D52F1E" w14:textId="77777777">
        <w:tblPrEx>
          <w:tblCellMar>
            <w:top w:w="0" w:type="dxa"/>
            <w:bottom w:w="0" w:type="dxa"/>
          </w:tblCellMar>
        </w:tblPrEx>
        <w:tc>
          <w:tcPr>
            <w:tcW w:w="125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152F28" w14:textId="77777777" w:rsidR="005C5CD2" w:rsidRDefault="00000000">
            <w:pPr>
              <w:spacing w:before="40" w:after="40" w:line="240" w:lineRule="auto"/>
            </w:pPr>
            <w:r>
              <w:rPr>
                <w:sz w:val="22"/>
                <w:szCs w:val="22"/>
              </w:rPr>
              <w:t>Итоговый</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BF005A" w14:textId="77777777" w:rsidR="005C5CD2" w:rsidRDefault="00000000">
            <w:pPr>
              <w:spacing w:before="40" w:after="40" w:line="240" w:lineRule="auto"/>
            </w:pPr>
            <w:r>
              <w:rPr>
                <w:sz w:val="22"/>
                <w:szCs w:val="22"/>
              </w:rPr>
              <w:t>Май 2027</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7D490D" w14:textId="77777777" w:rsidR="005C5CD2" w:rsidRDefault="00000000">
            <w:pPr>
              <w:spacing w:before="40" w:after="40" w:line="240" w:lineRule="auto"/>
            </w:pPr>
            <w:r>
              <w:rPr>
                <w:sz w:val="22"/>
                <w:szCs w:val="22"/>
              </w:rPr>
              <w:t>Оценка динамики, содержание отчёта, задачи на следующий год</w:t>
            </w:r>
          </w:p>
        </w:tc>
        <w:tc>
          <w:tcPr>
            <w:tcW w:w="337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682EB8" w14:textId="77777777" w:rsidR="005C5CD2" w:rsidRDefault="00000000">
            <w:pPr>
              <w:spacing w:before="40" w:after="40" w:line="240" w:lineRule="auto"/>
            </w:pPr>
            <w:r>
              <w:rPr>
                <w:sz w:val="22"/>
                <w:szCs w:val="22"/>
              </w:rPr>
              <w:t>Свести к вопросу об удовлетворённости мероприятиями вместо повторного замера дефицитов</w:t>
            </w:r>
          </w:p>
        </w:tc>
      </w:tr>
    </w:tbl>
    <w:p w14:paraId="547D8FDA" w14:textId="77777777" w:rsidR="005C5CD2" w:rsidRDefault="00000000">
      <w:pPr>
        <w:pStyle w:val="2"/>
      </w:pPr>
      <w:bookmarkStart w:id="48" w:name="_Toc239759212"/>
      <w:r>
        <w:t>9.4. Правила, без которых мониторинг не работает</w:t>
      </w:r>
      <w:bookmarkEnd w:id="48"/>
    </w:p>
    <w:p w14:paraId="70048512" w14:textId="77777777" w:rsidR="005C5CD2" w:rsidRDefault="00000000">
      <w:pPr>
        <w:pStyle w:val="a4"/>
        <w:numPr>
          <w:ilvl w:val="0"/>
          <w:numId w:val="3"/>
        </w:numPr>
        <w:spacing w:after="60"/>
        <w:jc w:val="both"/>
      </w:pPr>
      <w:r>
        <w:t>Результаты не используются для оценки специалиста, при аттестации, при распределении стимулирующих выплат и при кадровых решениях. Об этом объявляется до первого анкетирования.</w:t>
      </w:r>
    </w:p>
    <w:p w14:paraId="7871EC70" w14:textId="77777777" w:rsidR="005C5CD2" w:rsidRDefault="00000000">
      <w:pPr>
        <w:pStyle w:val="a4"/>
        <w:numPr>
          <w:ilvl w:val="0"/>
          <w:numId w:val="3"/>
        </w:numPr>
        <w:spacing w:after="60"/>
        <w:jc w:val="both"/>
      </w:pPr>
      <w:r>
        <w:t>Индивидуальные результаты не оглашаются и не сопоставляются между специалистами. На заседаниях приводятся только обобщённые данные.</w:t>
      </w:r>
    </w:p>
    <w:p w14:paraId="458869EA" w14:textId="77777777" w:rsidR="005C5CD2" w:rsidRDefault="00000000">
      <w:pPr>
        <w:pStyle w:val="a4"/>
        <w:numPr>
          <w:ilvl w:val="0"/>
          <w:numId w:val="3"/>
        </w:numPr>
        <w:spacing w:after="60"/>
        <w:jc w:val="both"/>
      </w:pPr>
      <w:r>
        <w:t>Допускается обезличенное заполнение карты: для планирования достаточно типа организации и стажа работы в должности.</w:t>
      </w:r>
    </w:p>
    <w:p w14:paraId="1D541F22" w14:textId="77777777" w:rsidR="005C5CD2" w:rsidRDefault="00000000">
      <w:pPr>
        <w:pStyle w:val="a4"/>
        <w:numPr>
          <w:ilvl w:val="0"/>
          <w:numId w:val="3"/>
        </w:numPr>
        <w:spacing w:after="60"/>
        <w:jc w:val="both"/>
      </w:pPr>
      <w:r>
        <w:t>Результаты мониторинга обязательно превращаются в мероприятия плана. Если специалист заполнил анкету и ничего не изменилось, в следующий раз он заполнит её формально.</w:t>
      </w:r>
    </w:p>
    <w:p w14:paraId="3F3B2F1F" w14:textId="77777777" w:rsidR="005C5CD2" w:rsidRDefault="00000000">
      <w:pPr>
        <w:pStyle w:val="a4"/>
        <w:numPr>
          <w:ilvl w:val="0"/>
          <w:numId w:val="3"/>
        </w:numPr>
        <w:spacing w:after="60"/>
        <w:jc w:val="both"/>
      </w:pPr>
      <w:r>
        <w:t>Итоговый замер проводится по той же карте, что и стартовый: иначе динамику измерить невозможно.</w:t>
      </w:r>
    </w:p>
    <w:p w14:paraId="5C8B94F2" w14:textId="77777777" w:rsidR="005C5CD2" w:rsidRDefault="00000000">
      <w:pPr>
        <w:pStyle w:val="a4"/>
        <w:numPr>
          <w:ilvl w:val="0"/>
          <w:numId w:val="3"/>
        </w:numPr>
        <w:spacing w:after="60"/>
        <w:jc w:val="both"/>
      </w:pPr>
      <w:r>
        <w:t>Затруднение, отмеченное менее чем тремя специалистами, решается индивидуальной консультацией, а не общим мероприятием.</w:t>
      </w:r>
    </w:p>
    <w:p w14:paraId="71DDFC33" w14:textId="77777777" w:rsidR="005C5CD2" w:rsidRDefault="00000000">
      <w:pPr>
        <w:ind w:firstLine="567"/>
        <w:jc w:val="both"/>
      </w:pPr>
      <w:r>
        <w:rPr>
          <w:i/>
          <w:iCs/>
          <w:sz w:val="22"/>
          <w:szCs w:val="22"/>
        </w:rPr>
        <w:t>Полная карта профессиональных дефицитов (60 позиций), анкеты трёх этапов, алгоритм обработки и форма индивидуальной карты адресной помощи содержатся в файле «Мониторинг и аналитический отчёт РМО педагогов-психологов».</w:t>
      </w:r>
    </w:p>
    <w:p w14:paraId="6C212D21" w14:textId="77777777" w:rsidR="005C5CD2" w:rsidRDefault="00000000">
      <w:pPr>
        <w:pStyle w:val="1"/>
      </w:pPr>
      <w:bookmarkStart w:id="49" w:name="_Toc239759213"/>
      <w:r>
        <w:lastRenderedPageBreak/>
        <w:t>Раздел 10. Диагностический банк РМО: что можно включать и как</w:t>
      </w:r>
      <w:bookmarkEnd w:id="49"/>
    </w:p>
    <w:p w14:paraId="4FCD4DE3" w14:textId="77777777" w:rsidR="005C5CD2" w:rsidRDefault="00000000">
      <w:pPr>
        <w:ind w:firstLine="567"/>
        <w:jc w:val="both"/>
      </w:pPr>
      <w:r>
        <w:t>Диагностический банк РМО — это справочный реестр сведений о методиках, применяемых специалистами муниципалитета, а не хранилище самих методик. Различение принципиальное: реестр помогает специалисту найти подходящий инструмент и понять условия его применения, но не подменяет законное приобретение методики.</w:t>
      </w:r>
    </w:p>
    <w:p w14:paraId="1231E3E5" w14:textId="77777777" w:rsidR="005C5CD2" w:rsidRDefault="00000000">
      <w:pPr>
        <w:pStyle w:val="2"/>
      </w:pPr>
      <w:bookmarkStart w:id="50" w:name="_Toc239759214"/>
      <w:r>
        <w:t>10.1. Правовые ограничения</w:t>
      </w:r>
      <w:bookmarkEnd w:id="50"/>
    </w:p>
    <w:p w14:paraId="1F008749" w14:textId="77777777" w:rsidR="005C5CD2" w:rsidRDefault="00000000">
      <w:pPr>
        <w:pStyle w:val="a4"/>
        <w:numPr>
          <w:ilvl w:val="0"/>
          <w:numId w:val="3"/>
        </w:numPr>
        <w:spacing w:after="60"/>
        <w:jc w:val="both"/>
      </w:pPr>
      <w:r>
        <w:t>Психодиагностические методики являются результатами интеллектуальной деятельности. Их тиражирование, рассылка, размещение в открытом доступе и передача третьим лицам без разрешения правообладателя недопустимы.</w:t>
      </w:r>
    </w:p>
    <w:p w14:paraId="7252ACBF" w14:textId="77777777" w:rsidR="005C5CD2" w:rsidRDefault="00000000">
      <w:pPr>
        <w:pStyle w:val="a4"/>
        <w:numPr>
          <w:ilvl w:val="0"/>
          <w:numId w:val="3"/>
        </w:numPr>
        <w:spacing w:after="60"/>
        <w:jc w:val="both"/>
      </w:pPr>
      <w:r>
        <w:t>Приобретённая организацией методика приобретена для использования этой организацией. Передача её файлов коллегам из других организаций через чаты и облачные папки РМО — распространение, а не методическая помощь.</w:t>
      </w:r>
    </w:p>
    <w:p w14:paraId="68BA0230" w14:textId="77777777" w:rsidR="005C5CD2" w:rsidRDefault="00000000">
      <w:pPr>
        <w:pStyle w:val="a4"/>
        <w:numPr>
          <w:ilvl w:val="0"/>
          <w:numId w:val="3"/>
        </w:numPr>
        <w:spacing w:after="60"/>
        <w:jc w:val="both"/>
      </w:pPr>
      <w:r>
        <w:t>Наличие методики в свободном доступе в сети не означает, что её распространение правомерно.</w:t>
      </w:r>
    </w:p>
    <w:p w14:paraId="42F2CD5E" w14:textId="77777777" w:rsidR="005C5CD2" w:rsidRDefault="00000000">
      <w:pPr>
        <w:pStyle w:val="a4"/>
        <w:numPr>
          <w:ilvl w:val="0"/>
          <w:numId w:val="3"/>
        </w:numPr>
        <w:spacing w:after="60"/>
        <w:jc w:val="both"/>
      </w:pPr>
      <w:r>
        <w:t>Платные диагностические инструменты не копируются и не пересказываются в объёме, позволяющем использовать их без приобретения.</w:t>
      </w:r>
    </w:p>
    <w:p w14:paraId="77BD787F" w14:textId="77777777" w:rsidR="005C5CD2" w:rsidRDefault="00000000">
      <w:pPr>
        <w:pStyle w:val="a4"/>
        <w:numPr>
          <w:ilvl w:val="0"/>
          <w:numId w:val="3"/>
        </w:numPr>
        <w:spacing w:after="60"/>
        <w:jc w:val="both"/>
      </w:pPr>
      <w:r>
        <w:t>Стимульный материал, бланки, ключи и нормативные таблицы в реестр не помещаются.</w:t>
      </w:r>
    </w:p>
    <w:p w14:paraId="3AC488D0" w14:textId="77777777" w:rsidR="005C5CD2" w:rsidRDefault="00000000">
      <w:pPr>
        <w:ind w:firstLine="567"/>
        <w:jc w:val="both"/>
      </w:pPr>
      <w:r>
        <w:t>Корректная форма методической помощи: в реестре указывается точный источник, по которому специалист может законно получить методику (издание, издательство, официальный сайт правообладателя, условия приобретения). Если организация не располагает средствами на приобретение, это вопрос к учредителю, и РМО вправе поставить его через методическую службу.</w:t>
      </w:r>
    </w:p>
    <w:p w14:paraId="20C163F6" w14:textId="77777777" w:rsidR="005C5CD2" w:rsidRDefault="00000000">
      <w:pPr>
        <w:pStyle w:val="2"/>
      </w:pPr>
      <w:bookmarkStart w:id="51" w:name="_Toc239759215"/>
      <w:r>
        <w:t>10.2. Что указывается по каждой методике</w:t>
      </w:r>
      <w:bookmarkEnd w:id="51"/>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5"/>
        <w:gridCol w:w="3855"/>
        <w:gridCol w:w="3277"/>
      </w:tblGrid>
      <w:tr w:rsidR="005C5CD2" w14:paraId="7679104B" w14:textId="77777777">
        <w:tblPrEx>
          <w:tblCellMar>
            <w:top w:w="0" w:type="dxa"/>
            <w:bottom w:w="0" w:type="dxa"/>
          </w:tblCellMar>
        </w:tblPrEx>
        <w:trPr>
          <w:tblHeader/>
        </w:trPr>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624AA63" w14:textId="77777777" w:rsidR="005C5CD2" w:rsidRDefault="00000000">
            <w:pPr>
              <w:spacing w:before="40" w:after="40" w:line="240" w:lineRule="auto"/>
              <w:jc w:val="center"/>
            </w:pPr>
            <w:r>
              <w:rPr>
                <w:b/>
                <w:bCs/>
                <w:sz w:val="22"/>
                <w:szCs w:val="22"/>
              </w:rPr>
              <w:t>Поле реестра</w:t>
            </w:r>
          </w:p>
        </w:tc>
        <w:tc>
          <w:tcPr>
            <w:tcW w:w="385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7A95F86" w14:textId="77777777" w:rsidR="005C5CD2" w:rsidRDefault="00000000">
            <w:pPr>
              <w:spacing w:before="40" w:after="40" w:line="240" w:lineRule="auto"/>
              <w:jc w:val="center"/>
            </w:pPr>
            <w:r>
              <w:rPr>
                <w:b/>
                <w:bCs/>
                <w:sz w:val="22"/>
                <w:szCs w:val="22"/>
              </w:rPr>
              <w:t>Зачем оно нужно</w:t>
            </w:r>
          </w:p>
        </w:tc>
        <w:tc>
          <w:tcPr>
            <w:tcW w:w="327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7C25D0F" w14:textId="77777777" w:rsidR="005C5CD2" w:rsidRDefault="00000000">
            <w:pPr>
              <w:spacing w:before="40" w:after="40" w:line="240" w:lineRule="auto"/>
              <w:jc w:val="center"/>
            </w:pPr>
            <w:r>
              <w:rPr>
                <w:b/>
                <w:bCs/>
                <w:sz w:val="22"/>
                <w:szCs w:val="22"/>
              </w:rPr>
              <w:t>Типичная ошибка</w:t>
            </w:r>
          </w:p>
        </w:tc>
      </w:tr>
      <w:tr w:rsidR="005C5CD2" w14:paraId="31A819C5"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72F33A" w14:textId="77777777" w:rsidR="005C5CD2" w:rsidRDefault="00000000">
            <w:pPr>
              <w:spacing w:before="40" w:after="40" w:line="240" w:lineRule="auto"/>
            </w:pPr>
            <w:r>
              <w:rPr>
                <w:sz w:val="22"/>
                <w:szCs w:val="22"/>
              </w:rPr>
              <w:t>Полное название методики (с указанием версии, адаптации)</w:t>
            </w:r>
          </w:p>
        </w:tc>
        <w:tc>
          <w:tcPr>
            <w:tcW w:w="38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E9B3C9" w14:textId="77777777" w:rsidR="005C5CD2" w:rsidRDefault="00000000">
            <w:pPr>
              <w:spacing w:before="40" w:after="40" w:line="240" w:lineRule="auto"/>
            </w:pPr>
            <w:r>
              <w:rPr>
                <w:sz w:val="22"/>
                <w:szCs w:val="22"/>
              </w:rPr>
              <w:t>Разные версии одной методики имеют разные нормы</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A31D4E" w14:textId="77777777" w:rsidR="005C5CD2" w:rsidRDefault="00000000">
            <w:pPr>
              <w:spacing w:before="40" w:after="40" w:line="240" w:lineRule="auto"/>
            </w:pPr>
            <w:r>
              <w:rPr>
                <w:sz w:val="22"/>
                <w:szCs w:val="22"/>
              </w:rPr>
              <w:t>Указано сокращённое разговорное название</w:t>
            </w:r>
          </w:p>
        </w:tc>
      </w:tr>
      <w:tr w:rsidR="005C5CD2" w14:paraId="45AD19E9"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F16BA4" w14:textId="77777777" w:rsidR="005C5CD2" w:rsidRDefault="00000000">
            <w:pPr>
              <w:spacing w:before="40" w:after="40" w:line="240" w:lineRule="auto"/>
            </w:pPr>
            <w:r>
              <w:rPr>
                <w:sz w:val="22"/>
                <w:szCs w:val="22"/>
              </w:rPr>
              <w:t>Возраст (целевая группа)</w:t>
            </w:r>
          </w:p>
        </w:tc>
        <w:tc>
          <w:tcPr>
            <w:tcW w:w="38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BB3A97" w14:textId="77777777" w:rsidR="005C5CD2" w:rsidRDefault="00000000">
            <w:pPr>
              <w:spacing w:before="40" w:after="40" w:line="240" w:lineRule="auto"/>
            </w:pPr>
            <w:r>
              <w:rPr>
                <w:sz w:val="22"/>
                <w:szCs w:val="22"/>
              </w:rPr>
              <w:t>За пределами возрастных границ результат не интерпретируется</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C35553" w14:textId="77777777" w:rsidR="005C5CD2" w:rsidRDefault="00000000">
            <w:pPr>
              <w:spacing w:before="40" w:after="40" w:line="240" w:lineRule="auto"/>
            </w:pPr>
            <w:r>
              <w:rPr>
                <w:sz w:val="22"/>
                <w:szCs w:val="22"/>
              </w:rPr>
              <w:t>Указано «школьный возраст» без уточнения</w:t>
            </w:r>
          </w:p>
        </w:tc>
      </w:tr>
      <w:tr w:rsidR="005C5CD2" w14:paraId="799FAC1C"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C7CCEF" w14:textId="77777777" w:rsidR="005C5CD2" w:rsidRDefault="00000000">
            <w:pPr>
              <w:spacing w:before="40" w:after="40" w:line="240" w:lineRule="auto"/>
            </w:pPr>
            <w:r>
              <w:rPr>
                <w:sz w:val="22"/>
                <w:szCs w:val="22"/>
              </w:rPr>
              <w:t>Назначение: что методика позволяет выявить</w:t>
            </w:r>
          </w:p>
        </w:tc>
        <w:tc>
          <w:tcPr>
            <w:tcW w:w="38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0DC158" w14:textId="77777777" w:rsidR="005C5CD2" w:rsidRDefault="00000000">
            <w:pPr>
              <w:spacing w:before="40" w:after="40" w:line="240" w:lineRule="auto"/>
            </w:pPr>
            <w:r>
              <w:rPr>
                <w:sz w:val="22"/>
                <w:szCs w:val="22"/>
              </w:rPr>
              <w:t>Определяет, для какой задачи она пригодна</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BF229E" w14:textId="77777777" w:rsidR="005C5CD2" w:rsidRDefault="00000000">
            <w:pPr>
              <w:spacing w:before="40" w:after="40" w:line="240" w:lineRule="auto"/>
            </w:pPr>
            <w:r>
              <w:rPr>
                <w:sz w:val="22"/>
                <w:szCs w:val="22"/>
              </w:rPr>
              <w:t>Указано «диагностика личности» — формулировка, не позволяющая выбрать инструмент</w:t>
            </w:r>
          </w:p>
        </w:tc>
      </w:tr>
      <w:tr w:rsidR="005C5CD2" w14:paraId="209A2030"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9AAE86" w14:textId="77777777" w:rsidR="005C5CD2" w:rsidRDefault="00000000">
            <w:pPr>
              <w:spacing w:before="40" w:after="40" w:line="240" w:lineRule="auto"/>
            </w:pPr>
            <w:r>
              <w:rPr>
                <w:sz w:val="22"/>
                <w:szCs w:val="22"/>
              </w:rPr>
              <w:t>Автор, автор адаптации</w:t>
            </w:r>
          </w:p>
        </w:tc>
        <w:tc>
          <w:tcPr>
            <w:tcW w:w="38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26414B" w14:textId="77777777" w:rsidR="005C5CD2" w:rsidRDefault="00000000">
            <w:pPr>
              <w:spacing w:before="40" w:after="40" w:line="240" w:lineRule="auto"/>
            </w:pPr>
            <w:r>
              <w:rPr>
                <w:sz w:val="22"/>
                <w:szCs w:val="22"/>
              </w:rPr>
              <w:t>Определяет, к какой версии относятся нормы</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A3A268" w14:textId="77777777" w:rsidR="005C5CD2" w:rsidRDefault="00000000">
            <w:pPr>
              <w:spacing w:before="40" w:after="40" w:line="240" w:lineRule="auto"/>
            </w:pPr>
            <w:r>
              <w:rPr>
                <w:sz w:val="22"/>
                <w:szCs w:val="22"/>
              </w:rPr>
              <w:t>Автор адаптации не указан</w:t>
            </w:r>
          </w:p>
        </w:tc>
      </w:tr>
      <w:tr w:rsidR="005C5CD2" w14:paraId="0B0F35BD"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D191F3" w14:textId="77777777" w:rsidR="005C5CD2" w:rsidRDefault="00000000">
            <w:pPr>
              <w:spacing w:before="40" w:after="40" w:line="240" w:lineRule="auto"/>
            </w:pPr>
            <w:r>
              <w:rPr>
                <w:sz w:val="22"/>
                <w:szCs w:val="22"/>
              </w:rPr>
              <w:t>Источник и правообладатель</w:t>
            </w:r>
          </w:p>
        </w:tc>
        <w:tc>
          <w:tcPr>
            <w:tcW w:w="38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D90BAE" w14:textId="77777777" w:rsidR="005C5CD2" w:rsidRDefault="00000000">
            <w:pPr>
              <w:spacing w:before="40" w:after="40" w:line="240" w:lineRule="auto"/>
            </w:pPr>
            <w:r>
              <w:rPr>
                <w:sz w:val="22"/>
                <w:szCs w:val="22"/>
              </w:rPr>
              <w:t>Показывает законный путь получения методики</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A1DFB1" w14:textId="77777777" w:rsidR="005C5CD2" w:rsidRDefault="00000000">
            <w:pPr>
              <w:spacing w:before="40" w:after="40" w:line="240" w:lineRule="auto"/>
            </w:pPr>
            <w:r>
              <w:rPr>
                <w:sz w:val="22"/>
                <w:szCs w:val="22"/>
              </w:rPr>
              <w:t>Указана ссылка на файлообменник</w:t>
            </w:r>
          </w:p>
        </w:tc>
      </w:tr>
      <w:tr w:rsidR="005C5CD2" w14:paraId="7E89E97A"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8D3C1F" w14:textId="77777777" w:rsidR="005C5CD2" w:rsidRDefault="00000000">
            <w:pPr>
              <w:spacing w:before="40" w:after="40" w:line="240" w:lineRule="auto"/>
            </w:pPr>
            <w:r>
              <w:rPr>
                <w:sz w:val="22"/>
                <w:szCs w:val="22"/>
              </w:rPr>
              <w:lastRenderedPageBreak/>
              <w:t>Ограничения применения</w:t>
            </w:r>
          </w:p>
        </w:tc>
        <w:tc>
          <w:tcPr>
            <w:tcW w:w="38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484E67" w14:textId="77777777" w:rsidR="005C5CD2" w:rsidRDefault="00000000">
            <w:pPr>
              <w:spacing w:before="40" w:after="40" w:line="240" w:lineRule="auto"/>
            </w:pPr>
            <w:r>
              <w:rPr>
                <w:sz w:val="22"/>
                <w:szCs w:val="22"/>
              </w:rPr>
              <w:t>Условия, при которых методика неприменима или её результат недостоверен</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F4706E" w14:textId="77777777" w:rsidR="005C5CD2" w:rsidRDefault="00000000">
            <w:pPr>
              <w:spacing w:before="40" w:after="40" w:line="240" w:lineRule="auto"/>
            </w:pPr>
            <w:r>
              <w:rPr>
                <w:sz w:val="22"/>
                <w:szCs w:val="22"/>
              </w:rPr>
              <w:t>Раздел не заполняется</w:t>
            </w:r>
          </w:p>
        </w:tc>
      </w:tr>
      <w:tr w:rsidR="005C5CD2" w14:paraId="68C51CB8"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CEE309" w14:textId="77777777" w:rsidR="005C5CD2" w:rsidRDefault="00000000">
            <w:pPr>
              <w:spacing w:before="40" w:after="40" w:line="240" w:lineRule="auto"/>
            </w:pPr>
            <w:r>
              <w:rPr>
                <w:sz w:val="22"/>
                <w:szCs w:val="22"/>
              </w:rPr>
              <w:t>Требования к квалификации специалиста</w:t>
            </w:r>
          </w:p>
        </w:tc>
        <w:tc>
          <w:tcPr>
            <w:tcW w:w="38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E89189" w14:textId="77777777" w:rsidR="005C5CD2" w:rsidRDefault="00000000">
            <w:pPr>
              <w:spacing w:before="40" w:after="40" w:line="240" w:lineRule="auto"/>
            </w:pPr>
            <w:r>
              <w:rPr>
                <w:sz w:val="22"/>
                <w:szCs w:val="22"/>
              </w:rPr>
              <w:t>Часть методик требует специальной подготовки</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23F043" w14:textId="77777777" w:rsidR="005C5CD2" w:rsidRDefault="00000000">
            <w:pPr>
              <w:spacing w:before="40" w:after="40" w:line="240" w:lineRule="auto"/>
            </w:pPr>
            <w:r>
              <w:rPr>
                <w:sz w:val="22"/>
                <w:szCs w:val="22"/>
              </w:rPr>
              <w:t>Не указываются, и методика применяется специалистом без подготовки</w:t>
            </w:r>
          </w:p>
        </w:tc>
      </w:tr>
      <w:tr w:rsidR="005C5CD2" w14:paraId="54BB1230"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EBABA3" w14:textId="77777777" w:rsidR="005C5CD2" w:rsidRDefault="00000000">
            <w:pPr>
              <w:spacing w:before="40" w:after="40" w:line="240" w:lineRule="auto"/>
            </w:pPr>
            <w:r>
              <w:rPr>
                <w:sz w:val="22"/>
                <w:szCs w:val="22"/>
              </w:rPr>
              <w:t>Условия интерпретации</w:t>
            </w:r>
          </w:p>
        </w:tc>
        <w:tc>
          <w:tcPr>
            <w:tcW w:w="38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248287" w14:textId="77777777" w:rsidR="005C5CD2" w:rsidRDefault="00000000">
            <w:pPr>
              <w:spacing w:before="40" w:after="40" w:line="240" w:lineRule="auto"/>
            </w:pPr>
            <w:r>
              <w:rPr>
                <w:sz w:val="22"/>
                <w:szCs w:val="22"/>
              </w:rPr>
              <w:t>Индивидуально или в группе; необходимость сопоставления с другими данными; недопустимость выводов за пределами компетенции</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B047B1" w14:textId="77777777" w:rsidR="005C5CD2" w:rsidRDefault="00000000">
            <w:pPr>
              <w:spacing w:before="40" w:after="40" w:line="240" w:lineRule="auto"/>
            </w:pPr>
            <w:r>
              <w:rPr>
                <w:sz w:val="22"/>
                <w:szCs w:val="22"/>
              </w:rPr>
              <w:t>Не указываются, результат используется как единственное основание вывода</w:t>
            </w:r>
          </w:p>
        </w:tc>
      </w:tr>
    </w:tbl>
    <w:p w14:paraId="27B5A0D1" w14:textId="77777777" w:rsidR="005C5CD2" w:rsidRDefault="00000000">
      <w:pPr>
        <w:pStyle w:val="2"/>
      </w:pPr>
      <w:bookmarkStart w:id="52" w:name="_Toc239759216"/>
      <w:r>
        <w:t>10.3. Правила ведения банка</w:t>
      </w:r>
      <w:bookmarkEnd w:id="52"/>
    </w:p>
    <w:p w14:paraId="7DE7428C" w14:textId="77777777" w:rsidR="005C5CD2" w:rsidRDefault="00000000">
      <w:pPr>
        <w:pStyle w:val="a4"/>
        <w:numPr>
          <w:ilvl w:val="0"/>
          <w:numId w:val="3"/>
        </w:numPr>
        <w:spacing w:after="60"/>
        <w:jc w:val="both"/>
      </w:pPr>
      <w:r>
        <w:t>Ведение банка поручается творческой группе, а не одному руководителю РМО: качество реестра зависит от практического опыта нескольких специалистов.</w:t>
      </w:r>
    </w:p>
    <w:p w14:paraId="2BF0DFC9" w14:textId="77777777" w:rsidR="005C5CD2" w:rsidRDefault="00000000">
      <w:pPr>
        <w:pStyle w:val="a4"/>
        <w:numPr>
          <w:ilvl w:val="0"/>
          <w:numId w:val="3"/>
        </w:numPr>
        <w:spacing w:after="60"/>
        <w:jc w:val="both"/>
      </w:pPr>
      <w:r>
        <w:t>Включение методики в реестр не означает рекомендации её обязательного применения. Выбор инструмента остаётся за специалистом.</w:t>
      </w:r>
    </w:p>
    <w:p w14:paraId="52C5DD49" w14:textId="77777777" w:rsidR="005C5CD2" w:rsidRDefault="00000000">
      <w:pPr>
        <w:pStyle w:val="a4"/>
        <w:numPr>
          <w:ilvl w:val="0"/>
          <w:numId w:val="3"/>
        </w:numPr>
        <w:spacing w:after="60"/>
        <w:jc w:val="both"/>
      </w:pPr>
      <w:r>
        <w:t>Реестр пересматривается не реже одного раза в учебный год при подготовке итогового отчёта: устаревшие и вышедшие из употребления позиции исключаются.</w:t>
      </w:r>
    </w:p>
    <w:p w14:paraId="0BC72D5D" w14:textId="77777777" w:rsidR="005C5CD2" w:rsidRDefault="00000000">
      <w:pPr>
        <w:pStyle w:val="a4"/>
        <w:numPr>
          <w:ilvl w:val="0"/>
          <w:numId w:val="3"/>
        </w:numPr>
        <w:spacing w:after="60"/>
        <w:jc w:val="both"/>
      </w:pPr>
      <w:r>
        <w:t>Методики, применение которых ограничено уровнем подготовки специалиста, отмечаются в реестре особо.</w:t>
      </w:r>
    </w:p>
    <w:p w14:paraId="7323F537" w14:textId="77777777" w:rsidR="005C5CD2" w:rsidRDefault="00000000">
      <w:pPr>
        <w:pStyle w:val="a4"/>
        <w:numPr>
          <w:ilvl w:val="0"/>
          <w:numId w:val="3"/>
        </w:numPr>
        <w:spacing w:after="60"/>
        <w:jc w:val="both"/>
      </w:pPr>
      <w:r>
        <w:t>Отдельно отмечаются методики, применяемые при подготовке представления на психолого-педагогический консилиум: единообразие инструментария в муниципалитете облегчает работу консилиумов и комиссии.</w:t>
      </w:r>
    </w:p>
    <w:p w14:paraId="4583342B" w14:textId="77777777" w:rsidR="005C5CD2" w:rsidRDefault="00000000">
      <w:pPr>
        <w:ind w:firstLine="567"/>
        <w:jc w:val="both"/>
      </w:pPr>
      <w:r>
        <w:rPr>
          <w:i/>
          <w:iCs/>
          <w:sz w:val="22"/>
          <w:szCs w:val="22"/>
        </w:rPr>
        <w:t>Форма реестра — форма 16 комплекта форм.</w:t>
      </w:r>
    </w:p>
    <w:p w14:paraId="557532C2" w14:textId="77777777" w:rsidR="005C5CD2" w:rsidRDefault="00000000">
      <w:pPr>
        <w:pStyle w:val="1"/>
      </w:pPr>
      <w:bookmarkStart w:id="53" w:name="_Toc239759217"/>
      <w:r>
        <w:lastRenderedPageBreak/>
        <w:t>Раздел 11. Банк коррекционно-развивающих программ</w:t>
      </w:r>
      <w:bookmarkEnd w:id="53"/>
    </w:p>
    <w:p w14:paraId="0C290DDA" w14:textId="77777777" w:rsidR="005C5CD2" w:rsidRDefault="00000000">
      <w:pPr>
        <w:ind w:firstLine="567"/>
        <w:jc w:val="both"/>
      </w:pPr>
      <w:r>
        <w:t>Каталог коррекционно-развивающих программ решает две задачи: показать специалисту, какие программы уже применяются в муниципалитете и с каким результатом, и предотвратить неправомерное использование чужих разработок.</w:t>
      </w:r>
    </w:p>
    <w:p w14:paraId="1E0521B7" w14:textId="77777777" w:rsidR="005C5CD2" w:rsidRDefault="00000000">
      <w:pPr>
        <w:pStyle w:val="2"/>
      </w:pPr>
      <w:bookmarkStart w:id="54" w:name="_Toc239759218"/>
      <w:r>
        <w:t>11.1. Что включается в каталог</w:t>
      </w:r>
      <w:bookmarkEnd w:id="54"/>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3469"/>
        <w:gridCol w:w="3662"/>
      </w:tblGrid>
      <w:tr w:rsidR="005C5CD2" w14:paraId="12B39191" w14:textId="77777777">
        <w:tblPrEx>
          <w:tblCellMar>
            <w:top w:w="0" w:type="dxa"/>
            <w:bottom w:w="0" w:type="dxa"/>
          </w:tblCellMar>
        </w:tblPrEx>
        <w:trPr>
          <w:tblHeader/>
        </w:trPr>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5EB21D4" w14:textId="77777777" w:rsidR="005C5CD2" w:rsidRDefault="00000000">
            <w:pPr>
              <w:spacing w:before="40" w:after="40" w:line="240" w:lineRule="auto"/>
              <w:jc w:val="center"/>
            </w:pPr>
            <w:r>
              <w:rPr>
                <w:b/>
                <w:bCs/>
                <w:sz w:val="22"/>
                <w:szCs w:val="22"/>
              </w:rPr>
              <w:t>Категория</w:t>
            </w:r>
          </w:p>
        </w:tc>
        <w:tc>
          <w:tcPr>
            <w:tcW w:w="346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87D8C44" w14:textId="77777777" w:rsidR="005C5CD2" w:rsidRDefault="00000000">
            <w:pPr>
              <w:spacing w:before="40" w:after="40" w:line="240" w:lineRule="auto"/>
              <w:jc w:val="center"/>
            </w:pPr>
            <w:r>
              <w:rPr>
                <w:b/>
                <w:bCs/>
                <w:sz w:val="22"/>
                <w:szCs w:val="22"/>
              </w:rPr>
              <w:t>Что можно включать</w:t>
            </w:r>
          </w:p>
        </w:tc>
        <w:tc>
          <w:tcPr>
            <w:tcW w:w="366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37B0D22" w14:textId="77777777" w:rsidR="005C5CD2" w:rsidRDefault="00000000">
            <w:pPr>
              <w:spacing w:before="40" w:after="40" w:line="240" w:lineRule="auto"/>
              <w:jc w:val="center"/>
            </w:pPr>
            <w:r>
              <w:rPr>
                <w:b/>
                <w:bCs/>
                <w:sz w:val="22"/>
                <w:szCs w:val="22"/>
              </w:rPr>
              <w:t>Условие</w:t>
            </w:r>
          </w:p>
        </w:tc>
      </w:tr>
      <w:tr w:rsidR="005C5CD2" w14:paraId="6AA41081"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E434B5" w14:textId="77777777" w:rsidR="005C5CD2" w:rsidRDefault="00000000">
            <w:pPr>
              <w:spacing w:before="40" w:after="40" w:line="240" w:lineRule="auto"/>
            </w:pPr>
            <w:r>
              <w:rPr>
                <w:sz w:val="22"/>
                <w:szCs w:val="22"/>
              </w:rPr>
              <w:t>Программы, разработанные специалистами муниципалитета</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C6ACBE" w14:textId="77777777" w:rsidR="005C5CD2" w:rsidRDefault="00000000">
            <w:pPr>
              <w:spacing w:before="40" w:after="40" w:line="240" w:lineRule="auto"/>
            </w:pPr>
            <w:r>
              <w:rPr>
                <w:sz w:val="22"/>
                <w:szCs w:val="22"/>
              </w:rPr>
              <w:t>Полный текст программы с согласия автора</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DDB637" w14:textId="77777777" w:rsidR="005C5CD2" w:rsidRDefault="00000000">
            <w:pPr>
              <w:spacing w:before="40" w:after="40" w:line="240" w:lineRule="auto"/>
            </w:pPr>
            <w:r>
              <w:rPr>
                <w:sz w:val="22"/>
                <w:szCs w:val="22"/>
              </w:rPr>
              <w:t>Автор указан; согласие на размещение получено</w:t>
            </w:r>
          </w:p>
        </w:tc>
      </w:tr>
      <w:tr w:rsidR="005C5CD2" w14:paraId="3068C762"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1A0B5E" w14:textId="77777777" w:rsidR="005C5CD2" w:rsidRDefault="00000000">
            <w:pPr>
              <w:spacing w:before="40" w:after="40" w:line="240" w:lineRule="auto"/>
            </w:pPr>
            <w:r>
              <w:rPr>
                <w:sz w:val="22"/>
                <w:szCs w:val="22"/>
              </w:rPr>
              <w:t>Программы, распространяемые правообладателем свободно</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32DB36" w14:textId="77777777" w:rsidR="005C5CD2" w:rsidRDefault="00000000">
            <w:pPr>
              <w:spacing w:before="40" w:after="40" w:line="240" w:lineRule="auto"/>
            </w:pPr>
            <w:r>
              <w:rPr>
                <w:sz w:val="22"/>
                <w:szCs w:val="22"/>
              </w:rPr>
              <w:t>Полный текст либо ссылка на официальный источник</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1053B8" w14:textId="77777777" w:rsidR="005C5CD2" w:rsidRDefault="00000000">
            <w:pPr>
              <w:spacing w:before="40" w:after="40" w:line="240" w:lineRule="auto"/>
            </w:pPr>
            <w:r>
              <w:rPr>
                <w:sz w:val="22"/>
                <w:szCs w:val="22"/>
              </w:rPr>
              <w:t>Соблюдены условия, установленные правообладателем</w:t>
            </w:r>
          </w:p>
        </w:tc>
      </w:tr>
      <w:tr w:rsidR="005C5CD2" w14:paraId="4F511661"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B5D916" w14:textId="77777777" w:rsidR="005C5CD2" w:rsidRDefault="00000000">
            <w:pPr>
              <w:spacing w:before="40" w:after="40" w:line="240" w:lineRule="auto"/>
            </w:pPr>
            <w:r>
              <w:rPr>
                <w:sz w:val="22"/>
                <w:szCs w:val="22"/>
              </w:rPr>
              <w:t>Программы, приобретённые организацией</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55FCB4" w14:textId="77777777" w:rsidR="005C5CD2" w:rsidRDefault="00000000">
            <w:pPr>
              <w:spacing w:before="40" w:after="40" w:line="240" w:lineRule="auto"/>
            </w:pPr>
            <w:r>
              <w:rPr>
                <w:sz w:val="22"/>
                <w:szCs w:val="22"/>
              </w:rPr>
              <w:t>Только библиографические сведения и краткое описание</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CC6BD1" w14:textId="77777777" w:rsidR="005C5CD2" w:rsidRDefault="00000000">
            <w:pPr>
              <w:spacing w:before="40" w:after="40" w:line="240" w:lineRule="auto"/>
            </w:pPr>
            <w:r>
              <w:rPr>
                <w:sz w:val="22"/>
                <w:szCs w:val="22"/>
              </w:rPr>
              <w:t>Текст не тиражируется; указывается, где программа приобретена</w:t>
            </w:r>
          </w:p>
        </w:tc>
      </w:tr>
      <w:tr w:rsidR="005C5CD2" w14:paraId="1AB55AE9"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D45ED4" w14:textId="77777777" w:rsidR="005C5CD2" w:rsidRDefault="00000000">
            <w:pPr>
              <w:spacing w:before="40" w:after="40" w:line="240" w:lineRule="auto"/>
            </w:pPr>
            <w:r>
              <w:rPr>
                <w:sz w:val="22"/>
                <w:szCs w:val="22"/>
              </w:rPr>
              <w:t>Модельные материалы, подготовленные РМО</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46D1D2" w14:textId="77777777" w:rsidR="005C5CD2" w:rsidRDefault="00000000">
            <w:pPr>
              <w:spacing w:before="40" w:after="40" w:line="240" w:lineRule="auto"/>
            </w:pPr>
            <w:r>
              <w:rPr>
                <w:sz w:val="22"/>
                <w:szCs w:val="22"/>
              </w:rPr>
              <w:t>Полный текст</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EC20DB" w14:textId="77777777" w:rsidR="005C5CD2" w:rsidRDefault="00000000">
            <w:pPr>
              <w:spacing w:before="40" w:after="40" w:line="240" w:lineRule="auto"/>
            </w:pPr>
            <w:r>
              <w:rPr>
                <w:sz w:val="22"/>
                <w:szCs w:val="22"/>
              </w:rPr>
              <w:t>Указан состав разработчиков и основание разработки</w:t>
            </w:r>
          </w:p>
        </w:tc>
      </w:tr>
      <w:tr w:rsidR="005C5CD2" w14:paraId="6B7B0C5A"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6D5EF5" w14:textId="77777777" w:rsidR="005C5CD2" w:rsidRDefault="00000000">
            <w:pPr>
              <w:spacing w:before="40" w:after="40" w:line="240" w:lineRule="auto"/>
            </w:pPr>
            <w:r>
              <w:rPr>
                <w:sz w:val="22"/>
                <w:szCs w:val="22"/>
              </w:rPr>
              <w:t>Программы из открытых методических изданий</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E0AD55" w14:textId="77777777" w:rsidR="005C5CD2" w:rsidRDefault="00000000">
            <w:pPr>
              <w:spacing w:before="40" w:after="40" w:line="240" w:lineRule="auto"/>
            </w:pPr>
            <w:r>
              <w:rPr>
                <w:sz w:val="22"/>
                <w:szCs w:val="22"/>
              </w:rPr>
              <w:t>Библиографические сведения, аннотация</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663E91" w14:textId="77777777" w:rsidR="005C5CD2" w:rsidRDefault="00000000">
            <w:pPr>
              <w:spacing w:before="40" w:after="40" w:line="240" w:lineRule="auto"/>
            </w:pPr>
            <w:r>
              <w:rPr>
                <w:sz w:val="22"/>
                <w:szCs w:val="22"/>
              </w:rPr>
              <w:t>Полное воспроизведение без правового основания не допускается</w:t>
            </w:r>
          </w:p>
        </w:tc>
      </w:tr>
    </w:tbl>
    <w:p w14:paraId="6A95C411" w14:textId="77777777" w:rsidR="005C5CD2" w:rsidRDefault="00000000">
      <w:pPr>
        <w:pStyle w:val="2"/>
      </w:pPr>
      <w:bookmarkStart w:id="55" w:name="_Toc239759219"/>
      <w:r>
        <w:t>11.2. Требования к описанию программы в каталоге</w:t>
      </w:r>
      <w:bookmarkEnd w:id="55"/>
    </w:p>
    <w:p w14:paraId="0E8FA542" w14:textId="77777777" w:rsidR="005C5CD2" w:rsidRDefault="00000000">
      <w:pPr>
        <w:ind w:firstLine="567"/>
        <w:jc w:val="both"/>
      </w:pPr>
      <w:r>
        <w:t>По каждой программе указываются: название; возраст и целевая группа; задачи; автор и источник; правовой статус использования; организация, применяющая программу; примечание о результатах применения и ограничениях. Ключевая графа — правовой статус: она отвечает на вопрос, вправе ли другой специалист воспользоваться этой программой и на каком основании.</w:t>
      </w:r>
    </w:p>
    <w:p w14:paraId="37C389BA" w14:textId="77777777" w:rsidR="005C5CD2" w:rsidRDefault="00000000">
      <w:pPr>
        <w:pStyle w:val="2"/>
      </w:pPr>
      <w:bookmarkStart w:id="56" w:name="_Toc239759220"/>
      <w:r>
        <w:t>11.3. Методические требования к самой программе</w:t>
      </w:r>
      <w:bookmarkEnd w:id="56"/>
    </w:p>
    <w:p w14:paraId="6387799D" w14:textId="77777777" w:rsidR="005C5CD2" w:rsidRDefault="00000000">
      <w:pPr>
        <w:ind w:firstLine="567"/>
        <w:jc w:val="both"/>
      </w:pPr>
      <w:r>
        <w:t>Разбор требований к структуре коррекционно-развивающей программы вынесен в план работы РМО отдельным мероприятием, поскольку это одно из наиболее частых профессиональных затруднений. Минимальный состав программы:</w:t>
      </w:r>
    </w:p>
    <w:p w14:paraId="5F515C17" w14:textId="77777777" w:rsidR="005C5CD2" w:rsidRDefault="00000000">
      <w:pPr>
        <w:pStyle w:val="a4"/>
        <w:numPr>
          <w:ilvl w:val="0"/>
          <w:numId w:val="3"/>
        </w:numPr>
        <w:spacing w:after="60"/>
        <w:jc w:val="both"/>
      </w:pPr>
      <w:r>
        <w:t>основание разработки (рекомендации заключения ПМПК, решение консилиума, результаты обследования);</w:t>
      </w:r>
    </w:p>
    <w:p w14:paraId="4F46D950" w14:textId="77777777" w:rsidR="005C5CD2" w:rsidRDefault="00000000">
      <w:pPr>
        <w:pStyle w:val="a4"/>
        <w:numPr>
          <w:ilvl w:val="0"/>
          <w:numId w:val="3"/>
        </w:numPr>
        <w:spacing w:after="60"/>
        <w:jc w:val="both"/>
      </w:pPr>
      <w:r>
        <w:t>целевая группа с указанием возраста и особых образовательных потребностей;</w:t>
      </w:r>
    </w:p>
    <w:p w14:paraId="6C0BAEAC" w14:textId="77777777" w:rsidR="005C5CD2" w:rsidRDefault="00000000">
      <w:pPr>
        <w:pStyle w:val="a4"/>
        <w:numPr>
          <w:ilvl w:val="0"/>
          <w:numId w:val="3"/>
        </w:numPr>
        <w:spacing w:after="60"/>
        <w:jc w:val="both"/>
      </w:pPr>
      <w:r>
        <w:t>цель и задачи, сформулированные проверяемо;</w:t>
      </w:r>
    </w:p>
    <w:p w14:paraId="1738E9CF" w14:textId="77777777" w:rsidR="005C5CD2" w:rsidRDefault="00000000">
      <w:pPr>
        <w:pStyle w:val="a4"/>
        <w:numPr>
          <w:ilvl w:val="0"/>
          <w:numId w:val="3"/>
        </w:numPr>
        <w:spacing w:after="60"/>
        <w:jc w:val="both"/>
      </w:pPr>
      <w:r>
        <w:t>содержание по этапам с указанием количества и продолжительности занятий;</w:t>
      </w:r>
    </w:p>
    <w:p w14:paraId="7D6E5E45" w14:textId="77777777" w:rsidR="005C5CD2" w:rsidRDefault="00000000">
      <w:pPr>
        <w:pStyle w:val="a4"/>
        <w:numPr>
          <w:ilvl w:val="0"/>
          <w:numId w:val="3"/>
        </w:numPr>
        <w:spacing w:after="60"/>
        <w:jc w:val="both"/>
      </w:pPr>
      <w:r>
        <w:t>форма проведения (индивидуальная, подгрупповая, групповая) и обоснование её выбора;</w:t>
      </w:r>
    </w:p>
    <w:p w14:paraId="0E23867D" w14:textId="77777777" w:rsidR="005C5CD2" w:rsidRDefault="00000000">
      <w:pPr>
        <w:pStyle w:val="a4"/>
        <w:numPr>
          <w:ilvl w:val="0"/>
          <w:numId w:val="3"/>
        </w:numPr>
        <w:spacing w:after="60"/>
        <w:jc w:val="both"/>
      </w:pPr>
      <w:r>
        <w:lastRenderedPageBreak/>
        <w:t>используемые методы и приёмы с указанием источников;</w:t>
      </w:r>
    </w:p>
    <w:p w14:paraId="03EB21FC" w14:textId="77777777" w:rsidR="005C5CD2" w:rsidRDefault="00000000">
      <w:pPr>
        <w:pStyle w:val="a4"/>
        <w:numPr>
          <w:ilvl w:val="0"/>
          <w:numId w:val="3"/>
        </w:numPr>
        <w:spacing w:after="60"/>
        <w:jc w:val="both"/>
      </w:pPr>
      <w:r>
        <w:t>планируемые результаты и способ оценки динамики;</w:t>
      </w:r>
    </w:p>
    <w:p w14:paraId="6E837957" w14:textId="77777777" w:rsidR="005C5CD2" w:rsidRDefault="00000000">
      <w:pPr>
        <w:pStyle w:val="a4"/>
        <w:numPr>
          <w:ilvl w:val="0"/>
          <w:numId w:val="3"/>
        </w:numPr>
        <w:spacing w:after="60"/>
        <w:jc w:val="both"/>
      </w:pPr>
      <w:r>
        <w:t>условия реализации, включая требования к помещению и материалам;</w:t>
      </w:r>
    </w:p>
    <w:p w14:paraId="44D2F2AB" w14:textId="77777777" w:rsidR="005C5CD2" w:rsidRDefault="00000000">
      <w:pPr>
        <w:pStyle w:val="a4"/>
        <w:numPr>
          <w:ilvl w:val="0"/>
          <w:numId w:val="3"/>
        </w:numPr>
        <w:spacing w:after="60"/>
        <w:jc w:val="both"/>
      </w:pPr>
      <w:r>
        <w:t>перечень использованных источников.</w:t>
      </w:r>
    </w:p>
    <w:p w14:paraId="6BB471E5" w14:textId="77777777" w:rsidR="005C5CD2" w:rsidRDefault="00000000">
      <w:pPr>
        <w:ind w:firstLine="567"/>
        <w:jc w:val="both"/>
      </w:pPr>
      <w:r>
        <w:rPr>
          <w:i/>
          <w:iCs/>
          <w:sz w:val="22"/>
          <w:szCs w:val="22"/>
        </w:rPr>
        <w:t>Форма реестра — форма 17 комплекта форм.</w:t>
      </w:r>
    </w:p>
    <w:p w14:paraId="04824DFD" w14:textId="77777777" w:rsidR="005C5CD2" w:rsidRDefault="00000000">
      <w:pPr>
        <w:pStyle w:val="1"/>
      </w:pPr>
      <w:bookmarkStart w:id="57" w:name="_Toc239759221"/>
      <w:r>
        <w:lastRenderedPageBreak/>
        <w:t>Раздел 12. Банк эффективных практик</w:t>
      </w:r>
      <w:bookmarkEnd w:id="57"/>
    </w:p>
    <w:p w14:paraId="15F696B0" w14:textId="77777777" w:rsidR="005C5CD2" w:rsidRDefault="00000000">
      <w:pPr>
        <w:ind w:firstLine="567"/>
        <w:jc w:val="both"/>
      </w:pPr>
      <w:r>
        <w:t>Обмен опытом становится результативным тогда, когда практика описана так, что её можно воспроизвести. Устный рассказ об опыте работы этому требованию не отвечает: слушатель уносит впечатление, но не инструмент.</w:t>
      </w:r>
    </w:p>
    <w:p w14:paraId="2FFFA51F" w14:textId="77777777" w:rsidR="005C5CD2" w:rsidRDefault="00000000">
      <w:pPr>
        <w:pStyle w:val="2"/>
      </w:pPr>
      <w:bookmarkStart w:id="58" w:name="_Toc239759222"/>
      <w:r>
        <w:t>12.1. Паспорт эффективной практики</w:t>
      </w:r>
      <w:bookmarkEnd w:id="58"/>
    </w:p>
    <w:p w14:paraId="7D6E5F2A" w14:textId="77777777" w:rsidR="005C5CD2" w:rsidRDefault="00000000">
      <w:pPr>
        <w:ind w:firstLine="567"/>
        <w:jc w:val="both"/>
      </w:pPr>
      <w:r>
        <w:t>Паспорт (форма 15 комплекта форм) содержит поля: название; автор; организация; проблема; целевая группа; цель; задачи; технология реализации; используемые методики и программы с указанием правового основания; ресурсы; достигнутый результат и способ его подтверждения; ограничения применения; возможность тиражирования; требования к квалификации; соблюдение требований к персональным данным.</w:t>
      </w:r>
    </w:p>
    <w:p w14:paraId="0E45C459" w14:textId="77777777" w:rsidR="005C5CD2" w:rsidRDefault="00000000">
      <w:pPr>
        <w:ind w:firstLine="567"/>
        <w:jc w:val="both"/>
      </w:pPr>
      <w:r>
        <w:t>Три поля определяют качество паспорта и чаще всего заполняются формально:</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13"/>
        <w:gridCol w:w="4240"/>
        <w:gridCol w:w="3084"/>
      </w:tblGrid>
      <w:tr w:rsidR="005C5CD2" w14:paraId="7851C437" w14:textId="77777777">
        <w:tblPrEx>
          <w:tblCellMar>
            <w:top w:w="0" w:type="dxa"/>
            <w:bottom w:w="0" w:type="dxa"/>
          </w:tblCellMar>
        </w:tblPrEx>
        <w:trPr>
          <w:tblHeader/>
        </w:trPr>
        <w:tc>
          <w:tcPr>
            <w:tcW w:w="231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58A4800" w14:textId="77777777" w:rsidR="005C5CD2" w:rsidRDefault="00000000">
            <w:pPr>
              <w:spacing w:before="40" w:after="40" w:line="240" w:lineRule="auto"/>
              <w:jc w:val="center"/>
            </w:pPr>
            <w:r>
              <w:rPr>
                <w:b/>
                <w:bCs/>
                <w:sz w:val="22"/>
                <w:szCs w:val="22"/>
              </w:rPr>
              <w:t>Поле</w:t>
            </w:r>
          </w:p>
        </w:tc>
        <w:tc>
          <w:tcPr>
            <w:tcW w:w="424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4F8EE48" w14:textId="77777777" w:rsidR="005C5CD2" w:rsidRDefault="00000000">
            <w:pPr>
              <w:spacing w:before="40" w:after="40" w:line="240" w:lineRule="auto"/>
              <w:jc w:val="center"/>
            </w:pPr>
            <w:r>
              <w:rPr>
                <w:b/>
                <w:bCs/>
                <w:sz w:val="22"/>
                <w:szCs w:val="22"/>
              </w:rPr>
              <w:t>Что должно быть написано</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CDA2889" w14:textId="77777777" w:rsidR="005C5CD2" w:rsidRDefault="00000000">
            <w:pPr>
              <w:spacing w:before="40" w:after="40" w:line="240" w:lineRule="auto"/>
              <w:jc w:val="center"/>
            </w:pPr>
            <w:r>
              <w:rPr>
                <w:b/>
                <w:bCs/>
                <w:sz w:val="22"/>
                <w:szCs w:val="22"/>
              </w:rPr>
              <w:t>Формальное заполнение</w:t>
            </w:r>
          </w:p>
        </w:tc>
      </w:tr>
      <w:tr w:rsidR="005C5CD2" w14:paraId="747747B0" w14:textId="77777777">
        <w:tblPrEx>
          <w:tblCellMar>
            <w:top w:w="0" w:type="dxa"/>
            <w:bottom w:w="0" w:type="dxa"/>
          </w:tblCellMar>
        </w:tblPrEx>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E177E0" w14:textId="77777777" w:rsidR="005C5CD2" w:rsidRDefault="00000000">
            <w:pPr>
              <w:spacing w:before="40" w:after="40" w:line="240" w:lineRule="auto"/>
            </w:pPr>
            <w:r>
              <w:rPr>
                <w:sz w:val="22"/>
                <w:szCs w:val="22"/>
              </w:rPr>
              <w:t>Достигнутый результат и способ его подтверждения</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C0BCFE" w14:textId="77777777" w:rsidR="005C5CD2" w:rsidRDefault="00000000">
            <w:pPr>
              <w:spacing w:before="40" w:after="40" w:line="240" w:lineRule="auto"/>
            </w:pPr>
            <w:r>
              <w:rPr>
                <w:sz w:val="22"/>
                <w:szCs w:val="22"/>
              </w:rPr>
              <w:t>Конкретное изменение и то, чем оно подтверждается (данные повторного обследования, наблюдение, обратная связь педагогов и родителей)</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1F366A" w14:textId="77777777" w:rsidR="005C5CD2" w:rsidRDefault="00000000">
            <w:pPr>
              <w:spacing w:before="40" w:after="40" w:line="240" w:lineRule="auto"/>
            </w:pPr>
            <w:r>
              <w:rPr>
                <w:sz w:val="22"/>
                <w:szCs w:val="22"/>
              </w:rPr>
              <w:t>«Отмечена положительная динамика»</w:t>
            </w:r>
          </w:p>
        </w:tc>
      </w:tr>
      <w:tr w:rsidR="005C5CD2" w14:paraId="0693CF5F" w14:textId="77777777">
        <w:tblPrEx>
          <w:tblCellMar>
            <w:top w:w="0" w:type="dxa"/>
            <w:bottom w:w="0" w:type="dxa"/>
          </w:tblCellMar>
        </w:tblPrEx>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061A35" w14:textId="77777777" w:rsidR="005C5CD2" w:rsidRDefault="00000000">
            <w:pPr>
              <w:spacing w:before="40" w:after="40" w:line="240" w:lineRule="auto"/>
            </w:pPr>
            <w:r>
              <w:rPr>
                <w:sz w:val="22"/>
                <w:szCs w:val="22"/>
              </w:rPr>
              <w:t>Ограничения применения</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28330D" w14:textId="77777777" w:rsidR="005C5CD2" w:rsidRDefault="00000000">
            <w:pPr>
              <w:spacing w:before="40" w:after="40" w:line="240" w:lineRule="auto"/>
            </w:pPr>
            <w:r>
              <w:rPr>
                <w:sz w:val="22"/>
                <w:szCs w:val="22"/>
              </w:rPr>
              <w:t>Условия, при которых практика не работает: возраст, состав группы, ресурсное обеспечение, квалификация специалиста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3B64B8" w14:textId="77777777" w:rsidR="005C5CD2" w:rsidRDefault="00000000">
            <w:pPr>
              <w:spacing w:before="40" w:after="40" w:line="240" w:lineRule="auto"/>
            </w:pPr>
            <w:r>
              <w:rPr>
                <w:sz w:val="22"/>
                <w:szCs w:val="22"/>
              </w:rPr>
              <w:t>Поле не заполнено или указано «ограничений нет»</w:t>
            </w:r>
          </w:p>
        </w:tc>
      </w:tr>
      <w:tr w:rsidR="005C5CD2" w14:paraId="5A02CAC3" w14:textId="77777777">
        <w:tblPrEx>
          <w:tblCellMar>
            <w:top w:w="0" w:type="dxa"/>
            <w:bottom w:w="0" w:type="dxa"/>
          </w:tblCellMar>
        </w:tblPrEx>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8731E5" w14:textId="77777777" w:rsidR="005C5CD2" w:rsidRDefault="00000000">
            <w:pPr>
              <w:spacing w:before="40" w:after="40" w:line="240" w:lineRule="auto"/>
            </w:pPr>
            <w:r>
              <w:rPr>
                <w:sz w:val="22"/>
                <w:szCs w:val="22"/>
              </w:rPr>
              <w:t>Возможность тиражирования</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921BD9" w14:textId="77777777" w:rsidR="005C5CD2" w:rsidRDefault="00000000">
            <w:pPr>
              <w:spacing w:before="40" w:after="40" w:line="240" w:lineRule="auto"/>
            </w:pPr>
            <w:r>
              <w:rPr>
                <w:sz w:val="22"/>
                <w:szCs w:val="22"/>
              </w:rPr>
              <w:t>В каких организациях и при каких условиях практика воспроизводима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431ED5" w14:textId="77777777" w:rsidR="005C5CD2" w:rsidRDefault="00000000">
            <w:pPr>
              <w:spacing w:before="40" w:after="40" w:line="240" w:lineRule="auto"/>
            </w:pPr>
            <w:r>
              <w:rPr>
                <w:sz w:val="22"/>
                <w:szCs w:val="22"/>
              </w:rPr>
              <w:t>«Практика может быть рекомендована к широкому использованию»</w:t>
            </w:r>
          </w:p>
        </w:tc>
      </w:tr>
    </w:tbl>
    <w:p w14:paraId="38297E92" w14:textId="77777777" w:rsidR="005C5CD2" w:rsidRDefault="00000000">
      <w:pPr>
        <w:pStyle w:val="2"/>
      </w:pPr>
      <w:bookmarkStart w:id="59" w:name="_Toc239759223"/>
      <w:r>
        <w:t>12.2. Порядок методического рассмотрения практики</w:t>
      </w:r>
      <w:bookmarkEnd w:id="59"/>
    </w:p>
    <w:p w14:paraId="2AE977D0" w14:textId="77777777" w:rsidR="005C5CD2" w:rsidRDefault="00000000">
      <w:pPr>
        <w:ind w:firstLine="567"/>
        <w:jc w:val="both"/>
      </w:pPr>
      <w:r>
        <w:t>Порядок приведён в форме 15. Его смысл — обеспечить профессиональное обсуждение, не придавая ему статуса, которого у методического объединения нет.</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8"/>
      </w:tblGrid>
      <w:tr w:rsidR="005C5CD2" w14:paraId="4FCD9F76" w14:textId="77777777">
        <w:tblPrEx>
          <w:tblCellMar>
            <w:top w:w="0" w:type="dxa"/>
            <w:bottom w:w="0" w:type="dxa"/>
          </w:tblCellMar>
        </w:tblPrEx>
        <w:trPr>
          <w:tblHeader/>
        </w:trPr>
        <w:tc>
          <w:tcPr>
            <w:tcW w:w="481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9A6390F" w14:textId="77777777" w:rsidR="005C5CD2" w:rsidRDefault="00000000">
            <w:pPr>
              <w:spacing w:before="40" w:after="40" w:line="240" w:lineRule="auto"/>
              <w:jc w:val="center"/>
            </w:pPr>
            <w:r>
              <w:rPr>
                <w:b/>
                <w:bCs/>
                <w:sz w:val="22"/>
                <w:szCs w:val="22"/>
              </w:rPr>
              <w:t>Что делает РМО</w:t>
            </w:r>
          </w:p>
        </w:tc>
        <w:tc>
          <w:tcPr>
            <w:tcW w:w="481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8E7CDC3" w14:textId="77777777" w:rsidR="005C5CD2" w:rsidRDefault="00000000">
            <w:pPr>
              <w:spacing w:before="40" w:after="40" w:line="240" w:lineRule="auto"/>
              <w:jc w:val="center"/>
            </w:pPr>
            <w:r>
              <w:rPr>
                <w:b/>
                <w:bCs/>
                <w:sz w:val="22"/>
                <w:szCs w:val="22"/>
              </w:rPr>
              <w:t>Чего РМО не делает</w:t>
            </w:r>
          </w:p>
        </w:tc>
      </w:tr>
      <w:tr w:rsidR="005C5CD2" w14:paraId="296D9B88" w14:textId="77777777">
        <w:tblPrEx>
          <w:tblCellMar>
            <w:top w:w="0" w:type="dxa"/>
            <w:bottom w:w="0" w:type="dxa"/>
          </w:tblCellMar>
        </w:tblPrEx>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6B41BE" w14:textId="77777777" w:rsidR="005C5CD2" w:rsidRDefault="00000000">
            <w:pPr>
              <w:spacing w:before="40" w:after="40" w:line="240" w:lineRule="auto"/>
            </w:pPr>
            <w:r>
              <w:rPr>
                <w:sz w:val="22"/>
                <w:szCs w:val="22"/>
              </w:rPr>
              <w:t>Проверяет полноту паспорта и соблюдение требований к обезличиванию и к использованию методик</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C5E1A1" w14:textId="77777777" w:rsidR="005C5CD2" w:rsidRDefault="00000000">
            <w:pPr>
              <w:spacing w:before="40" w:after="40" w:line="240" w:lineRule="auto"/>
            </w:pPr>
            <w:r>
              <w:rPr>
                <w:sz w:val="22"/>
                <w:szCs w:val="22"/>
              </w:rPr>
              <w:t>Не проводит экспертизу качества практики</w:t>
            </w:r>
          </w:p>
        </w:tc>
      </w:tr>
      <w:tr w:rsidR="005C5CD2" w14:paraId="1F2F352B" w14:textId="77777777">
        <w:tblPrEx>
          <w:tblCellMar>
            <w:top w:w="0" w:type="dxa"/>
            <w:bottom w:w="0" w:type="dxa"/>
          </w:tblCellMar>
        </w:tblPrEx>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F4732A" w14:textId="77777777" w:rsidR="005C5CD2" w:rsidRDefault="00000000">
            <w:pPr>
              <w:spacing w:before="40" w:after="40" w:line="240" w:lineRule="auto"/>
            </w:pPr>
            <w:r>
              <w:rPr>
                <w:sz w:val="22"/>
                <w:szCs w:val="22"/>
              </w:rPr>
              <w:t>Организует профессиональное обсуждение практики коллегами</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F30C63" w14:textId="77777777" w:rsidR="005C5CD2" w:rsidRDefault="00000000">
            <w:pPr>
              <w:spacing w:before="40" w:after="40" w:line="240" w:lineRule="auto"/>
            </w:pPr>
            <w:r>
              <w:rPr>
                <w:sz w:val="22"/>
                <w:szCs w:val="22"/>
              </w:rPr>
              <w:t>Не оценивает работу специалиста и не аттестует его</w:t>
            </w:r>
          </w:p>
        </w:tc>
      </w:tr>
      <w:tr w:rsidR="005C5CD2" w14:paraId="20EEC098" w14:textId="77777777">
        <w:tblPrEx>
          <w:tblCellMar>
            <w:top w:w="0" w:type="dxa"/>
            <w:bottom w:w="0" w:type="dxa"/>
          </w:tblCellMar>
        </w:tblPrEx>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176831" w14:textId="77777777" w:rsidR="005C5CD2" w:rsidRDefault="00000000">
            <w:pPr>
              <w:spacing w:before="40" w:after="40" w:line="240" w:lineRule="auto"/>
            </w:pPr>
            <w:r>
              <w:rPr>
                <w:sz w:val="22"/>
                <w:szCs w:val="22"/>
              </w:rPr>
              <w:t>Принимает решение о рекомендации практики к распространению, о доработке или о принятии к сведению</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051B22" w14:textId="77777777" w:rsidR="005C5CD2" w:rsidRDefault="00000000">
            <w:pPr>
              <w:spacing w:before="40" w:after="40" w:line="240" w:lineRule="auto"/>
            </w:pPr>
            <w:r>
              <w:rPr>
                <w:sz w:val="22"/>
                <w:szCs w:val="22"/>
              </w:rPr>
              <w:t>Не утверждает практику и не придаёт ей обязательного характера</w:t>
            </w:r>
          </w:p>
        </w:tc>
      </w:tr>
      <w:tr w:rsidR="005C5CD2" w14:paraId="6EC5C7EF" w14:textId="77777777">
        <w:tblPrEx>
          <w:tblCellMar>
            <w:top w:w="0" w:type="dxa"/>
            <w:bottom w:w="0" w:type="dxa"/>
          </w:tblCellMar>
        </w:tblPrEx>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5F4783" w14:textId="77777777" w:rsidR="005C5CD2" w:rsidRDefault="00000000">
            <w:pPr>
              <w:spacing w:before="40" w:after="40" w:line="240" w:lineRule="auto"/>
            </w:pPr>
            <w:r>
              <w:rPr>
                <w:sz w:val="22"/>
                <w:szCs w:val="22"/>
              </w:rPr>
              <w:t>Включает паспорт практики в банк материалов с указанием ограничений</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471A39" w14:textId="77777777" w:rsidR="005C5CD2" w:rsidRDefault="00000000">
            <w:pPr>
              <w:spacing w:before="40" w:after="40" w:line="240" w:lineRule="auto"/>
            </w:pPr>
            <w:r>
              <w:rPr>
                <w:sz w:val="22"/>
                <w:szCs w:val="22"/>
              </w:rPr>
              <w:t>Не выдаёт документов, подтверждающих официальное признание практики</w:t>
            </w:r>
          </w:p>
        </w:tc>
      </w:tr>
    </w:tbl>
    <w:p w14:paraId="34941AC1" w14:textId="77777777" w:rsidR="005C5CD2" w:rsidRDefault="00000000">
      <w:pPr>
        <w:ind w:firstLine="567"/>
        <w:jc w:val="both"/>
      </w:pPr>
      <w:r>
        <w:rPr>
          <w:i/>
          <w:iCs/>
          <w:sz w:val="22"/>
          <w:szCs w:val="22"/>
        </w:rPr>
        <w:t xml:space="preserve">В решении заседания используются формулировки «рекомендовать к распространению», «направить на доработку», «принять к сведению». Формулировки «одобрено», «утверждено», </w:t>
      </w:r>
      <w:r>
        <w:rPr>
          <w:i/>
          <w:iCs/>
          <w:sz w:val="22"/>
          <w:szCs w:val="22"/>
        </w:rPr>
        <w:lastRenderedPageBreak/>
        <w:t>«рекомендовано к обязательному применению» не используются: они предполагают полномочия, которых у РМО нет.</w:t>
      </w:r>
    </w:p>
    <w:p w14:paraId="30D32C91" w14:textId="77777777" w:rsidR="005C5CD2" w:rsidRDefault="00000000">
      <w:pPr>
        <w:pStyle w:val="1"/>
      </w:pPr>
      <w:bookmarkStart w:id="60" w:name="_Toc239759224"/>
      <w:r>
        <w:lastRenderedPageBreak/>
        <w:t>Раздел 13. Сопровождение начинающего педагога-психолога</w:t>
      </w:r>
      <w:bookmarkEnd w:id="60"/>
    </w:p>
    <w:p w14:paraId="306170F9" w14:textId="77777777" w:rsidR="005C5CD2" w:rsidRDefault="00000000">
      <w:pPr>
        <w:ind w:firstLine="567"/>
        <w:jc w:val="both"/>
      </w:pPr>
      <w:r>
        <w:t>Начинающий педагог-психолог — специалист, впервые приступивший к работе в должности, независимо от возраста и наличия иного профессионального опыта. Это уточнение важно: в должность нередко приходят люди со стажем работы в других сферах, и им нужна та же поддержка, что и выпускнику.</w:t>
      </w:r>
    </w:p>
    <w:p w14:paraId="2537C013" w14:textId="77777777" w:rsidR="005C5CD2" w:rsidRDefault="00000000">
      <w:pPr>
        <w:ind w:firstLine="567"/>
        <w:jc w:val="both"/>
      </w:pPr>
      <w:r>
        <w:t>Указом Президента Российской Федерации от 20.07.2026 № 498 установлено наставничество для педагогических работников, впервые приступивших к педагогической деятельности, продолжительностью не менее одного года. Это придаёт модулю сопровождения не только методическое, но и правовое основание.</w:t>
      </w:r>
    </w:p>
    <w:p w14:paraId="66D0548B" w14:textId="77777777" w:rsidR="005C5CD2" w:rsidRDefault="00000000">
      <w:pPr>
        <w:pStyle w:val="2"/>
      </w:pPr>
      <w:bookmarkStart w:id="61" w:name="_Toc239759225"/>
      <w:r>
        <w:t>13.1. Состав модуля сопровождения</w:t>
      </w:r>
      <w:bookmarkEnd w:id="61"/>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3"/>
        <w:gridCol w:w="3516"/>
        <w:gridCol w:w="1501"/>
        <w:gridCol w:w="2617"/>
      </w:tblGrid>
      <w:tr w:rsidR="005C5CD2" w14:paraId="62C2639B" w14:textId="77777777">
        <w:tblPrEx>
          <w:tblCellMar>
            <w:top w:w="0" w:type="dxa"/>
            <w:bottom w:w="0" w:type="dxa"/>
          </w:tblCellMar>
        </w:tblPrEx>
        <w:trPr>
          <w:tblHeader/>
        </w:trPr>
        <w:tc>
          <w:tcPr>
            <w:tcW w:w="173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14848D0" w14:textId="77777777" w:rsidR="005C5CD2" w:rsidRDefault="00000000">
            <w:pPr>
              <w:spacing w:before="40" w:after="40" w:line="240" w:lineRule="auto"/>
              <w:jc w:val="center"/>
            </w:pPr>
            <w:r>
              <w:rPr>
                <w:b/>
                <w:bCs/>
                <w:sz w:val="22"/>
                <w:szCs w:val="22"/>
              </w:rPr>
              <w:t>Элемент</w:t>
            </w:r>
          </w:p>
        </w:tc>
        <w:tc>
          <w:tcPr>
            <w:tcW w:w="366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D1E381E" w14:textId="77777777" w:rsidR="005C5CD2" w:rsidRDefault="00000000">
            <w:pPr>
              <w:spacing w:before="40" w:after="40" w:line="240" w:lineRule="auto"/>
              <w:jc w:val="center"/>
            </w:pPr>
            <w:r>
              <w:rPr>
                <w:b/>
                <w:bCs/>
                <w:sz w:val="22"/>
                <w:szCs w:val="22"/>
              </w:rPr>
              <w:t>Содержание</w:t>
            </w:r>
          </w:p>
        </w:tc>
        <w:tc>
          <w:tcPr>
            <w:tcW w:w="154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B5BA798" w14:textId="77777777" w:rsidR="005C5CD2" w:rsidRDefault="00000000">
            <w:pPr>
              <w:spacing w:before="40" w:after="40" w:line="240" w:lineRule="auto"/>
              <w:jc w:val="center"/>
            </w:pPr>
            <w:r>
              <w:rPr>
                <w:b/>
                <w:bCs/>
                <w:sz w:val="22"/>
                <w:szCs w:val="22"/>
              </w:rPr>
              <w:t>Срок</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639641D" w14:textId="77777777" w:rsidR="005C5CD2" w:rsidRDefault="00000000">
            <w:pPr>
              <w:spacing w:before="40" w:after="40" w:line="240" w:lineRule="auto"/>
              <w:jc w:val="center"/>
            </w:pPr>
            <w:r>
              <w:rPr>
                <w:b/>
                <w:bCs/>
                <w:sz w:val="22"/>
                <w:szCs w:val="22"/>
              </w:rPr>
              <w:t>Результат</w:t>
            </w:r>
          </w:p>
        </w:tc>
      </w:tr>
      <w:tr w:rsidR="005C5CD2" w14:paraId="2207974B"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741E8E" w14:textId="77777777" w:rsidR="005C5CD2" w:rsidRDefault="00000000">
            <w:pPr>
              <w:spacing w:before="40" w:after="40" w:line="240" w:lineRule="auto"/>
            </w:pPr>
            <w:r>
              <w:rPr>
                <w:sz w:val="22"/>
                <w:szCs w:val="22"/>
              </w:rPr>
              <w:t>Выявление</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C500FB" w14:textId="77777777" w:rsidR="005C5CD2" w:rsidRDefault="00000000">
            <w:pPr>
              <w:spacing w:before="40" w:after="40" w:line="240" w:lineRule="auto"/>
            </w:pPr>
            <w:r>
              <w:rPr>
                <w:sz w:val="22"/>
                <w:szCs w:val="22"/>
              </w:rPr>
              <w:t>Сбор сведений о специалистах, впервые приступивших к работе в должности, в том числе принятых в течение года</w:t>
            </w:r>
          </w:p>
        </w:tc>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C37D65" w14:textId="77777777" w:rsidR="005C5CD2" w:rsidRDefault="00000000">
            <w:pPr>
              <w:spacing w:before="40" w:after="40" w:line="240" w:lineRule="auto"/>
            </w:pPr>
            <w:r>
              <w:rPr>
                <w:sz w:val="22"/>
                <w:szCs w:val="22"/>
              </w:rPr>
              <w:t>Август — сентябрь, далее по мере приёма</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AE47DB" w14:textId="77777777" w:rsidR="005C5CD2" w:rsidRDefault="00000000">
            <w:pPr>
              <w:spacing w:before="40" w:after="40" w:line="240" w:lineRule="auto"/>
            </w:pPr>
            <w:r>
              <w:rPr>
                <w:sz w:val="22"/>
                <w:szCs w:val="22"/>
              </w:rPr>
              <w:t>Список специалистов, нуждающихся в сопровождении</w:t>
            </w:r>
          </w:p>
        </w:tc>
      </w:tr>
      <w:tr w:rsidR="005C5CD2" w14:paraId="6D2CC3F8"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43E01B" w14:textId="77777777" w:rsidR="005C5CD2" w:rsidRDefault="00000000">
            <w:pPr>
              <w:spacing w:before="40" w:after="40" w:line="240" w:lineRule="auto"/>
            </w:pPr>
            <w:r>
              <w:rPr>
                <w:sz w:val="22"/>
                <w:szCs w:val="22"/>
              </w:rPr>
              <w:t>Диагностика профессиональных затруднений</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F926B3" w14:textId="77777777" w:rsidR="005C5CD2" w:rsidRDefault="00000000">
            <w:pPr>
              <w:spacing w:before="40" w:after="40" w:line="240" w:lineRule="auto"/>
            </w:pPr>
            <w:r>
              <w:rPr>
                <w:sz w:val="22"/>
                <w:szCs w:val="22"/>
              </w:rPr>
              <w:t>Заполнение карты профессиональных дефицитов с последующей индивидуальной беседой</w:t>
            </w:r>
          </w:p>
        </w:tc>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4E9864" w14:textId="77777777" w:rsidR="005C5CD2" w:rsidRDefault="00000000">
            <w:pPr>
              <w:spacing w:before="40" w:after="40" w:line="240" w:lineRule="auto"/>
            </w:pPr>
            <w:r>
              <w:rPr>
                <w:sz w:val="22"/>
                <w:szCs w:val="22"/>
              </w:rPr>
              <w:t>Сентябрь — октябрь</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38F570" w14:textId="77777777" w:rsidR="005C5CD2" w:rsidRDefault="00000000">
            <w:pPr>
              <w:spacing w:before="40" w:after="40" w:line="240" w:lineRule="auto"/>
            </w:pPr>
            <w:r>
              <w:rPr>
                <w:sz w:val="22"/>
                <w:szCs w:val="22"/>
              </w:rPr>
              <w:t>Перечень затруднений, положенный в основу маршрута</w:t>
            </w:r>
          </w:p>
        </w:tc>
      </w:tr>
      <w:tr w:rsidR="005C5CD2" w14:paraId="1CCBF7AE"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66EBB7" w14:textId="77777777" w:rsidR="005C5CD2" w:rsidRDefault="00000000">
            <w:pPr>
              <w:spacing w:before="40" w:after="40" w:line="240" w:lineRule="auto"/>
            </w:pPr>
            <w:r>
              <w:rPr>
                <w:sz w:val="22"/>
                <w:szCs w:val="22"/>
              </w:rPr>
              <w:t>Закрепление наставника</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6DB79A" w14:textId="77777777" w:rsidR="005C5CD2" w:rsidRDefault="00000000">
            <w:pPr>
              <w:spacing w:before="40" w:after="40" w:line="240" w:lineRule="auto"/>
            </w:pPr>
            <w:r>
              <w:rPr>
                <w:sz w:val="22"/>
                <w:szCs w:val="22"/>
              </w:rPr>
              <w:t>Определение наставника из числа опытных педагогов-психологов с учётом типа организации и согласия обеих сторон</w:t>
            </w:r>
          </w:p>
        </w:tc>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296CE9" w14:textId="77777777" w:rsidR="005C5CD2" w:rsidRDefault="00000000">
            <w:pPr>
              <w:spacing w:before="40" w:after="40" w:line="240" w:lineRule="auto"/>
            </w:pPr>
            <w:r>
              <w:rPr>
                <w:sz w:val="22"/>
                <w:szCs w:val="22"/>
              </w:rPr>
              <w:t>Сентябрь</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43D194" w14:textId="77777777" w:rsidR="005C5CD2" w:rsidRDefault="00000000">
            <w:pPr>
              <w:spacing w:before="40" w:after="40" w:line="240" w:lineRule="auto"/>
            </w:pPr>
            <w:r>
              <w:rPr>
                <w:sz w:val="22"/>
                <w:szCs w:val="22"/>
              </w:rPr>
              <w:t>Наставник закреплён актом уполномоченной организации</w:t>
            </w:r>
          </w:p>
        </w:tc>
      </w:tr>
      <w:tr w:rsidR="005C5CD2" w14:paraId="0289F3AB"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E98AAD" w14:textId="77777777" w:rsidR="005C5CD2" w:rsidRDefault="00000000">
            <w:pPr>
              <w:spacing w:before="40" w:after="40" w:line="240" w:lineRule="auto"/>
            </w:pPr>
            <w:r>
              <w:rPr>
                <w:sz w:val="22"/>
                <w:szCs w:val="22"/>
              </w:rPr>
              <w:t>Индивидуальный маршрут</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79FF17" w14:textId="77777777" w:rsidR="005C5CD2" w:rsidRDefault="00000000">
            <w:pPr>
              <w:spacing w:before="40" w:after="40" w:line="240" w:lineRule="auto"/>
            </w:pPr>
            <w:r>
              <w:rPr>
                <w:sz w:val="22"/>
                <w:szCs w:val="22"/>
              </w:rPr>
              <w:t>Разработка маршрута: направления, мероприятия, формы, сроки, ответственные</w:t>
            </w:r>
          </w:p>
        </w:tc>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3BF2F1" w14:textId="77777777" w:rsidR="005C5CD2" w:rsidRDefault="00000000">
            <w:pPr>
              <w:spacing w:before="40" w:after="40" w:line="240" w:lineRule="auto"/>
            </w:pPr>
            <w:r>
              <w:rPr>
                <w:sz w:val="22"/>
                <w:szCs w:val="22"/>
              </w:rPr>
              <w:t>Октябрь</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E3DC5F" w14:textId="77777777" w:rsidR="005C5CD2" w:rsidRDefault="00000000">
            <w:pPr>
              <w:spacing w:before="40" w:after="40" w:line="240" w:lineRule="auto"/>
            </w:pPr>
            <w:r>
              <w:rPr>
                <w:sz w:val="22"/>
                <w:szCs w:val="22"/>
              </w:rPr>
              <w:t>Маршрут, подписанный специалистом, наставником и руководителем РМО</w:t>
            </w:r>
          </w:p>
        </w:tc>
      </w:tr>
      <w:tr w:rsidR="005C5CD2" w14:paraId="4B8F404A"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55A1B8" w14:textId="77777777" w:rsidR="005C5CD2" w:rsidRDefault="00000000">
            <w:pPr>
              <w:spacing w:before="40" w:after="40" w:line="240" w:lineRule="auto"/>
            </w:pPr>
            <w:r>
              <w:rPr>
                <w:sz w:val="22"/>
                <w:szCs w:val="22"/>
              </w:rPr>
              <w:t>Школа начинающего специалиста</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29C4F8" w14:textId="77777777" w:rsidR="005C5CD2" w:rsidRDefault="00000000">
            <w:pPr>
              <w:spacing w:before="40" w:after="40" w:line="240" w:lineRule="auto"/>
            </w:pPr>
            <w:r>
              <w:rPr>
                <w:sz w:val="22"/>
                <w:szCs w:val="22"/>
              </w:rPr>
              <w:t>Цикл практических занятий по базовым профессиональным действиям</w:t>
            </w:r>
          </w:p>
        </w:tc>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76469D" w14:textId="77777777" w:rsidR="005C5CD2" w:rsidRDefault="00000000">
            <w:pPr>
              <w:spacing w:before="40" w:after="40" w:line="240" w:lineRule="auto"/>
            </w:pPr>
            <w:r>
              <w:rPr>
                <w:sz w:val="22"/>
                <w:szCs w:val="22"/>
              </w:rPr>
              <w:t>Октябрь — апрель, не реже одного раза в два месяца</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7FCAAE" w14:textId="77777777" w:rsidR="005C5CD2" w:rsidRDefault="00000000">
            <w:pPr>
              <w:spacing w:before="40" w:after="40" w:line="240" w:lineRule="auto"/>
            </w:pPr>
            <w:r>
              <w:rPr>
                <w:sz w:val="22"/>
                <w:szCs w:val="22"/>
              </w:rPr>
              <w:t>Не менее четырёх занятий</w:t>
            </w:r>
          </w:p>
        </w:tc>
      </w:tr>
      <w:tr w:rsidR="005C5CD2" w14:paraId="603A339F"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A230DF" w14:textId="77777777" w:rsidR="005C5CD2" w:rsidRDefault="00000000">
            <w:pPr>
              <w:spacing w:before="40" w:after="40" w:line="240" w:lineRule="auto"/>
            </w:pPr>
            <w:r>
              <w:rPr>
                <w:sz w:val="22"/>
                <w:szCs w:val="22"/>
              </w:rPr>
              <w:t>Наблюдение и обратная связь</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39BA9F" w14:textId="77777777" w:rsidR="005C5CD2" w:rsidRDefault="00000000">
            <w:pPr>
              <w:spacing w:before="40" w:after="40" w:line="240" w:lineRule="auto"/>
            </w:pPr>
            <w:r>
              <w:rPr>
                <w:sz w:val="22"/>
                <w:szCs w:val="22"/>
              </w:rPr>
              <w:t>Наблюдение профессиональных действий по согласованию со специалистом; методическая обратная связь</w:t>
            </w:r>
          </w:p>
        </w:tc>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B936E8" w14:textId="77777777" w:rsidR="005C5CD2" w:rsidRDefault="00000000">
            <w:pPr>
              <w:spacing w:before="40" w:after="40" w:line="240" w:lineRule="auto"/>
            </w:pPr>
            <w:r>
              <w:rPr>
                <w:sz w:val="22"/>
                <w:szCs w:val="22"/>
              </w:rPr>
              <w:t>Ноябрь — март</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7C579E" w14:textId="77777777" w:rsidR="005C5CD2" w:rsidRDefault="00000000">
            <w:pPr>
              <w:spacing w:before="40" w:after="40" w:line="240" w:lineRule="auto"/>
            </w:pPr>
            <w:r>
              <w:rPr>
                <w:sz w:val="22"/>
                <w:szCs w:val="22"/>
              </w:rPr>
              <w:t>Лист методического анализа без оценочных выводов</w:t>
            </w:r>
          </w:p>
        </w:tc>
      </w:tr>
      <w:tr w:rsidR="005C5CD2" w14:paraId="0A18CD04"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DB31E8" w14:textId="77777777" w:rsidR="005C5CD2" w:rsidRDefault="00000000">
            <w:pPr>
              <w:spacing w:before="40" w:after="40" w:line="240" w:lineRule="auto"/>
            </w:pPr>
            <w:r>
              <w:rPr>
                <w:sz w:val="22"/>
                <w:szCs w:val="22"/>
              </w:rPr>
              <w:t>Календарь консультаций</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164E45" w14:textId="77777777" w:rsidR="005C5CD2" w:rsidRDefault="00000000">
            <w:pPr>
              <w:spacing w:before="40" w:after="40" w:line="240" w:lineRule="auto"/>
            </w:pPr>
            <w:r>
              <w:rPr>
                <w:sz w:val="22"/>
                <w:szCs w:val="22"/>
              </w:rPr>
              <w:t>Согласованные заранее даты консультаций наставника и руководителя РМО</w:t>
            </w:r>
          </w:p>
        </w:tc>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C5A7BA" w14:textId="77777777" w:rsidR="005C5CD2" w:rsidRDefault="00000000">
            <w:pPr>
              <w:spacing w:before="40" w:after="40" w:line="240" w:lineRule="auto"/>
            </w:pPr>
            <w:r>
              <w:rPr>
                <w:sz w:val="22"/>
                <w:szCs w:val="22"/>
              </w:rPr>
              <w:t>В течение года</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C04B62" w14:textId="77777777" w:rsidR="005C5CD2" w:rsidRDefault="00000000">
            <w:pPr>
              <w:spacing w:before="40" w:after="40" w:line="240" w:lineRule="auto"/>
            </w:pPr>
            <w:r>
              <w:rPr>
                <w:sz w:val="22"/>
                <w:szCs w:val="22"/>
              </w:rPr>
              <w:t>График консультаций; отметки о проведении</w:t>
            </w:r>
          </w:p>
        </w:tc>
      </w:tr>
      <w:tr w:rsidR="005C5CD2" w14:paraId="743946B0"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7DC0D5" w14:textId="77777777" w:rsidR="005C5CD2" w:rsidRDefault="00000000">
            <w:pPr>
              <w:spacing w:before="40" w:after="40" w:line="240" w:lineRule="auto"/>
            </w:pPr>
            <w:r>
              <w:rPr>
                <w:sz w:val="22"/>
                <w:szCs w:val="22"/>
              </w:rPr>
              <w:t>Анализ первого года</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5B95EE" w14:textId="77777777" w:rsidR="005C5CD2" w:rsidRDefault="00000000">
            <w:pPr>
              <w:spacing w:before="40" w:after="40" w:line="240" w:lineRule="auto"/>
            </w:pPr>
            <w:r>
              <w:rPr>
                <w:sz w:val="22"/>
                <w:szCs w:val="22"/>
              </w:rPr>
              <w:t>Совместный анализ: что освоено, что сохраняется, что переносится на следующий год</w:t>
            </w:r>
          </w:p>
        </w:tc>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938A54" w14:textId="77777777" w:rsidR="005C5CD2" w:rsidRDefault="00000000">
            <w:pPr>
              <w:spacing w:before="40" w:after="40" w:line="240" w:lineRule="auto"/>
            </w:pPr>
            <w:r>
              <w:rPr>
                <w:sz w:val="22"/>
                <w:szCs w:val="22"/>
              </w:rPr>
              <w:t>Май</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2E7B34" w14:textId="77777777" w:rsidR="005C5CD2" w:rsidRDefault="00000000">
            <w:pPr>
              <w:spacing w:before="40" w:after="40" w:line="240" w:lineRule="auto"/>
            </w:pPr>
            <w:r>
              <w:rPr>
                <w:sz w:val="22"/>
                <w:szCs w:val="22"/>
              </w:rPr>
              <w:t>Итоговая часть маршрута; задачи на следующий год</w:t>
            </w:r>
          </w:p>
        </w:tc>
      </w:tr>
    </w:tbl>
    <w:p w14:paraId="5459D51B" w14:textId="77777777" w:rsidR="005C5CD2" w:rsidRDefault="00000000">
      <w:pPr>
        <w:pStyle w:val="2"/>
      </w:pPr>
      <w:bookmarkStart w:id="62" w:name="_Toc239759226"/>
      <w:r>
        <w:lastRenderedPageBreak/>
        <w:t>13.2. Тематика школы начинающего педагога-психолога</w:t>
      </w:r>
      <w:bookmarkEnd w:id="62"/>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
        <w:gridCol w:w="4240"/>
        <w:gridCol w:w="4915"/>
      </w:tblGrid>
      <w:tr w:rsidR="005C5CD2" w14:paraId="3E84537B" w14:textId="77777777">
        <w:tblPrEx>
          <w:tblCellMar>
            <w:top w:w="0" w:type="dxa"/>
            <w:bottom w:w="0" w:type="dxa"/>
          </w:tblCellMar>
        </w:tblPrEx>
        <w:trPr>
          <w:tblHeader/>
        </w:trPr>
        <w:tc>
          <w:tcPr>
            <w:tcW w:w="48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55160BA" w14:textId="77777777" w:rsidR="005C5CD2" w:rsidRDefault="00000000">
            <w:pPr>
              <w:spacing w:before="40" w:after="40" w:line="240" w:lineRule="auto"/>
              <w:jc w:val="center"/>
            </w:pPr>
            <w:r>
              <w:rPr>
                <w:b/>
                <w:bCs/>
                <w:sz w:val="22"/>
                <w:szCs w:val="22"/>
              </w:rPr>
              <w:t>№</w:t>
            </w:r>
          </w:p>
        </w:tc>
        <w:tc>
          <w:tcPr>
            <w:tcW w:w="424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DF872F8" w14:textId="77777777" w:rsidR="005C5CD2" w:rsidRDefault="00000000">
            <w:pPr>
              <w:spacing w:before="40" w:after="40" w:line="240" w:lineRule="auto"/>
              <w:jc w:val="center"/>
            </w:pPr>
            <w:r>
              <w:rPr>
                <w:b/>
                <w:bCs/>
                <w:sz w:val="22"/>
                <w:szCs w:val="22"/>
              </w:rPr>
              <w:t>Тема занятия</w:t>
            </w:r>
          </w:p>
        </w:tc>
        <w:tc>
          <w:tcPr>
            <w:tcW w:w="491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F5F8528" w14:textId="77777777" w:rsidR="005C5CD2" w:rsidRDefault="00000000">
            <w:pPr>
              <w:spacing w:before="40" w:after="40" w:line="240" w:lineRule="auto"/>
              <w:jc w:val="center"/>
            </w:pPr>
            <w:r>
              <w:rPr>
                <w:b/>
                <w:bCs/>
                <w:sz w:val="22"/>
                <w:szCs w:val="22"/>
              </w:rPr>
              <w:t>Практический результат занятия</w:t>
            </w:r>
          </w:p>
        </w:tc>
      </w:tr>
      <w:tr w:rsidR="005C5CD2" w14:paraId="2AA46BD6"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836A93" w14:textId="77777777" w:rsidR="005C5CD2" w:rsidRDefault="00000000">
            <w:pPr>
              <w:spacing w:before="40" w:after="40" w:line="240" w:lineRule="auto"/>
            </w:pPr>
            <w:r>
              <w:rPr>
                <w:sz w:val="22"/>
                <w:szCs w:val="22"/>
              </w:rPr>
              <w:t>1</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9C81E3" w14:textId="77777777" w:rsidR="005C5CD2" w:rsidRDefault="00000000">
            <w:pPr>
              <w:spacing w:before="40" w:after="40" w:line="240" w:lineRule="auto"/>
            </w:pPr>
            <w:r>
              <w:rPr>
                <w:sz w:val="22"/>
                <w:szCs w:val="22"/>
              </w:rPr>
              <w:t>С чего начинается год: документация педагога-психолога, планирование, локальные акты организации</w:t>
            </w:r>
          </w:p>
        </w:tc>
        <w:tc>
          <w:tcPr>
            <w:tcW w:w="491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2FBE4E" w14:textId="77777777" w:rsidR="005C5CD2" w:rsidRDefault="00000000">
            <w:pPr>
              <w:spacing w:before="40" w:after="40" w:line="240" w:lineRule="auto"/>
            </w:pPr>
            <w:r>
              <w:rPr>
                <w:sz w:val="22"/>
                <w:szCs w:val="22"/>
              </w:rPr>
              <w:t>Список документов специалиста с основанием ведения каждого</w:t>
            </w:r>
          </w:p>
        </w:tc>
      </w:tr>
      <w:tr w:rsidR="005C5CD2" w14:paraId="6C1823EF"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C9BEBF" w14:textId="77777777" w:rsidR="005C5CD2" w:rsidRDefault="00000000">
            <w:pPr>
              <w:spacing w:before="40" w:after="40" w:line="240" w:lineRule="auto"/>
            </w:pPr>
            <w:r>
              <w:rPr>
                <w:sz w:val="22"/>
                <w:szCs w:val="22"/>
              </w:rPr>
              <w:t>2</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A75C3C" w14:textId="77777777" w:rsidR="005C5CD2" w:rsidRDefault="00000000">
            <w:pPr>
              <w:spacing w:before="40" w:after="40" w:line="240" w:lineRule="auto"/>
            </w:pPr>
            <w:r>
              <w:rPr>
                <w:sz w:val="22"/>
                <w:szCs w:val="22"/>
              </w:rPr>
              <w:t>Запрос: как понять, чего от вас хотят педагог, родитель и администрация</w:t>
            </w:r>
          </w:p>
        </w:tc>
        <w:tc>
          <w:tcPr>
            <w:tcW w:w="491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8A4223" w14:textId="77777777" w:rsidR="005C5CD2" w:rsidRDefault="00000000">
            <w:pPr>
              <w:spacing w:before="40" w:after="40" w:line="240" w:lineRule="auto"/>
            </w:pPr>
            <w:r>
              <w:rPr>
                <w:sz w:val="22"/>
                <w:szCs w:val="22"/>
              </w:rPr>
              <w:t>Схема работы с запросом; формулировки корректного отказа при выходе за пределы компетенции</w:t>
            </w:r>
          </w:p>
        </w:tc>
      </w:tr>
      <w:tr w:rsidR="005C5CD2" w14:paraId="6B8B5E32"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278554" w14:textId="77777777" w:rsidR="005C5CD2" w:rsidRDefault="00000000">
            <w:pPr>
              <w:spacing w:before="40" w:after="40" w:line="240" w:lineRule="auto"/>
            </w:pPr>
            <w:r>
              <w:rPr>
                <w:sz w:val="22"/>
                <w:szCs w:val="22"/>
              </w:rPr>
              <w:t>3</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32CAF3" w14:textId="77777777" w:rsidR="005C5CD2" w:rsidRDefault="00000000">
            <w:pPr>
              <w:spacing w:before="40" w:after="40" w:line="240" w:lineRule="auto"/>
            </w:pPr>
            <w:r>
              <w:rPr>
                <w:sz w:val="22"/>
                <w:szCs w:val="22"/>
              </w:rPr>
              <w:t>Диагностика: выбор методики, проведение, оформление результатов</w:t>
            </w:r>
          </w:p>
        </w:tc>
        <w:tc>
          <w:tcPr>
            <w:tcW w:w="491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A08141" w14:textId="77777777" w:rsidR="005C5CD2" w:rsidRDefault="00000000">
            <w:pPr>
              <w:spacing w:before="40" w:after="40" w:line="240" w:lineRule="auto"/>
            </w:pPr>
            <w:r>
              <w:rPr>
                <w:sz w:val="22"/>
                <w:szCs w:val="22"/>
              </w:rPr>
              <w:t>Алгоритм подготовки и оформления обследования</w:t>
            </w:r>
          </w:p>
        </w:tc>
      </w:tr>
      <w:tr w:rsidR="005C5CD2" w14:paraId="6F359AB3"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A99E39" w14:textId="77777777" w:rsidR="005C5CD2" w:rsidRDefault="00000000">
            <w:pPr>
              <w:spacing w:before="40" w:after="40" w:line="240" w:lineRule="auto"/>
            </w:pPr>
            <w:r>
              <w:rPr>
                <w:sz w:val="22"/>
                <w:szCs w:val="22"/>
              </w:rPr>
              <w:t>4</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27C67F" w14:textId="77777777" w:rsidR="005C5CD2" w:rsidRDefault="00000000">
            <w:pPr>
              <w:spacing w:before="40" w:after="40" w:line="240" w:lineRule="auto"/>
            </w:pPr>
            <w:r>
              <w:rPr>
                <w:sz w:val="22"/>
                <w:szCs w:val="22"/>
              </w:rPr>
              <w:t>Консилиум: как подготовить представление педагога-психолога</w:t>
            </w:r>
          </w:p>
        </w:tc>
        <w:tc>
          <w:tcPr>
            <w:tcW w:w="491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F6F583" w14:textId="77777777" w:rsidR="005C5CD2" w:rsidRDefault="00000000">
            <w:pPr>
              <w:spacing w:before="40" w:after="40" w:line="240" w:lineRule="auto"/>
            </w:pPr>
            <w:r>
              <w:rPr>
                <w:sz w:val="22"/>
                <w:szCs w:val="22"/>
              </w:rPr>
              <w:t>Заполненный образец представления на модельном обезличенном примере</w:t>
            </w:r>
          </w:p>
        </w:tc>
      </w:tr>
      <w:tr w:rsidR="005C5CD2" w14:paraId="6C38A18A"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7CA575" w14:textId="77777777" w:rsidR="005C5CD2" w:rsidRDefault="00000000">
            <w:pPr>
              <w:spacing w:before="40" w:after="40" w:line="240" w:lineRule="auto"/>
            </w:pPr>
            <w:r>
              <w:rPr>
                <w:sz w:val="22"/>
                <w:szCs w:val="22"/>
              </w:rPr>
              <w:t>5</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E47104" w14:textId="77777777" w:rsidR="005C5CD2" w:rsidRDefault="00000000">
            <w:pPr>
              <w:spacing w:before="40" w:after="40" w:line="240" w:lineRule="auto"/>
            </w:pPr>
            <w:r>
              <w:rPr>
                <w:sz w:val="22"/>
                <w:szCs w:val="22"/>
              </w:rPr>
              <w:t>Коррекционно-развивающая работа: от задачи к программе</w:t>
            </w:r>
          </w:p>
        </w:tc>
        <w:tc>
          <w:tcPr>
            <w:tcW w:w="491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D07581" w14:textId="77777777" w:rsidR="005C5CD2" w:rsidRDefault="00000000">
            <w:pPr>
              <w:spacing w:before="40" w:after="40" w:line="240" w:lineRule="auto"/>
            </w:pPr>
            <w:r>
              <w:rPr>
                <w:sz w:val="22"/>
                <w:szCs w:val="22"/>
              </w:rPr>
              <w:t>Структура программы; черновик программы под конкретную задачу</w:t>
            </w:r>
          </w:p>
        </w:tc>
      </w:tr>
      <w:tr w:rsidR="005C5CD2" w14:paraId="035495CE"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9A1681" w14:textId="77777777" w:rsidR="005C5CD2" w:rsidRDefault="00000000">
            <w:pPr>
              <w:spacing w:before="40" w:after="40" w:line="240" w:lineRule="auto"/>
            </w:pPr>
            <w:r>
              <w:rPr>
                <w:sz w:val="22"/>
                <w:szCs w:val="22"/>
              </w:rPr>
              <w:t>6</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5E37F1" w14:textId="77777777" w:rsidR="005C5CD2" w:rsidRDefault="00000000">
            <w:pPr>
              <w:spacing w:before="40" w:after="40" w:line="240" w:lineRule="auto"/>
            </w:pPr>
            <w:r>
              <w:rPr>
                <w:sz w:val="22"/>
                <w:szCs w:val="22"/>
              </w:rPr>
              <w:t>Конфиденциальность на практике: что можно говорить, кому и в каком объёме</w:t>
            </w:r>
          </w:p>
        </w:tc>
        <w:tc>
          <w:tcPr>
            <w:tcW w:w="491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94F3AB" w14:textId="77777777" w:rsidR="005C5CD2" w:rsidRDefault="00000000">
            <w:pPr>
              <w:spacing w:before="40" w:after="40" w:line="240" w:lineRule="auto"/>
            </w:pPr>
            <w:r>
              <w:rPr>
                <w:sz w:val="22"/>
                <w:szCs w:val="22"/>
              </w:rPr>
              <w:t>Разбор десяти типовых ситуаций; памятка</w:t>
            </w:r>
          </w:p>
        </w:tc>
      </w:tr>
    </w:tbl>
    <w:p w14:paraId="5F03B987" w14:textId="77777777" w:rsidR="005C5CD2" w:rsidRDefault="00000000">
      <w:pPr>
        <w:pStyle w:val="2"/>
      </w:pPr>
      <w:bookmarkStart w:id="63" w:name="_Toc239759227"/>
      <w:r>
        <w:t>13.3. Ограничения, которые делают сопровождение работающим</w:t>
      </w:r>
      <w:bookmarkEnd w:id="63"/>
    </w:p>
    <w:p w14:paraId="2CF16B01" w14:textId="77777777" w:rsidR="005C5CD2" w:rsidRDefault="00000000">
      <w:pPr>
        <w:pStyle w:val="a4"/>
        <w:numPr>
          <w:ilvl w:val="0"/>
          <w:numId w:val="3"/>
        </w:numPr>
        <w:spacing w:after="60"/>
        <w:jc w:val="both"/>
      </w:pPr>
      <w:r>
        <w:t>Индивидуальный маршрут — инструмент поддержки, а не оценки. Он не используется при аттестации, при распределении выплат и при кадровых решениях.</w:t>
      </w:r>
    </w:p>
    <w:p w14:paraId="44A2D29D" w14:textId="77777777" w:rsidR="005C5CD2" w:rsidRDefault="00000000">
      <w:pPr>
        <w:pStyle w:val="a4"/>
        <w:numPr>
          <w:ilvl w:val="0"/>
          <w:numId w:val="3"/>
        </w:numPr>
        <w:spacing w:after="60"/>
        <w:jc w:val="both"/>
      </w:pPr>
      <w:r>
        <w:t>Наблюдение профессиональных действий проводится только с согласия специалиста и не оформляется как посещение с выводами о качестве работы.</w:t>
      </w:r>
    </w:p>
    <w:p w14:paraId="3576B54A" w14:textId="77777777" w:rsidR="005C5CD2" w:rsidRDefault="00000000">
      <w:pPr>
        <w:pStyle w:val="a4"/>
        <w:numPr>
          <w:ilvl w:val="0"/>
          <w:numId w:val="3"/>
        </w:numPr>
        <w:spacing w:after="60"/>
        <w:jc w:val="both"/>
      </w:pPr>
      <w:r>
        <w:t>Наставник помогает и объясняет, а не проверяет. Наставник не составляет характеристик и не отчитывается о специалисте перед его руководителем.</w:t>
      </w:r>
    </w:p>
    <w:p w14:paraId="2615B313" w14:textId="77777777" w:rsidR="005C5CD2" w:rsidRDefault="00000000">
      <w:pPr>
        <w:pStyle w:val="a4"/>
        <w:numPr>
          <w:ilvl w:val="0"/>
          <w:numId w:val="3"/>
        </w:numPr>
        <w:spacing w:after="60"/>
        <w:jc w:val="both"/>
      </w:pPr>
      <w:r>
        <w:t>Начинающий специалист не «оценивается вместо сопровождения»: любые формулировки, содержащие оценку соответствия занимаемой должности, из документов сопровождения исключаются.</w:t>
      </w:r>
    </w:p>
    <w:p w14:paraId="2983958D" w14:textId="77777777" w:rsidR="005C5CD2" w:rsidRDefault="00000000">
      <w:pPr>
        <w:pStyle w:val="a4"/>
        <w:numPr>
          <w:ilvl w:val="0"/>
          <w:numId w:val="3"/>
        </w:numPr>
        <w:spacing w:after="60"/>
        <w:jc w:val="both"/>
      </w:pPr>
      <w:r>
        <w:t>Если начинающий специалист работает в организации единственным психологом и не имеет опоры на месте, интенсивность сопровождения увеличивается, а не сводится к общим мероприятиям.</w:t>
      </w:r>
    </w:p>
    <w:p w14:paraId="380D1E29" w14:textId="77777777" w:rsidR="005C5CD2" w:rsidRDefault="00000000">
      <w:pPr>
        <w:ind w:firstLine="567"/>
        <w:jc w:val="both"/>
      </w:pPr>
      <w:r>
        <w:rPr>
          <w:i/>
          <w:iCs/>
          <w:sz w:val="22"/>
          <w:szCs w:val="22"/>
        </w:rPr>
        <w:t>Форма индивидуального маршрута — форма 14 комплекта форм.</w:t>
      </w:r>
    </w:p>
    <w:p w14:paraId="6A4ADFDC" w14:textId="77777777" w:rsidR="005C5CD2" w:rsidRDefault="00000000">
      <w:pPr>
        <w:pStyle w:val="1"/>
      </w:pPr>
      <w:bookmarkStart w:id="64" w:name="_Toc239759228"/>
      <w:r>
        <w:lastRenderedPageBreak/>
        <w:t>Раздел 14. Педагог-психолог дошкольной образовательной организации и школы: разграничение специфики</w:t>
      </w:r>
      <w:bookmarkEnd w:id="64"/>
    </w:p>
    <w:p w14:paraId="557AFA60" w14:textId="77777777" w:rsidR="005C5CD2" w:rsidRDefault="00000000">
      <w:pPr>
        <w:ind w:firstLine="567"/>
        <w:jc w:val="both"/>
      </w:pPr>
      <w:r>
        <w:t>Если РМО объединяет специалистов разных уровней образования, единое содержание работы неизбежно оказывается формальным: половина участников слушает то, что к их практике не относится. Разграничение специфики — обязательное условие результативности объединения.</w:t>
      </w:r>
    </w:p>
    <w:p w14:paraId="69E40D96" w14:textId="77777777" w:rsidR="005C5CD2" w:rsidRDefault="00000000">
      <w:pPr>
        <w:pStyle w:val="2"/>
      </w:pPr>
      <w:bookmarkStart w:id="65" w:name="_Toc239759229"/>
      <w:r>
        <w:t>14.1. Сравнение по направлениям</w:t>
      </w:r>
      <w:bookmarkEnd w:id="65"/>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44"/>
        <w:gridCol w:w="3883"/>
        <w:gridCol w:w="3910"/>
      </w:tblGrid>
      <w:tr w:rsidR="005C5CD2" w14:paraId="4C691462" w14:textId="77777777">
        <w:tblPrEx>
          <w:tblCellMar>
            <w:top w:w="0" w:type="dxa"/>
            <w:bottom w:w="0" w:type="dxa"/>
          </w:tblCellMar>
        </w:tblPrEx>
        <w:trPr>
          <w:tblHeader/>
        </w:trPr>
        <w:tc>
          <w:tcPr>
            <w:tcW w:w="154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CEA3617" w14:textId="77777777" w:rsidR="005C5CD2" w:rsidRDefault="00000000">
            <w:pPr>
              <w:spacing w:before="40" w:after="40" w:line="240" w:lineRule="auto"/>
              <w:jc w:val="center"/>
            </w:pPr>
            <w:r>
              <w:rPr>
                <w:b/>
                <w:bCs/>
                <w:sz w:val="22"/>
                <w:szCs w:val="22"/>
              </w:rPr>
              <w:t>Направление</w:t>
            </w:r>
          </w:p>
        </w:tc>
        <w:tc>
          <w:tcPr>
            <w:tcW w:w="404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02A0132" w14:textId="77777777" w:rsidR="005C5CD2" w:rsidRDefault="00000000">
            <w:pPr>
              <w:spacing w:before="40" w:after="40" w:line="240" w:lineRule="auto"/>
              <w:jc w:val="center"/>
            </w:pPr>
            <w:r>
              <w:rPr>
                <w:b/>
                <w:bCs/>
                <w:sz w:val="22"/>
                <w:szCs w:val="22"/>
              </w:rPr>
              <w:t>Педагог-психолог ДОО</w:t>
            </w:r>
          </w:p>
        </w:tc>
        <w:tc>
          <w:tcPr>
            <w:tcW w:w="404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67CCA49" w14:textId="77777777" w:rsidR="005C5CD2" w:rsidRDefault="00000000">
            <w:pPr>
              <w:spacing w:before="40" w:after="40" w:line="240" w:lineRule="auto"/>
              <w:jc w:val="center"/>
            </w:pPr>
            <w:r>
              <w:rPr>
                <w:b/>
                <w:bCs/>
                <w:sz w:val="22"/>
                <w:szCs w:val="22"/>
              </w:rPr>
              <w:t>Педагог-психолог школы</w:t>
            </w:r>
          </w:p>
        </w:tc>
      </w:tr>
      <w:tr w:rsidR="005C5CD2" w14:paraId="63803399"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3FC07A" w14:textId="77777777" w:rsidR="005C5CD2" w:rsidRDefault="00000000">
            <w:pPr>
              <w:spacing w:before="40" w:after="40" w:line="240" w:lineRule="auto"/>
            </w:pPr>
            <w:r>
              <w:rPr>
                <w:sz w:val="22"/>
                <w:szCs w:val="22"/>
              </w:rPr>
              <w:t>Адаптация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C7F01A" w14:textId="77777777" w:rsidR="005C5CD2" w:rsidRDefault="00000000">
            <w:pPr>
              <w:spacing w:before="40" w:after="40" w:line="240" w:lineRule="auto"/>
            </w:pPr>
            <w:r>
              <w:rPr>
                <w:sz w:val="22"/>
                <w:szCs w:val="22"/>
              </w:rPr>
              <w:t>Адаптация к условиям дошкольной организации при поступлении и при переходе в новую группу; работа с родителями вновь поступивших; наблюдение в период адаптации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52B896" w14:textId="77777777" w:rsidR="005C5CD2" w:rsidRDefault="00000000">
            <w:pPr>
              <w:spacing w:before="40" w:after="40" w:line="240" w:lineRule="auto"/>
            </w:pPr>
            <w:r>
              <w:rPr>
                <w:sz w:val="22"/>
                <w:szCs w:val="22"/>
              </w:rPr>
              <w:t>Адаптация первоклассников, обучающихся при переходе на уровень основного общего образования, вновь прибывших; сопровождение при смене классного коллектива</w:t>
            </w:r>
          </w:p>
        </w:tc>
      </w:tr>
      <w:tr w:rsidR="005C5CD2" w14:paraId="1DE04DE3"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485E02" w14:textId="77777777" w:rsidR="005C5CD2" w:rsidRDefault="00000000">
            <w:pPr>
              <w:spacing w:before="40" w:after="40" w:line="240" w:lineRule="auto"/>
            </w:pPr>
            <w:r>
              <w:rPr>
                <w:sz w:val="22"/>
                <w:szCs w:val="22"/>
              </w:rPr>
              <w:t>Готовность к обучению в школе</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4B3C02" w14:textId="77777777" w:rsidR="005C5CD2" w:rsidRDefault="00000000">
            <w:pPr>
              <w:spacing w:before="40" w:after="40" w:line="240" w:lineRule="auto"/>
            </w:pPr>
            <w:r>
              <w:rPr>
                <w:sz w:val="22"/>
                <w:szCs w:val="22"/>
              </w:rPr>
              <w:t>Основное направление второй половины года в подготовительных группах: наблюдение, обследование, работа с родителями, рекомендации педагогам</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49E4EE" w14:textId="77777777" w:rsidR="005C5CD2" w:rsidRDefault="00000000">
            <w:pPr>
              <w:spacing w:before="40" w:after="40" w:line="240" w:lineRule="auto"/>
            </w:pPr>
            <w:r>
              <w:rPr>
                <w:sz w:val="22"/>
                <w:szCs w:val="22"/>
              </w:rPr>
              <w:t>Приём и учёт сведений о готовности; работа с трудностями начала обучения; взаимодействие с дошкольными организациями по преемственности</w:t>
            </w:r>
          </w:p>
        </w:tc>
      </w:tr>
      <w:tr w:rsidR="005C5CD2" w14:paraId="16CE7059"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18C59F" w14:textId="77777777" w:rsidR="005C5CD2" w:rsidRDefault="00000000">
            <w:pPr>
              <w:spacing w:before="40" w:after="40" w:line="240" w:lineRule="auto"/>
            </w:pPr>
            <w:r>
              <w:rPr>
                <w:sz w:val="22"/>
                <w:szCs w:val="22"/>
              </w:rPr>
              <w:t>Подростковые риски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623B87" w14:textId="77777777" w:rsidR="005C5CD2" w:rsidRDefault="00000000">
            <w:pPr>
              <w:spacing w:before="40" w:after="40" w:line="240" w:lineRule="auto"/>
            </w:pPr>
            <w:r>
              <w:rPr>
                <w:sz w:val="22"/>
                <w:szCs w:val="22"/>
              </w:rPr>
              <w:t>Не относится к возрастной специфике</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9290EB" w14:textId="77777777" w:rsidR="005C5CD2" w:rsidRDefault="00000000">
            <w:pPr>
              <w:spacing w:before="40" w:after="40" w:line="240" w:lineRule="auto"/>
            </w:pPr>
            <w:r>
              <w:rPr>
                <w:sz w:val="22"/>
                <w:szCs w:val="22"/>
              </w:rPr>
              <w:t>Значительная часть работы: адаптация подростков, риски отклоняющегося поведения, конфликты, самоопределение</w:t>
            </w:r>
          </w:p>
        </w:tc>
      </w:tr>
      <w:tr w:rsidR="005C5CD2" w14:paraId="54985652"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B8CC2B" w14:textId="77777777" w:rsidR="005C5CD2" w:rsidRDefault="00000000">
            <w:pPr>
              <w:spacing w:before="40" w:after="40" w:line="240" w:lineRule="auto"/>
            </w:pPr>
            <w:r>
              <w:rPr>
                <w:sz w:val="22"/>
                <w:szCs w:val="22"/>
              </w:rPr>
              <w:t>Социально-психологическое тестирование</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7D4C30" w14:textId="77777777" w:rsidR="005C5CD2" w:rsidRDefault="00000000">
            <w:pPr>
              <w:spacing w:before="40" w:after="40" w:line="240" w:lineRule="auto"/>
            </w:pPr>
            <w:r>
              <w:rPr>
                <w:sz w:val="22"/>
                <w:szCs w:val="22"/>
              </w:rPr>
              <w:t>Не проводится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E09A9D" w14:textId="77777777" w:rsidR="005C5CD2" w:rsidRDefault="00000000">
            <w:pPr>
              <w:spacing w:before="40" w:after="40" w:line="240" w:lineRule="auto"/>
            </w:pPr>
            <w:r>
              <w:rPr>
                <w:sz w:val="22"/>
                <w:szCs w:val="22"/>
              </w:rPr>
              <w:t>Проводится в порядке, установленном для общеобразовательных организаций; психолог участвует в информировании, проведении, обработке и использовании результатов</w:t>
            </w:r>
          </w:p>
        </w:tc>
      </w:tr>
      <w:tr w:rsidR="005C5CD2" w14:paraId="76F1AA6A"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346718" w14:textId="77777777" w:rsidR="005C5CD2" w:rsidRDefault="00000000">
            <w:pPr>
              <w:spacing w:before="40" w:after="40" w:line="240" w:lineRule="auto"/>
            </w:pPr>
            <w:r>
              <w:rPr>
                <w:sz w:val="22"/>
                <w:szCs w:val="22"/>
              </w:rPr>
              <w:t>Государственная итоговая аттестация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6405B8" w14:textId="77777777" w:rsidR="005C5CD2" w:rsidRDefault="00000000">
            <w:pPr>
              <w:spacing w:before="40" w:after="40" w:line="240" w:lineRule="auto"/>
            </w:pPr>
            <w:r>
              <w:rPr>
                <w:sz w:val="22"/>
                <w:szCs w:val="22"/>
              </w:rPr>
              <w:t>Не относится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3C4360" w14:textId="77777777" w:rsidR="005C5CD2" w:rsidRDefault="00000000">
            <w:pPr>
              <w:spacing w:before="40" w:after="40" w:line="240" w:lineRule="auto"/>
            </w:pPr>
            <w:r>
              <w:rPr>
                <w:sz w:val="22"/>
                <w:szCs w:val="22"/>
              </w:rPr>
              <w:t>Сопровождение выпускников 9 и 11 классов: работа с экзаменационным напряжением, консультирование родителей и педагогов</w:t>
            </w:r>
          </w:p>
        </w:tc>
      </w:tr>
      <w:tr w:rsidR="005C5CD2" w14:paraId="2F01DACC"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239DF8" w14:textId="77777777" w:rsidR="005C5CD2" w:rsidRDefault="00000000">
            <w:pPr>
              <w:spacing w:before="40" w:after="40" w:line="240" w:lineRule="auto"/>
            </w:pPr>
            <w:r>
              <w:rPr>
                <w:sz w:val="22"/>
                <w:szCs w:val="22"/>
              </w:rPr>
              <w:t>Профориентация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6FF780" w14:textId="77777777" w:rsidR="005C5CD2" w:rsidRDefault="00000000">
            <w:pPr>
              <w:spacing w:before="40" w:after="40" w:line="240" w:lineRule="auto"/>
            </w:pPr>
            <w:r>
              <w:rPr>
                <w:sz w:val="22"/>
                <w:szCs w:val="22"/>
              </w:rPr>
              <w:t>Не относится; возможна работа с первичными представлениями о профессиях в общеразвивающем формате</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76E37C" w14:textId="77777777" w:rsidR="005C5CD2" w:rsidRDefault="00000000">
            <w:pPr>
              <w:spacing w:before="40" w:after="40" w:line="240" w:lineRule="auto"/>
            </w:pPr>
            <w:r>
              <w:rPr>
                <w:sz w:val="22"/>
                <w:szCs w:val="22"/>
              </w:rPr>
              <w:t>Систематическая работа в рамках профориентационной деятельности организации; участие в мероприятиях профориентационного минимума</w:t>
            </w:r>
          </w:p>
        </w:tc>
      </w:tr>
      <w:tr w:rsidR="005C5CD2" w14:paraId="6545AF48"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339A46" w14:textId="77777777" w:rsidR="005C5CD2" w:rsidRDefault="00000000">
            <w:pPr>
              <w:spacing w:before="40" w:after="40" w:line="240" w:lineRule="auto"/>
            </w:pPr>
            <w:r>
              <w:rPr>
                <w:sz w:val="22"/>
                <w:szCs w:val="22"/>
              </w:rPr>
              <w:t>Обучающиеся с ОВЗ</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B26B49" w14:textId="77777777" w:rsidR="005C5CD2" w:rsidRDefault="00000000">
            <w:pPr>
              <w:spacing w:before="40" w:after="40" w:line="240" w:lineRule="auto"/>
            </w:pPr>
            <w:r>
              <w:rPr>
                <w:sz w:val="22"/>
                <w:szCs w:val="22"/>
              </w:rPr>
              <w:t>Раннее выявление трудностей, направление на ПМПК, участие в консилиуме, коррекционно-развивающая работа в рамках адаптированной программы дошкольного образования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CAB319" w14:textId="77777777" w:rsidR="005C5CD2" w:rsidRDefault="00000000">
            <w:pPr>
              <w:spacing w:before="40" w:after="40" w:line="240" w:lineRule="auto"/>
            </w:pPr>
            <w:r>
              <w:rPr>
                <w:sz w:val="22"/>
                <w:szCs w:val="22"/>
              </w:rPr>
              <w:t>Сопровождение по рекомендациям заключения ПМПК, участие в консилиуме, коррекционно-развивающие занятия, взаимодействие с учителями и тьюторами</w:t>
            </w:r>
          </w:p>
        </w:tc>
      </w:tr>
      <w:tr w:rsidR="005C5CD2" w14:paraId="33D04917"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6237E5" w14:textId="77777777" w:rsidR="005C5CD2" w:rsidRDefault="00000000">
            <w:pPr>
              <w:spacing w:before="40" w:after="40" w:line="240" w:lineRule="auto"/>
            </w:pPr>
            <w:r>
              <w:rPr>
                <w:sz w:val="22"/>
                <w:szCs w:val="22"/>
              </w:rPr>
              <w:t>Работа с родителями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0724C1" w14:textId="77777777" w:rsidR="005C5CD2" w:rsidRDefault="00000000">
            <w:pPr>
              <w:spacing w:before="40" w:after="40" w:line="240" w:lineRule="auto"/>
            </w:pPr>
            <w:r>
              <w:rPr>
                <w:sz w:val="22"/>
                <w:szCs w:val="22"/>
              </w:rPr>
              <w:t xml:space="preserve">Высокая частота обращений; преобладают вопросы возрастного развития, поведения, подготовки к </w:t>
            </w:r>
            <w:r>
              <w:rPr>
                <w:sz w:val="22"/>
                <w:szCs w:val="22"/>
              </w:rPr>
              <w:lastRenderedPageBreak/>
              <w:t>школе; родители доступнее для очной работы</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19F4C7" w14:textId="77777777" w:rsidR="005C5CD2" w:rsidRDefault="00000000">
            <w:pPr>
              <w:spacing w:before="40" w:after="40" w:line="240" w:lineRule="auto"/>
            </w:pPr>
            <w:r>
              <w:rPr>
                <w:sz w:val="22"/>
                <w:szCs w:val="22"/>
              </w:rPr>
              <w:lastRenderedPageBreak/>
              <w:t xml:space="preserve">Обращения реже и сложнее; преобладают вопросы обучения, поведения, отношений со </w:t>
            </w:r>
            <w:r>
              <w:rPr>
                <w:sz w:val="22"/>
                <w:szCs w:val="22"/>
              </w:rPr>
              <w:lastRenderedPageBreak/>
              <w:t>сверстниками, подросткового кризиса; чаще требуется работа с конфликтом</w:t>
            </w:r>
          </w:p>
        </w:tc>
      </w:tr>
      <w:tr w:rsidR="005C5CD2" w14:paraId="13D453C6"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90C62E" w14:textId="77777777" w:rsidR="005C5CD2" w:rsidRDefault="00000000">
            <w:pPr>
              <w:spacing w:before="40" w:after="40" w:line="240" w:lineRule="auto"/>
            </w:pPr>
            <w:r>
              <w:rPr>
                <w:sz w:val="22"/>
                <w:szCs w:val="22"/>
              </w:rPr>
              <w:lastRenderedPageBreak/>
              <w:t>Диагностический инструментарий</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0FAFD9" w14:textId="77777777" w:rsidR="005C5CD2" w:rsidRDefault="00000000">
            <w:pPr>
              <w:spacing w:before="40" w:after="40" w:line="240" w:lineRule="auto"/>
            </w:pPr>
            <w:r>
              <w:rPr>
                <w:sz w:val="22"/>
                <w:szCs w:val="22"/>
              </w:rPr>
              <w:t>Преимущественно наблюдение, игровые и проективные методики, беседа с родителями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D9E935" w14:textId="77777777" w:rsidR="005C5CD2" w:rsidRDefault="00000000">
            <w:pPr>
              <w:spacing w:before="40" w:after="40" w:line="240" w:lineRule="auto"/>
            </w:pPr>
            <w:r>
              <w:rPr>
                <w:sz w:val="22"/>
                <w:szCs w:val="22"/>
              </w:rPr>
              <w:t>Опросники, методики изучения познавательной сферы и мотивации, социометрия, беседа с обучающимся</w:t>
            </w:r>
          </w:p>
        </w:tc>
      </w:tr>
      <w:tr w:rsidR="005C5CD2" w14:paraId="4F5F78D0"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9E8B46" w14:textId="77777777" w:rsidR="005C5CD2" w:rsidRDefault="00000000">
            <w:pPr>
              <w:spacing w:before="40" w:after="40" w:line="240" w:lineRule="auto"/>
            </w:pPr>
            <w:r>
              <w:rPr>
                <w:sz w:val="22"/>
                <w:szCs w:val="22"/>
              </w:rPr>
              <w:t>Коррекционно-развивающая работа</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51ED0D" w14:textId="77777777" w:rsidR="005C5CD2" w:rsidRDefault="00000000">
            <w:pPr>
              <w:spacing w:before="40" w:after="40" w:line="240" w:lineRule="auto"/>
            </w:pPr>
            <w:r>
              <w:rPr>
                <w:sz w:val="22"/>
                <w:szCs w:val="22"/>
              </w:rPr>
              <w:t>Преимущественно подгрупповая и игровая форма, короткие занятия, включение родителей</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FFBF6C" w14:textId="77777777" w:rsidR="005C5CD2" w:rsidRDefault="00000000">
            <w:pPr>
              <w:spacing w:before="40" w:after="40" w:line="240" w:lineRule="auto"/>
            </w:pPr>
            <w:r>
              <w:rPr>
                <w:sz w:val="22"/>
                <w:szCs w:val="22"/>
              </w:rPr>
              <w:t>Индивидуальная и групповая формы, занятия по возрасту, тренинговые форматы для подростков</w:t>
            </w:r>
          </w:p>
        </w:tc>
      </w:tr>
      <w:tr w:rsidR="005C5CD2" w14:paraId="0C6633F1"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AA9097" w14:textId="77777777" w:rsidR="005C5CD2" w:rsidRDefault="00000000">
            <w:pPr>
              <w:spacing w:before="40" w:after="40" w:line="240" w:lineRule="auto"/>
            </w:pPr>
            <w:r>
              <w:rPr>
                <w:sz w:val="22"/>
                <w:szCs w:val="22"/>
              </w:rPr>
              <w:t>Взаимодействие с педагогами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79C034" w14:textId="77777777" w:rsidR="005C5CD2" w:rsidRDefault="00000000">
            <w:pPr>
              <w:spacing w:before="40" w:after="40" w:line="240" w:lineRule="auto"/>
            </w:pPr>
            <w:r>
              <w:rPr>
                <w:sz w:val="22"/>
                <w:szCs w:val="22"/>
              </w:rPr>
              <w:t>Основной партнёр — воспитатель; работа встроена в режим дня группы</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CF7272" w14:textId="77777777" w:rsidR="005C5CD2" w:rsidRDefault="00000000">
            <w:pPr>
              <w:spacing w:before="40" w:after="40" w:line="240" w:lineRule="auto"/>
            </w:pPr>
            <w:r>
              <w:rPr>
                <w:sz w:val="22"/>
                <w:szCs w:val="22"/>
              </w:rPr>
              <w:t>Партнёры — классный руководитель и учителя-предметники; работа согласуется с расписанием</w:t>
            </w:r>
          </w:p>
        </w:tc>
      </w:tr>
      <w:tr w:rsidR="005C5CD2" w14:paraId="69895E27" w14:textId="77777777">
        <w:tblPrEx>
          <w:tblCellMar>
            <w:top w:w="0" w:type="dxa"/>
            <w:bottom w:w="0" w:type="dxa"/>
          </w:tblCellMar>
        </w:tblPrEx>
        <w:tc>
          <w:tcPr>
            <w:tcW w:w="154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E364B0" w14:textId="77777777" w:rsidR="005C5CD2" w:rsidRDefault="00000000">
            <w:pPr>
              <w:spacing w:before="40" w:after="40" w:line="240" w:lineRule="auto"/>
            </w:pPr>
            <w:r>
              <w:rPr>
                <w:sz w:val="22"/>
                <w:szCs w:val="22"/>
              </w:rPr>
              <w:t>Документация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9AA05B" w14:textId="77777777" w:rsidR="005C5CD2" w:rsidRDefault="00000000">
            <w:pPr>
              <w:spacing w:before="40" w:after="40" w:line="240" w:lineRule="auto"/>
            </w:pPr>
            <w:r>
              <w:rPr>
                <w:sz w:val="22"/>
                <w:szCs w:val="22"/>
              </w:rPr>
              <w:t>Документация выстраивается вокруг возрастных групп</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06BCE4" w14:textId="77777777" w:rsidR="005C5CD2" w:rsidRDefault="00000000">
            <w:pPr>
              <w:spacing w:before="40" w:after="40" w:line="240" w:lineRule="auto"/>
            </w:pPr>
            <w:r>
              <w:rPr>
                <w:sz w:val="22"/>
                <w:szCs w:val="22"/>
              </w:rPr>
              <w:t>Документация выстраивается вокруг классов, параллелей и категорий обучающихся</w:t>
            </w:r>
          </w:p>
        </w:tc>
      </w:tr>
    </w:tbl>
    <w:p w14:paraId="55EDEA83" w14:textId="77777777" w:rsidR="005C5CD2" w:rsidRDefault="00000000">
      <w:pPr>
        <w:pStyle w:val="2"/>
      </w:pPr>
      <w:bookmarkStart w:id="66" w:name="_Toc239759230"/>
      <w:r>
        <w:t>14.2. Как это учитывается в работе РМО</w:t>
      </w:r>
      <w:bookmarkEnd w:id="66"/>
    </w:p>
    <w:p w14:paraId="234A9675" w14:textId="77777777" w:rsidR="005C5CD2" w:rsidRDefault="00000000">
      <w:pPr>
        <w:pStyle w:val="a4"/>
        <w:numPr>
          <w:ilvl w:val="0"/>
          <w:numId w:val="3"/>
        </w:numPr>
        <w:spacing w:after="60"/>
        <w:jc w:val="both"/>
      </w:pPr>
      <w:r>
        <w:t>На заседаниях, где содержание существенно различается (профилактика, работа с родителями, диагностика), практическая часть проводится в группах по уровням образования.</w:t>
      </w:r>
    </w:p>
    <w:p w14:paraId="7F7ACB6F" w14:textId="77777777" w:rsidR="005C5CD2" w:rsidRDefault="00000000">
      <w:pPr>
        <w:pStyle w:val="a4"/>
        <w:numPr>
          <w:ilvl w:val="0"/>
          <w:numId w:val="3"/>
        </w:numPr>
        <w:spacing w:after="60"/>
        <w:jc w:val="both"/>
      </w:pPr>
      <w:r>
        <w:t>Методические продукты, где различие принципиально, готовятся в двух вариантах: для дошкольных и для общеобразовательных организаций.</w:t>
      </w:r>
    </w:p>
    <w:p w14:paraId="24DB65B9" w14:textId="77777777" w:rsidR="005C5CD2" w:rsidRDefault="00000000">
      <w:pPr>
        <w:pStyle w:val="a4"/>
        <w:numPr>
          <w:ilvl w:val="0"/>
          <w:numId w:val="3"/>
        </w:numPr>
        <w:spacing w:after="60"/>
        <w:jc w:val="both"/>
      </w:pPr>
      <w:r>
        <w:t>Не менее одного мероприятия в год посвящается преемственности: круглый стол «дошкольная организация — школа» по передаче информации о ребёнке при соблюдении требований к персональным данным.</w:t>
      </w:r>
    </w:p>
    <w:p w14:paraId="0FDA428D" w14:textId="77777777" w:rsidR="005C5CD2" w:rsidRDefault="00000000">
      <w:pPr>
        <w:pStyle w:val="a4"/>
        <w:numPr>
          <w:ilvl w:val="0"/>
          <w:numId w:val="3"/>
        </w:numPr>
        <w:spacing w:after="60"/>
        <w:jc w:val="both"/>
      </w:pPr>
      <w:r>
        <w:t>При значительной численности специалистов обоснованно создание секций внутри РМО с сохранением общих установочного и итогового заседаний.</w:t>
      </w:r>
    </w:p>
    <w:p w14:paraId="4337D49E" w14:textId="77777777" w:rsidR="005C5CD2" w:rsidRDefault="00000000">
      <w:pPr>
        <w:pStyle w:val="a4"/>
        <w:numPr>
          <w:ilvl w:val="0"/>
          <w:numId w:val="3"/>
        </w:numPr>
        <w:spacing w:after="60"/>
        <w:jc w:val="both"/>
      </w:pPr>
      <w:r>
        <w:t>Формулировки в плане и отчёте не создают впечатления, что деятельность психолога дошкольной организации и школы одинакова.</w:t>
      </w:r>
    </w:p>
    <w:p w14:paraId="4FE4907B" w14:textId="77777777" w:rsidR="005C5CD2" w:rsidRDefault="00000000">
      <w:pPr>
        <w:pStyle w:val="1"/>
      </w:pPr>
      <w:bookmarkStart w:id="67" w:name="_Toc239759231"/>
      <w:r>
        <w:lastRenderedPageBreak/>
        <w:t>Раздел 15. Специалисты организаций, реализующих адаптированные программы</w:t>
      </w:r>
      <w:bookmarkEnd w:id="67"/>
    </w:p>
    <w:p w14:paraId="0E87ABC8" w14:textId="77777777" w:rsidR="005C5CD2" w:rsidRDefault="00000000">
      <w:pPr>
        <w:ind w:firstLine="567"/>
        <w:jc w:val="both"/>
      </w:pPr>
      <w:r>
        <w:t>Педагоги-психологи школ, реализующих адаптированные основные общеобразовательные программы, коррекционных школ и школ-интернатов работают в условиях, существенно отличающихся от условий массовой школы. Универсальные материалы РМО для них нередко оказываются неприменимыми.</w:t>
      </w:r>
    </w:p>
    <w:p w14:paraId="05D5DD1E" w14:textId="77777777" w:rsidR="005C5CD2" w:rsidRDefault="00000000">
      <w:pPr>
        <w:pStyle w:val="2"/>
      </w:pPr>
      <w:bookmarkStart w:id="68" w:name="_Toc239759232"/>
      <w:r>
        <w:t>15.1. В чём отличие условий работы</w:t>
      </w:r>
      <w:bookmarkEnd w:id="68"/>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5"/>
        <w:gridCol w:w="3469"/>
        <w:gridCol w:w="4433"/>
      </w:tblGrid>
      <w:tr w:rsidR="005C5CD2" w14:paraId="44A69BE3" w14:textId="77777777">
        <w:tblPrEx>
          <w:tblCellMar>
            <w:top w:w="0" w:type="dxa"/>
            <w:bottom w:w="0" w:type="dxa"/>
          </w:tblCellMar>
        </w:tblPrEx>
        <w:trPr>
          <w:tblHeader/>
        </w:trPr>
        <w:tc>
          <w:tcPr>
            <w:tcW w:w="173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89089FB" w14:textId="77777777" w:rsidR="005C5CD2" w:rsidRDefault="00000000">
            <w:pPr>
              <w:spacing w:before="40" w:after="40" w:line="240" w:lineRule="auto"/>
              <w:jc w:val="center"/>
            </w:pPr>
            <w:r>
              <w:rPr>
                <w:b/>
                <w:bCs/>
                <w:sz w:val="22"/>
                <w:szCs w:val="22"/>
              </w:rPr>
              <w:t>Параметр</w:t>
            </w:r>
          </w:p>
        </w:tc>
        <w:tc>
          <w:tcPr>
            <w:tcW w:w="346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C0A6A54" w14:textId="77777777" w:rsidR="005C5CD2" w:rsidRDefault="00000000">
            <w:pPr>
              <w:spacing w:before="40" w:after="40" w:line="240" w:lineRule="auto"/>
              <w:jc w:val="center"/>
            </w:pPr>
            <w:r>
              <w:rPr>
                <w:b/>
                <w:bCs/>
                <w:sz w:val="22"/>
                <w:szCs w:val="22"/>
              </w:rPr>
              <w:t>Массовая школа</w:t>
            </w:r>
          </w:p>
        </w:tc>
        <w:tc>
          <w:tcPr>
            <w:tcW w:w="443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69DF402" w14:textId="77777777" w:rsidR="005C5CD2" w:rsidRDefault="00000000">
            <w:pPr>
              <w:spacing w:before="40" w:after="40" w:line="240" w:lineRule="auto"/>
              <w:jc w:val="center"/>
            </w:pPr>
            <w:r>
              <w:rPr>
                <w:b/>
                <w:bCs/>
                <w:sz w:val="22"/>
                <w:szCs w:val="22"/>
              </w:rPr>
              <w:t>Организация, реализующая АООП</w:t>
            </w:r>
          </w:p>
        </w:tc>
      </w:tr>
      <w:tr w:rsidR="005C5CD2" w14:paraId="5933E744"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B71EEB" w14:textId="77777777" w:rsidR="005C5CD2" w:rsidRDefault="00000000">
            <w:pPr>
              <w:spacing w:before="40" w:after="40" w:line="240" w:lineRule="auto"/>
            </w:pPr>
            <w:r>
              <w:rPr>
                <w:sz w:val="22"/>
                <w:szCs w:val="22"/>
              </w:rPr>
              <w:t>Доля обучающихся с ОВЗ</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29F3D6" w14:textId="77777777" w:rsidR="005C5CD2" w:rsidRDefault="00000000">
            <w:pPr>
              <w:spacing w:before="40" w:after="40" w:line="240" w:lineRule="auto"/>
            </w:pPr>
            <w:r>
              <w:rPr>
                <w:sz w:val="22"/>
                <w:szCs w:val="22"/>
              </w:rPr>
              <w:t>Отдельные обучающиеся и классы</w:t>
            </w:r>
          </w:p>
        </w:tc>
        <w:tc>
          <w:tcPr>
            <w:tcW w:w="44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7C4A1C" w14:textId="77777777" w:rsidR="005C5CD2" w:rsidRDefault="00000000">
            <w:pPr>
              <w:spacing w:before="40" w:after="40" w:line="240" w:lineRule="auto"/>
            </w:pPr>
            <w:r>
              <w:rPr>
                <w:sz w:val="22"/>
                <w:szCs w:val="22"/>
              </w:rPr>
              <w:t>Все или преобладающая часть обучающихся</w:t>
            </w:r>
          </w:p>
        </w:tc>
      </w:tr>
      <w:tr w:rsidR="005C5CD2" w14:paraId="0DD11CF1"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3C0667" w14:textId="77777777" w:rsidR="005C5CD2" w:rsidRDefault="00000000">
            <w:pPr>
              <w:spacing w:before="40" w:after="40" w:line="240" w:lineRule="auto"/>
            </w:pPr>
            <w:r>
              <w:rPr>
                <w:sz w:val="22"/>
                <w:szCs w:val="22"/>
              </w:rPr>
              <w:t>Штатная обеспеченность</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CE6A13" w14:textId="77777777" w:rsidR="005C5CD2" w:rsidRDefault="00000000">
            <w:pPr>
              <w:spacing w:before="40" w:after="40" w:line="240" w:lineRule="auto"/>
            </w:pPr>
            <w:r>
              <w:rPr>
                <w:sz w:val="22"/>
                <w:szCs w:val="22"/>
              </w:rPr>
              <w:t>Одна должность педагога-психолога на каждые 300 обучающихся (примерный норматив)</w:t>
            </w:r>
          </w:p>
        </w:tc>
        <w:tc>
          <w:tcPr>
            <w:tcW w:w="44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C80769" w14:textId="77777777" w:rsidR="005C5CD2" w:rsidRDefault="00000000">
            <w:pPr>
              <w:spacing w:before="40" w:after="40" w:line="240" w:lineRule="auto"/>
            </w:pPr>
            <w:r>
              <w:rPr>
                <w:sz w:val="22"/>
                <w:szCs w:val="22"/>
              </w:rPr>
              <w:t>Одна штатная единица на каждые 20 обучающихся с ОВЗ (примерный норматив по письму от 15.01.2026 № АВ-64/07)</w:t>
            </w:r>
          </w:p>
        </w:tc>
      </w:tr>
      <w:tr w:rsidR="005C5CD2" w14:paraId="63E83281"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4FFC34" w14:textId="77777777" w:rsidR="005C5CD2" w:rsidRDefault="00000000">
            <w:pPr>
              <w:spacing w:before="40" w:after="40" w:line="240" w:lineRule="auto"/>
            </w:pPr>
            <w:r>
              <w:rPr>
                <w:sz w:val="22"/>
                <w:szCs w:val="22"/>
              </w:rPr>
              <w:t>Основное содержание работы</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8B28A3" w14:textId="77777777" w:rsidR="005C5CD2" w:rsidRDefault="00000000">
            <w:pPr>
              <w:spacing w:before="40" w:after="40" w:line="240" w:lineRule="auto"/>
            </w:pPr>
            <w:r>
              <w:rPr>
                <w:sz w:val="22"/>
                <w:szCs w:val="22"/>
              </w:rPr>
              <w:t>Диагностика, консультирование, профилактика, сопровождение отдельных обучающихся</w:t>
            </w:r>
          </w:p>
        </w:tc>
        <w:tc>
          <w:tcPr>
            <w:tcW w:w="44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A2D593" w14:textId="77777777" w:rsidR="005C5CD2" w:rsidRDefault="00000000">
            <w:pPr>
              <w:spacing w:before="40" w:after="40" w:line="240" w:lineRule="auto"/>
            </w:pPr>
            <w:r>
              <w:rPr>
                <w:sz w:val="22"/>
                <w:szCs w:val="22"/>
              </w:rPr>
              <w:t>Коррекционно-развивающая работа как основное содержание; систематическое сопровождение по адаптированной программе</w:t>
            </w:r>
          </w:p>
        </w:tc>
      </w:tr>
      <w:tr w:rsidR="005C5CD2" w14:paraId="6A68A9F9"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E6715A" w14:textId="77777777" w:rsidR="005C5CD2" w:rsidRDefault="00000000">
            <w:pPr>
              <w:spacing w:before="40" w:after="40" w:line="240" w:lineRule="auto"/>
            </w:pPr>
            <w:r>
              <w:rPr>
                <w:sz w:val="22"/>
                <w:szCs w:val="22"/>
              </w:rPr>
              <w:t>Командная работа</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977883" w14:textId="77777777" w:rsidR="005C5CD2" w:rsidRDefault="00000000">
            <w:pPr>
              <w:spacing w:before="40" w:after="40" w:line="240" w:lineRule="auto"/>
            </w:pPr>
            <w:r>
              <w:rPr>
                <w:sz w:val="22"/>
                <w:szCs w:val="22"/>
              </w:rPr>
              <w:t>Консилиум собирается по мере необходимости</w:t>
            </w:r>
          </w:p>
        </w:tc>
        <w:tc>
          <w:tcPr>
            <w:tcW w:w="44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F72C3C" w14:textId="77777777" w:rsidR="005C5CD2" w:rsidRDefault="00000000">
            <w:pPr>
              <w:spacing w:before="40" w:after="40" w:line="240" w:lineRule="auto"/>
            </w:pPr>
            <w:r>
              <w:rPr>
                <w:sz w:val="22"/>
                <w:szCs w:val="22"/>
              </w:rPr>
              <w:t>Постоянное взаимодействие с учителем-дефектологом, учителем-логопедом, тьютором; сопровождение носит непрерывный характер</w:t>
            </w:r>
          </w:p>
        </w:tc>
      </w:tr>
      <w:tr w:rsidR="005C5CD2" w14:paraId="559BEA9C"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4DADCB" w14:textId="77777777" w:rsidR="005C5CD2" w:rsidRDefault="00000000">
            <w:pPr>
              <w:spacing w:before="40" w:after="40" w:line="240" w:lineRule="auto"/>
            </w:pPr>
            <w:r>
              <w:rPr>
                <w:sz w:val="22"/>
                <w:szCs w:val="22"/>
              </w:rPr>
              <w:t>Мониторинг динамики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1113A5" w14:textId="77777777" w:rsidR="005C5CD2" w:rsidRDefault="00000000">
            <w:pPr>
              <w:spacing w:before="40" w:after="40" w:line="240" w:lineRule="auto"/>
            </w:pPr>
            <w:r>
              <w:rPr>
                <w:sz w:val="22"/>
                <w:szCs w:val="22"/>
              </w:rPr>
              <w:t>Проводится по отдельным обучающимся</w:t>
            </w:r>
          </w:p>
        </w:tc>
        <w:tc>
          <w:tcPr>
            <w:tcW w:w="44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2B850C" w14:textId="77777777" w:rsidR="005C5CD2" w:rsidRDefault="00000000">
            <w:pPr>
              <w:spacing w:before="40" w:after="40" w:line="240" w:lineRule="auto"/>
            </w:pPr>
            <w:r>
              <w:rPr>
                <w:sz w:val="22"/>
                <w:szCs w:val="22"/>
              </w:rPr>
              <w:t>Систематический мониторинг по всем обучающимся с фиксацией в документах сопровождения</w:t>
            </w:r>
          </w:p>
        </w:tc>
      </w:tr>
      <w:tr w:rsidR="005C5CD2" w14:paraId="33714E58"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8446ED" w14:textId="77777777" w:rsidR="005C5CD2" w:rsidRDefault="00000000">
            <w:pPr>
              <w:spacing w:before="40" w:after="40" w:line="240" w:lineRule="auto"/>
            </w:pPr>
            <w:r>
              <w:rPr>
                <w:sz w:val="22"/>
                <w:szCs w:val="22"/>
              </w:rPr>
              <w:t>Работа с родителями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A1CD49" w14:textId="77777777" w:rsidR="005C5CD2" w:rsidRDefault="00000000">
            <w:pPr>
              <w:spacing w:before="40" w:after="40" w:line="240" w:lineRule="auto"/>
            </w:pPr>
            <w:r>
              <w:rPr>
                <w:sz w:val="22"/>
                <w:szCs w:val="22"/>
              </w:rPr>
              <w:t>Обращения по частным вопросам</w:t>
            </w:r>
          </w:p>
        </w:tc>
        <w:tc>
          <w:tcPr>
            <w:tcW w:w="443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4D4588" w14:textId="77777777" w:rsidR="005C5CD2" w:rsidRDefault="00000000">
            <w:pPr>
              <w:spacing w:before="40" w:after="40" w:line="240" w:lineRule="auto"/>
            </w:pPr>
            <w:r>
              <w:rPr>
                <w:sz w:val="22"/>
                <w:szCs w:val="22"/>
              </w:rPr>
              <w:t>Длительное сопровождение семьи, работа с ожиданиями и с прогнозом</w:t>
            </w:r>
          </w:p>
        </w:tc>
      </w:tr>
    </w:tbl>
    <w:p w14:paraId="1CD75AF1" w14:textId="77777777" w:rsidR="005C5CD2" w:rsidRDefault="00000000">
      <w:pPr>
        <w:pStyle w:val="2"/>
      </w:pPr>
      <w:bookmarkStart w:id="69" w:name="_Toc239759233"/>
      <w:r>
        <w:t>15.2. Как адаптировать материалы РМО</w:t>
      </w:r>
      <w:bookmarkEnd w:id="69"/>
    </w:p>
    <w:p w14:paraId="0CC88248" w14:textId="77777777" w:rsidR="005C5CD2" w:rsidRDefault="00000000">
      <w:pPr>
        <w:pStyle w:val="a4"/>
        <w:numPr>
          <w:ilvl w:val="0"/>
          <w:numId w:val="3"/>
        </w:numPr>
        <w:spacing w:after="60"/>
        <w:jc w:val="both"/>
      </w:pPr>
      <w:r>
        <w:t>В каждом методическом продукте, где это существенно, предусматривать отдельный блок или примечание для организаций, реализующих адаптированные программы.</w:t>
      </w:r>
    </w:p>
    <w:p w14:paraId="033AB683" w14:textId="77777777" w:rsidR="005C5CD2" w:rsidRDefault="00000000">
      <w:pPr>
        <w:pStyle w:val="a4"/>
        <w:numPr>
          <w:ilvl w:val="0"/>
          <w:numId w:val="3"/>
        </w:numPr>
        <w:spacing w:after="60"/>
        <w:jc w:val="both"/>
      </w:pPr>
      <w:r>
        <w:t>При разработке матрицы сопровождения (заседание № 3) включать примеры, относящиеся к разным категориям особых образовательных потребностей, а не только к типовым школьным ситуациям.</w:t>
      </w:r>
    </w:p>
    <w:p w14:paraId="7E787576" w14:textId="77777777" w:rsidR="005C5CD2" w:rsidRDefault="00000000">
      <w:pPr>
        <w:pStyle w:val="a4"/>
        <w:numPr>
          <w:ilvl w:val="0"/>
          <w:numId w:val="3"/>
        </w:numPr>
        <w:spacing w:after="60"/>
        <w:jc w:val="both"/>
      </w:pPr>
      <w:r>
        <w:t>В реестр коррекционно-развивающих программ включать раздел программ для обучающихся с умственной отсталостью, с расстройствами аутистического спектра, с тяжёлыми нарушениями речи и иными нарушениями.</w:t>
      </w:r>
    </w:p>
    <w:p w14:paraId="6E3F20B6" w14:textId="77777777" w:rsidR="005C5CD2" w:rsidRDefault="00000000">
      <w:pPr>
        <w:pStyle w:val="a4"/>
        <w:numPr>
          <w:ilvl w:val="0"/>
          <w:numId w:val="3"/>
        </w:numPr>
        <w:spacing w:after="60"/>
        <w:jc w:val="both"/>
      </w:pPr>
      <w:r>
        <w:t>Привлекать специалистов коррекционных организаций как носителей опыта: в вопросах коррекционно-развивающей работы и командного сопровождения их квалификация обычно выше, чем у коллег из массовых школ.</w:t>
      </w:r>
    </w:p>
    <w:p w14:paraId="06D6C5CE" w14:textId="77777777" w:rsidR="005C5CD2" w:rsidRDefault="00000000">
      <w:pPr>
        <w:pStyle w:val="a4"/>
        <w:numPr>
          <w:ilvl w:val="0"/>
          <w:numId w:val="3"/>
        </w:numPr>
        <w:spacing w:after="60"/>
        <w:jc w:val="both"/>
      </w:pPr>
      <w:r>
        <w:lastRenderedPageBreak/>
        <w:t xml:space="preserve">При планировании </w:t>
      </w:r>
      <w:proofErr w:type="spellStart"/>
      <w:r>
        <w:t>взаимопосещений</w:t>
      </w:r>
      <w:proofErr w:type="spellEnd"/>
      <w:r>
        <w:t xml:space="preserve"> предусматривать посещение занятий в организациях, реализующих адаптированные программы, специалистами массовых школ: это самый быстрый способ повысить их компетентность в вопросах ОВЗ.</w:t>
      </w:r>
    </w:p>
    <w:p w14:paraId="786F21A9" w14:textId="77777777" w:rsidR="005C5CD2" w:rsidRDefault="00000000">
      <w:pPr>
        <w:pStyle w:val="a4"/>
        <w:numPr>
          <w:ilvl w:val="0"/>
          <w:numId w:val="3"/>
        </w:numPr>
        <w:spacing w:after="60"/>
        <w:jc w:val="both"/>
      </w:pPr>
      <w:r>
        <w:t>Учитывать, что специалист коррекционной организации ведёт больший объём документации сопровождения; при обсуждении избыточной документации это различие принимается во внимание.</w:t>
      </w:r>
    </w:p>
    <w:p w14:paraId="5A6B4894" w14:textId="77777777" w:rsidR="005C5CD2" w:rsidRDefault="00000000">
      <w:pPr>
        <w:pStyle w:val="1"/>
      </w:pPr>
      <w:bookmarkStart w:id="70" w:name="_Toc239759234"/>
      <w:r>
        <w:lastRenderedPageBreak/>
        <w:t>Раздел 16. Профилактика: восемь направлений и границы компетенции</w:t>
      </w:r>
      <w:bookmarkEnd w:id="70"/>
    </w:p>
    <w:p w14:paraId="60CC3D17" w14:textId="77777777" w:rsidR="005C5CD2" w:rsidRDefault="00000000">
      <w:pPr>
        <w:ind w:firstLine="567"/>
        <w:jc w:val="both"/>
      </w:pPr>
      <w:r>
        <w:t>Профилактическое направление порождает наибольшее число профессиональных ошибок — прежде всего потому, что от педагога-психолога нередко ожидают действий, относящихся к компетенции других субъектов профилактики. Таблица ниже даёт разграничение по каждому направлению.</w:t>
      </w:r>
    </w:p>
    <w:p w14:paraId="165087B4" w14:textId="77777777" w:rsidR="005C5CD2" w:rsidRDefault="00000000">
      <w:pPr>
        <w:ind w:firstLine="567"/>
        <w:jc w:val="both"/>
      </w:pPr>
      <w:r>
        <w:rPr>
          <w:i/>
          <w:iCs/>
          <w:sz w:val="22"/>
          <w:szCs w:val="22"/>
        </w:rPr>
        <w:t>Разграничение приведено на уровне профессиональных ролей и порядка взаимодействия. Конкретный порядок действий в образовательной организации устанавливается её локальным актом и муниципальными и региональными документами.</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51"/>
        <w:gridCol w:w="2689"/>
        <w:gridCol w:w="2536"/>
        <w:gridCol w:w="2461"/>
      </w:tblGrid>
      <w:tr w:rsidR="005C5CD2" w14:paraId="508FBA2F" w14:textId="77777777">
        <w:tblPrEx>
          <w:tblCellMar>
            <w:top w:w="0" w:type="dxa"/>
            <w:bottom w:w="0" w:type="dxa"/>
          </w:tblCellMar>
        </w:tblPrEx>
        <w:trPr>
          <w:tblHeader/>
        </w:trPr>
        <w:tc>
          <w:tcPr>
            <w:tcW w:w="134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A72D0E5" w14:textId="77777777" w:rsidR="005C5CD2" w:rsidRDefault="00000000">
            <w:pPr>
              <w:spacing w:before="40" w:after="40" w:line="240" w:lineRule="auto"/>
              <w:jc w:val="center"/>
            </w:pPr>
            <w:r>
              <w:rPr>
                <w:b/>
                <w:bCs/>
                <w:sz w:val="22"/>
                <w:szCs w:val="22"/>
              </w:rPr>
              <w:t>Направление</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1C4A621" w14:textId="77777777" w:rsidR="005C5CD2" w:rsidRDefault="00000000">
            <w:pPr>
              <w:spacing w:before="40" w:after="40" w:line="240" w:lineRule="auto"/>
              <w:jc w:val="center"/>
            </w:pPr>
            <w:r>
              <w:rPr>
                <w:b/>
                <w:bCs/>
                <w:sz w:val="22"/>
                <w:szCs w:val="22"/>
              </w:rPr>
              <w:t>Что делает педагог-психолог</w:t>
            </w:r>
          </w:p>
        </w:tc>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025F7A9" w14:textId="77777777" w:rsidR="005C5CD2" w:rsidRDefault="00000000">
            <w:pPr>
              <w:spacing w:before="40" w:after="40" w:line="240" w:lineRule="auto"/>
              <w:jc w:val="center"/>
            </w:pPr>
            <w:r>
              <w:rPr>
                <w:b/>
                <w:bCs/>
                <w:sz w:val="22"/>
                <w:szCs w:val="22"/>
              </w:rPr>
              <w:t>Что не относится к его компетенции</w:t>
            </w:r>
          </w:p>
        </w:tc>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B9AE6AA" w14:textId="77777777" w:rsidR="005C5CD2" w:rsidRDefault="00000000">
            <w:pPr>
              <w:spacing w:before="40" w:after="40" w:line="240" w:lineRule="auto"/>
              <w:jc w:val="center"/>
            </w:pPr>
            <w:r>
              <w:rPr>
                <w:b/>
                <w:bCs/>
                <w:sz w:val="22"/>
                <w:szCs w:val="22"/>
              </w:rPr>
              <w:t>С кем взаимодействует</w:t>
            </w:r>
          </w:p>
        </w:tc>
      </w:tr>
      <w:tr w:rsidR="005C5CD2" w14:paraId="091CB2DD" w14:textId="77777777">
        <w:tblPrEx>
          <w:tblCellMar>
            <w:top w:w="0" w:type="dxa"/>
            <w:bottom w:w="0" w:type="dxa"/>
          </w:tblCellMar>
        </w:tblPrEx>
        <w:tc>
          <w:tcPr>
            <w:tcW w:w="134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E68048" w14:textId="77777777" w:rsidR="005C5CD2" w:rsidRDefault="00000000">
            <w:pPr>
              <w:spacing w:before="40" w:after="40" w:line="240" w:lineRule="auto"/>
            </w:pPr>
            <w:r>
              <w:rPr>
                <w:sz w:val="22"/>
                <w:szCs w:val="22"/>
              </w:rPr>
              <w:t>Отклоняющееся (девиантное) поведение</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D41084" w14:textId="77777777" w:rsidR="005C5CD2" w:rsidRDefault="00000000">
            <w:pPr>
              <w:spacing w:before="40" w:after="40" w:line="240" w:lineRule="auto"/>
            </w:pPr>
            <w:r>
              <w:rPr>
                <w:sz w:val="22"/>
                <w:szCs w:val="22"/>
              </w:rPr>
              <w:t>Наблюдение и профессиональная оценка ситуации в пределах компетенции; консультирование обучающегося и родителей; коррекционно-развивающая и профилактическая работа; участие в разработке мер сопровождения; информирование администрации в установленном порядке</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8A60EF" w14:textId="77777777" w:rsidR="005C5CD2" w:rsidRDefault="00000000">
            <w:pPr>
              <w:spacing w:before="40" w:after="40" w:line="240" w:lineRule="auto"/>
            </w:pPr>
            <w:r>
              <w:rPr>
                <w:sz w:val="22"/>
                <w:szCs w:val="22"/>
              </w:rPr>
              <w:t>Установление факта правонарушения; применение мер дисциплинарного воздействия; постановка на учёт; проведение проверок; работа с семьёй в статусе представителя органа профилактики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B58785" w14:textId="77777777" w:rsidR="005C5CD2" w:rsidRDefault="00000000">
            <w:pPr>
              <w:spacing w:before="40" w:after="40" w:line="240" w:lineRule="auto"/>
            </w:pPr>
            <w:r>
              <w:rPr>
                <w:sz w:val="22"/>
                <w:szCs w:val="22"/>
              </w:rPr>
              <w:t>Классный руководитель, социальный педагог, администрация организации, комиссия по делам несовершеннолетних и защите их прав, органы опеки и попечительства — в порядке, установленном локальным актом</w:t>
            </w:r>
          </w:p>
        </w:tc>
      </w:tr>
      <w:tr w:rsidR="005C5CD2" w14:paraId="7309EDA0" w14:textId="77777777">
        <w:tblPrEx>
          <w:tblCellMar>
            <w:top w:w="0" w:type="dxa"/>
            <w:bottom w:w="0" w:type="dxa"/>
          </w:tblCellMar>
        </w:tblPrEx>
        <w:tc>
          <w:tcPr>
            <w:tcW w:w="134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068EF2" w14:textId="77777777" w:rsidR="005C5CD2" w:rsidRDefault="00000000">
            <w:pPr>
              <w:spacing w:before="40" w:after="40" w:line="240" w:lineRule="auto"/>
            </w:pPr>
            <w:proofErr w:type="spellStart"/>
            <w:r>
              <w:rPr>
                <w:sz w:val="22"/>
                <w:szCs w:val="22"/>
              </w:rPr>
              <w:t>Аутоагрессивное</w:t>
            </w:r>
            <w:proofErr w:type="spellEnd"/>
            <w:r>
              <w:rPr>
                <w:sz w:val="22"/>
                <w:szCs w:val="22"/>
              </w:rPr>
              <w:t xml:space="preserve"> поведение и кризисные состояния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A6AF65" w14:textId="77777777" w:rsidR="005C5CD2" w:rsidRDefault="00000000">
            <w:pPr>
              <w:spacing w:before="40" w:after="40" w:line="240" w:lineRule="auto"/>
            </w:pPr>
            <w:r>
              <w:rPr>
                <w:sz w:val="22"/>
                <w:szCs w:val="22"/>
              </w:rPr>
              <w:t>Действия в соответствии с установленным в организации порядком: первичное реагирование в пределах компетенции, незамедлительное информирование администрации, сопровождение обучающегося до подключения профильных специалистов, работа с окружением по решению администрации</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A3B04F" w14:textId="77777777" w:rsidR="005C5CD2" w:rsidRDefault="00000000">
            <w:pPr>
              <w:spacing w:before="40" w:after="40" w:line="240" w:lineRule="auto"/>
            </w:pPr>
            <w:r>
              <w:rPr>
                <w:sz w:val="22"/>
                <w:szCs w:val="22"/>
              </w:rPr>
              <w:t>Постановка медицинского диагноза; назначение лечения; принятие решения о необходимости медицинской помощи; самостоятельное информирование внешних организаций в обход установленного порядка</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AFBD9C" w14:textId="77777777" w:rsidR="005C5CD2" w:rsidRDefault="00000000">
            <w:pPr>
              <w:spacing w:before="40" w:after="40" w:line="240" w:lineRule="auto"/>
            </w:pPr>
            <w:r>
              <w:rPr>
                <w:sz w:val="22"/>
                <w:szCs w:val="22"/>
              </w:rPr>
              <w:t>Администрация организации, законные представители, медицинская организация, центр психолого-педагогической, медицинской и социальной помощи — строго в порядке, установленном локальным актом организации</w:t>
            </w:r>
          </w:p>
        </w:tc>
      </w:tr>
      <w:tr w:rsidR="005C5CD2" w14:paraId="37DB61DB" w14:textId="77777777">
        <w:tblPrEx>
          <w:tblCellMar>
            <w:top w:w="0" w:type="dxa"/>
            <w:bottom w:w="0" w:type="dxa"/>
          </w:tblCellMar>
        </w:tblPrEx>
        <w:tc>
          <w:tcPr>
            <w:tcW w:w="134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EDF8CD" w14:textId="77777777" w:rsidR="005C5CD2" w:rsidRDefault="00000000">
            <w:pPr>
              <w:spacing w:before="40" w:after="40" w:line="240" w:lineRule="auto"/>
            </w:pPr>
            <w:r>
              <w:rPr>
                <w:sz w:val="22"/>
                <w:szCs w:val="22"/>
              </w:rPr>
              <w:t>Травля (</w:t>
            </w:r>
            <w:proofErr w:type="spellStart"/>
            <w:r>
              <w:rPr>
                <w:sz w:val="22"/>
                <w:szCs w:val="22"/>
              </w:rPr>
              <w:t>буллинг</w:t>
            </w:r>
            <w:proofErr w:type="spellEnd"/>
            <w:r>
              <w:rPr>
                <w:sz w:val="22"/>
                <w:szCs w:val="22"/>
              </w:rPr>
              <w:t>) в образовательной среде</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6EBD0B" w14:textId="77777777" w:rsidR="005C5CD2" w:rsidRDefault="00000000">
            <w:pPr>
              <w:spacing w:before="40" w:after="40" w:line="240" w:lineRule="auto"/>
            </w:pPr>
            <w:r>
              <w:rPr>
                <w:sz w:val="22"/>
                <w:szCs w:val="22"/>
              </w:rPr>
              <w:t xml:space="preserve">Профилактическая работа с коллективом; выявление признаков неблагополучия в отношениях; консультирование участников ситуации; сопровождение пострадавшего; </w:t>
            </w:r>
            <w:r>
              <w:rPr>
                <w:sz w:val="22"/>
                <w:szCs w:val="22"/>
              </w:rPr>
              <w:lastRenderedPageBreak/>
              <w:t>методическая помощь классному руководителю; участие в разработке мер организации</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573067" w14:textId="77777777" w:rsidR="005C5CD2" w:rsidRDefault="00000000">
            <w:pPr>
              <w:spacing w:before="40" w:after="40" w:line="240" w:lineRule="auto"/>
            </w:pPr>
            <w:r>
              <w:rPr>
                <w:sz w:val="22"/>
                <w:szCs w:val="22"/>
              </w:rPr>
              <w:lastRenderedPageBreak/>
              <w:t>Разбирательство и установление виновных; применение дисциплинарных мер; квалификация действий как правонарушения; замена администрации в урегулировании конфликта</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E8BE5A" w14:textId="77777777" w:rsidR="005C5CD2" w:rsidRDefault="00000000">
            <w:pPr>
              <w:spacing w:before="40" w:after="40" w:line="240" w:lineRule="auto"/>
            </w:pPr>
            <w:r>
              <w:rPr>
                <w:sz w:val="22"/>
                <w:szCs w:val="22"/>
              </w:rPr>
              <w:t>Классный руководитель, администрация организации, служба примирения (при наличии), законные представители</w:t>
            </w:r>
          </w:p>
        </w:tc>
      </w:tr>
      <w:tr w:rsidR="005C5CD2" w14:paraId="57B12C95" w14:textId="77777777">
        <w:tblPrEx>
          <w:tblCellMar>
            <w:top w:w="0" w:type="dxa"/>
            <w:bottom w:w="0" w:type="dxa"/>
          </w:tblCellMar>
        </w:tblPrEx>
        <w:tc>
          <w:tcPr>
            <w:tcW w:w="134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45DC68" w14:textId="77777777" w:rsidR="005C5CD2" w:rsidRDefault="00000000">
            <w:pPr>
              <w:spacing w:before="40" w:after="40" w:line="240" w:lineRule="auto"/>
            </w:pPr>
            <w:r>
              <w:rPr>
                <w:sz w:val="22"/>
                <w:szCs w:val="22"/>
              </w:rPr>
              <w:t>Зависимое поведение</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25776A" w14:textId="77777777" w:rsidR="005C5CD2" w:rsidRDefault="00000000">
            <w:pPr>
              <w:spacing w:before="40" w:after="40" w:line="240" w:lineRule="auto"/>
            </w:pPr>
            <w:r>
              <w:rPr>
                <w:sz w:val="22"/>
                <w:szCs w:val="22"/>
              </w:rPr>
              <w:t>Профилактическая работа, соответствующая возрасту; участие в подготовке и проведении социально-психологического тестирования; использование обобщённых результатов для планирования; консультирование родителей по вопросам детско-родительских отношений</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63249B" w14:textId="77777777" w:rsidR="005C5CD2" w:rsidRDefault="00000000">
            <w:pPr>
              <w:spacing w:before="40" w:after="40" w:line="240" w:lineRule="auto"/>
            </w:pPr>
            <w:r>
              <w:rPr>
                <w:sz w:val="22"/>
                <w:szCs w:val="22"/>
              </w:rPr>
              <w:t>Установление факта потребления; медицинское освидетельствование; постановка диагноза; направление на лечение; сообщение сведений о результатах тестирования лицам, не имеющим правового основания</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8014F8" w14:textId="77777777" w:rsidR="005C5CD2" w:rsidRDefault="00000000">
            <w:pPr>
              <w:spacing w:before="40" w:after="40" w:line="240" w:lineRule="auto"/>
            </w:pPr>
            <w:r>
              <w:rPr>
                <w:sz w:val="22"/>
                <w:szCs w:val="22"/>
              </w:rPr>
              <w:t>Медицинская организация (в пределах установленного порядка), администрация организации, органы системы профилактики</w:t>
            </w:r>
          </w:p>
        </w:tc>
      </w:tr>
      <w:tr w:rsidR="005C5CD2" w14:paraId="16F3AC6B" w14:textId="77777777">
        <w:tblPrEx>
          <w:tblCellMar>
            <w:top w:w="0" w:type="dxa"/>
            <w:bottom w:w="0" w:type="dxa"/>
          </w:tblCellMar>
        </w:tblPrEx>
        <w:tc>
          <w:tcPr>
            <w:tcW w:w="134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083CB3" w14:textId="77777777" w:rsidR="005C5CD2" w:rsidRDefault="00000000">
            <w:pPr>
              <w:spacing w:before="40" w:after="40" w:line="240" w:lineRule="auto"/>
            </w:pPr>
            <w:r>
              <w:rPr>
                <w:sz w:val="22"/>
                <w:szCs w:val="22"/>
              </w:rPr>
              <w:t>Деструктивное поведение</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0D806F" w14:textId="77777777" w:rsidR="005C5CD2" w:rsidRDefault="00000000">
            <w:pPr>
              <w:spacing w:before="40" w:after="40" w:line="240" w:lineRule="auto"/>
            </w:pPr>
            <w:r>
              <w:rPr>
                <w:sz w:val="22"/>
                <w:szCs w:val="22"/>
              </w:rPr>
              <w:t>Профилактическая работа; выявление признаков вовлечённости в деструктивные практики в пределах наблюдаемого; консультирование; информирование администрации в установленном порядке</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050142" w14:textId="77777777" w:rsidR="005C5CD2" w:rsidRDefault="00000000">
            <w:pPr>
              <w:spacing w:before="40" w:after="40" w:line="240" w:lineRule="auto"/>
            </w:pPr>
            <w:r>
              <w:rPr>
                <w:sz w:val="22"/>
                <w:szCs w:val="22"/>
              </w:rPr>
              <w:t>Проведение проверок; изъятие устройств и материалов; оперативные действия; квалификация действий как противоправных</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0E2022" w14:textId="77777777" w:rsidR="005C5CD2" w:rsidRDefault="00000000">
            <w:pPr>
              <w:spacing w:before="40" w:after="40" w:line="240" w:lineRule="auto"/>
            </w:pPr>
            <w:r>
              <w:rPr>
                <w:sz w:val="22"/>
                <w:szCs w:val="22"/>
              </w:rPr>
              <w:t>Администрация организации, органы системы профилактики — в порядке, установленном локальным актом</w:t>
            </w:r>
          </w:p>
        </w:tc>
      </w:tr>
      <w:tr w:rsidR="005C5CD2" w14:paraId="4CF778DD" w14:textId="77777777">
        <w:tblPrEx>
          <w:tblCellMar>
            <w:top w:w="0" w:type="dxa"/>
            <w:bottom w:w="0" w:type="dxa"/>
          </w:tblCellMar>
        </w:tblPrEx>
        <w:tc>
          <w:tcPr>
            <w:tcW w:w="134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2A4649" w14:textId="77777777" w:rsidR="005C5CD2" w:rsidRDefault="00000000">
            <w:pPr>
              <w:spacing w:before="40" w:after="40" w:line="240" w:lineRule="auto"/>
            </w:pPr>
            <w:r>
              <w:rPr>
                <w:sz w:val="22"/>
                <w:szCs w:val="22"/>
              </w:rPr>
              <w:t>Риски интернет-среды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D727F2" w14:textId="77777777" w:rsidR="005C5CD2" w:rsidRDefault="00000000">
            <w:pPr>
              <w:spacing w:before="40" w:after="40" w:line="240" w:lineRule="auto"/>
            </w:pPr>
            <w:r>
              <w:rPr>
                <w:sz w:val="22"/>
                <w:szCs w:val="22"/>
              </w:rPr>
              <w:t>Просветительская и профилактическая работа с обучающимися и родителями; консультирование по вопросам цифровой безопасности в психологическом аспекте; методическая помощь педагогам</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246F6A" w14:textId="77777777" w:rsidR="005C5CD2" w:rsidRDefault="00000000">
            <w:pPr>
              <w:spacing w:before="40" w:after="40" w:line="240" w:lineRule="auto"/>
            </w:pPr>
            <w:r>
              <w:rPr>
                <w:sz w:val="22"/>
                <w:szCs w:val="22"/>
              </w:rPr>
              <w:t>Мониторинг переписки и аккаунтов обучающихся; блокировка ресурсов; сбор доказательств; техническое расследование</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D32320" w14:textId="77777777" w:rsidR="005C5CD2" w:rsidRDefault="00000000">
            <w:pPr>
              <w:spacing w:before="40" w:after="40" w:line="240" w:lineRule="auto"/>
            </w:pPr>
            <w:r>
              <w:rPr>
                <w:sz w:val="22"/>
                <w:szCs w:val="22"/>
              </w:rPr>
              <w:t>Ответственный за информационную безопасность организации, классный руководитель, родители, органы системы профилактики</w:t>
            </w:r>
          </w:p>
        </w:tc>
      </w:tr>
      <w:tr w:rsidR="005C5CD2" w14:paraId="058DE097" w14:textId="77777777">
        <w:tblPrEx>
          <w:tblCellMar>
            <w:top w:w="0" w:type="dxa"/>
            <w:bottom w:w="0" w:type="dxa"/>
          </w:tblCellMar>
        </w:tblPrEx>
        <w:tc>
          <w:tcPr>
            <w:tcW w:w="134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E481E3" w14:textId="77777777" w:rsidR="005C5CD2" w:rsidRDefault="00000000">
            <w:pPr>
              <w:spacing w:before="40" w:after="40" w:line="240" w:lineRule="auto"/>
            </w:pPr>
            <w:r>
              <w:rPr>
                <w:sz w:val="22"/>
                <w:szCs w:val="22"/>
              </w:rPr>
              <w:t>Риски вовлечения в экстремистскую и террористическую деятельность</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57C5DE" w14:textId="77777777" w:rsidR="005C5CD2" w:rsidRDefault="00000000">
            <w:pPr>
              <w:spacing w:before="40" w:after="40" w:line="240" w:lineRule="auto"/>
            </w:pPr>
            <w:r>
              <w:rPr>
                <w:sz w:val="22"/>
                <w:szCs w:val="22"/>
              </w:rPr>
              <w:t xml:space="preserve">Исключительно в пределах компетенции: профилактическая работа, направленная на развитие критического мышления и устойчивости к манипуляции; консультирование родителей; информирование администрации при выявлении признаков </w:t>
            </w:r>
            <w:r>
              <w:rPr>
                <w:sz w:val="22"/>
                <w:szCs w:val="22"/>
              </w:rPr>
              <w:lastRenderedPageBreak/>
              <w:t>неблагополучия в установленном порядке</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4EBEC6" w14:textId="77777777" w:rsidR="005C5CD2" w:rsidRDefault="00000000">
            <w:pPr>
              <w:spacing w:before="40" w:after="40" w:line="240" w:lineRule="auto"/>
            </w:pPr>
            <w:r>
              <w:rPr>
                <w:sz w:val="22"/>
                <w:szCs w:val="22"/>
              </w:rPr>
              <w:lastRenderedPageBreak/>
              <w:t xml:space="preserve">Выявление и квалификация экстремистских проявлений; сбор и проверка информации; проведение бесед следственного характера; ведение списков обучающихся; любые действия, относящиеся к компетенции </w:t>
            </w:r>
            <w:r>
              <w:rPr>
                <w:sz w:val="22"/>
                <w:szCs w:val="22"/>
              </w:rPr>
              <w:lastRenderedPageBreak/>
              <w:t>правоохранительных органов</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F985C6" w14:textId="77777777" w:rsidR="005C5CD2" w:rsidRDefault="00000000">
            <w:pPr>
              <w:spacing w:before="40" w:after="40" w:line="240" w:lineRule="auto"/>
            </w:pPr>
            <w:r>
              <w:rPr>
                <w:sz w:val="22"/>
                <w:szCs w:val="22"/>
              </w:rPr>
              <w:lastRenderedPageBreak/>
              <w:t>Администрация организации, ответственный за антитеррористическую защищённость, органы системы профилактики — строго в порядке, установленном локальным актом организации</w:t>
            </w:r>
          </w:p>
        </w:tc>
      </w:tr>
      <w:tr w:rsidR="005C5CD2" w14:paraId="36A19200" w14:textId="77777777">
        <w:tblPrEx>
          <w:tblCellMar>
            <w:top w:w="0" w:type="dxa"/>
            <w:bottom w:w="0" w:type="dxa"/>
          </w:tblCellMar>
        </w:tblPrEx>
        <w:tc>
          <w:tcPr>
            <w:tcW w:w="134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EDA44C" w14:textId="77777777" w:rsidR="005C5CD2" w:rsidRDefault="00000000">
            <w:pPr>
              <w:spacing w:before="40" w:after="40" w:line="240" w:lineRule="auto"/>
            </w:pPr>
            <w:r>
              <w:rPr>
                <w:sz w:val="22"/>
                <w:szCs w:val="22"/>
              </w:rPr>
              <w:t>Семейное неблагополучие</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C4CE39" w14:textId="77777777" w:rsidR="005C5CD2" w:rsidRDefault="00000000">
            <w:pPr>
              <w:spacing w:before="40" w:after="40" w:line="240" w:lineRule="auto"/>
            </w:pPr>
            <w:r>
              <w:rPr>
                <w:sz w:val="22"/>
                <w:szCs w:val="22"/>
              </w:rPr>
              <w:t>Наблюдение и профессиональная оценка положения ребёнка в пределах компетенции; консультирование родителей по вопросам детско-родительских отношений; сопровождение ребёнка; информирование администрации в установленном порядке</w:t>
            </w:r>
          </w:p>
        </w:tc>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286003" w14:textId="77777777" w:rsidR="005C5CD2" w:rsidRDefault="00000000">
            <w:pPr>
              <w:spacing w:before="40" w:after="40" w:line="240" w:lineRule="auto"/>
            </w:pPr>
            <w:r>
              <w:rPr>
                <w:sz w:val="22"/>
                <w:szCs w:val="22"/>
              </w:rPr>
              <w:t>Обследование жилищно-бытовых условий; установление факта неисполнения родительских обязанностей; составление актов; принятие решений в отношении семьи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F81DF1" w14:textId="77777777" w:rsidR="005C5CD2" w:rsidRDefault="00000000">
            <w:pPr>
              <w:spacing w:before="40" w:after="40" w:line="240" w:lineRule="auto"/>
            </w:pPr>
            <w:r>
              <w:rPr>
                <w:sz w:val="22"/>
                <w:szCs w:val="22"/>
              </w:rPr>
              <w:t>Социальный педагог, классный руководитель, администрация организации, органы опеки и попечительства, комиссия по делам несовершеннолетних и защите их прав</w:t>
            </w:r>
          </w:p>
        </w:tc>
      </w:tr>
    </w:tbl>
    <w:p w14:paraId="6F6ACF9B" w14:textId="77777777" w:rsidR="005C5CD2" w:rsidRDefault="00000000">
      <w:pPr>
        <w:pStyle w:val="2"/>
      </w:pPr>
      <w:bookmarkStart w:id="71" w:name="_Toc239759235"/>
      <w:r>
        <w:t>16.1. Общее правило для всех направлений</w:t>
      </w:r>
      <w:bookmarkEnd w:id="71"/>
    </w:p>
    <w:p w14:paraId="6FAB63B1" w14:textId="77777777" w:rsidR="005C5CD2" w:rsidRDefault="00000000">
      <w:pPr>
        <w:ind w:firstLine="567"/>
        <w:jc w:val="both"/>
      </w:pPr>
      <w:r>
        <w:t>Педагог-психолог работает с психологическим содержанием ситуации и с сопровождением участников образовательных отношений. Установление фактов, квалификация действий, применение мер воздействия и принятие решений в отношении обучающегося и его семьи к его компетенции не относятся. Выход за эти границы не усиливает профилактику, а лишает специалиста профессиональной позиции: ребёнок и семья перестают воспринимать его как того, к кому можно обратиться.</w:t>
      </w:r>
    </w:p>
    <w:p w14:paraId="1D1C7D35" w14:textId="77777777" w:rsidR="005C5CD2" w:rsidRDefault="00000000">
      <w:pPr>
        <w:ind w:firstLine="567"/>
        <w:jc w:val="both"/>
      </w:pPr>
      <w:r>
        <w:t>Задача РМО в профилактическом направлении — не подменять организацию профилактической работы, а обеспечить, чтобы специалисты муниципалитета одинаково понимали свои границы и действовали в одном порядке.</w:t>
      </w:r>
    </w:p>
    <w:p w14:paraId="68FC1020" w14:textId="77777777" w:rsidR="005C5CD2" w:rsidRDefault="00000000">
      <w:pPr>
        <w:pStyle w:val="1"/>
      </w:pPr>
      <w:bookmarkStart w:id="72" w:name="_Toc239759236"/>
      <w:r>
        <w:lastRenderedPageBreak/>
        <w:t>Раздел 17. Социально-психологическое тестирование: роль педагога-психолога</w:t>
      </w:r>
      <w:bookmarkEnd w:id="72"/>
    </w:p>
    <w:p w14:paraId="29038C78" w14:textId="77777777" w:rsidR="005C5CD2" w:rsidRDefault="00000000">
      <w:pPr>
        <w:ind w:firstLine="567"/>
        <w:jc w:val="both"/>
      </w:pPr>
      <w:r>
        <w:t xml:space="preserve">Правовым основанием тестирования является статья 53.4 Федерального закона от 08.01.1998 № 3-ФЗ. Порядок проведения тестирования в общеобразовательных и профессиональных образовательных организациях утверждён приказом </w:t>
      </w:r>
      <w:proofErr w:type="spellStart"/>
      <w:r>
        <w:t>Минпросвещения</w:t>
      </w:r>
      <w:proofErr w:type="spellEnd"/>
      <w:r>
        <w:t xml:space="preserve"> России от 20.02.2020 № 59; действующая редакция — от 16.03.2026; срок действия Порядка ограничен 1 марта 2032 года.</w:t>
      </w:r>
    </w:p>
    <w:p w14:paraId="0830A034" w14:textId="77777777" w:rsidR="005C5CD2" w:rsidRDefault="00000000">
      <w:pPr>
        <w:ind w:firstLine="567"/>
        <w:jc w:val="both"/>
      </w:pPr>
      <w:r>
        <w:rPr>
          <w:i/>
          <w:iCs/>
          <w:sz w:val="22"/>
          <w:szCs w:val="22"/>
        </w:rPr>
        <w:t>Порядок изменялся в марте 2026 года. Перед подготовкой к тестированию в 2026/2027 учебном году текст Порядка сверяется по официальному источнику, а региональные документы о проведении тестирования запрашиваются заново: организационные решения (сроки, используемая методика, порядок передачи результатов) принимаются на уровне субъекта Российской Федерации.</w:t>
      </w:r>
    </w:p>
    <w:p w14:paraId="4C7E9EBE" w14:textId="77777777" w:rsidR="005C5CD2" w:rsidRDefault="00000000">
      <w:pPr>
        <w:pStyle w:val="2"/>
      </w:pPr>
      <w:bookmarkStart w:id="73" w:name="_Toc239759237"/>
      <w:r>
        <w:t>17.1. Разграничение функций</w:t>
      </w:r>
      <w:bookmarkEnd w:id="73"/>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5"/>
        <w:gridCol w:w="2490"/>
        <w:gridCol w:w="4942"/>
      </w:tblGrid>
      <w:tr w:rsidR="005C5CD2" w14:paraId="714FA048" w14:textId="77777777">
        <w:tblPrEx>
          <w:tblCellMar>
            <w:top w:w="0" w:type="dxa"/>
            <w:bottom w:w="0" w:type="dxa"/>
          </w:tblCellMar>
        </w:tblPrEx>
        <w:trPr>
          <w:tblHeader/>
        </w:trPr>
        <w:tc>
          <w:tcPr>
            <w:tcW w:w="212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09CAD2D" w14:textId="77777777" w:rsidR="005C5CD2" w:rsidRDefault="00000000">
            <w:pPr>
              <w:spacing w:before="40" w:after="40" w:line="240" w:lineRule="auto"/>
              <w:jc w:val="center"/>
            </w:pPr>
            <w:r>
              <w:rPr>
                <w:b/>
                <w:bCs/>
                <w:sz w:val="22"/>
                <w:szCs w:val="22"/>
              </w:rPr>
              <w:t>Этап</w:t>
            </w:r>
          </w:p>
        </w:tc>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5AC5C23" w14:textId="77777777" w:rsidR="005C5CD2" w:rsidRDefault="00000000">
            <w:pPr>
              <w:spacing w:before="40" w:after="40" w:line="240" w:lineRule="auto"/>
              <w:jc w:val="center"/>
            </w:pPr>
            <w:r>
              <w:rPr>
                <w:b/>
                <w:bCs/>
                <w:sz w:val="22"/>
                <w:szCs w:val="22"/>
              </w:rPr>
              <w:t>Кто отвечает</w:t>
            </w:r>
          </w:p>
        </w:tc>
        <w:tc>
          <w:tcPr>
            <w:tcW w:w="5011"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0575473" w14:textId="77777777" w:rsidR="005C5CD2" w:rsidRDefault="00000000">
            <w:pPr>
              <w:spacing w:before="40" w:after="40" w:line="240" w:lineRule="auto"/>
              <w:jc w:val="center"/>
            </w:pPr>
            <w:r>
              <w:rPr>
                <w:b/>
                <w:bCs/>
                <w:sz w:val="22"/>
                <w:szCs w:val="22"/>
              </w:rPr>
              <w:t>Роль педагога-психолога</w:t>
            </w:r>
          </w:p>
        </w:tc>
      </w:tr>
      <w:tr w:rsidR="005C5CD2" w14:paraId="3810946C"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C4E890" w14:textId="77777777" w:rsidR="005C5CD2" w:rsidRDefault="00000000">
            <w:pPr>
              <w:spacing w:before="40" w:after="40" w:line="240" w:lineRule="auto"/>
            </w:pPr>
            <w:r>
              <w:rPr>
                <w:sz w:val="22"/>
                <w:szCs w:val="22"/>
              </w:rPr>
              <w:t>Организация тестирования в образовательной организации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1AA046" w14:textId="77777777" w:rsidR="005C5CD2" w:rsidRDefault="00000000">
            <w:pPr>
              <w:spacing w:before="40" w:after="40" w:line="240" w:lineRule="auto"/>
            </w:pPr>
            <w:r>
              <w:rPr>
                <w:sz w:val="22"/>
                <w:szCs w:val="22"/>
              </w:rPr>
              <w:t>Образовательная организация (руководитель); порядок и сроки определяются региональными документами</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836D9A" w14:textId="77777777" w:rsidR="005C5CD2" w:rsidRDefault="00000000">
            <w:pPr>
              <w:spacing w:before="40" w:after="40" w:line="240" w:lineRule="auto"/>
            </w:pPr>
            <w:r>
              <w:rPr>
                <w:sz w:val="22"/>
                <w:szCs w:val="22"/>
              </w:rPr>
              <w:t>Участие в подготовке: помощь в составлении списков, определении помещений и времени, инструктаж участников процедуры. Ответственность за организацию несёт организация, а не психолог</w:t>
            </w:r>
          </w:p>
        </w:tc>
      </w:tr>
      <w:tr w:rsidR="005C5CD2" w14:paraId="580934E6"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1AC727" w14:textId="77777777" w:rsidR="005C5CD2" w:rsidRDefault="00000000">
            <w:pPr>
              <w:spacing w:before="40" w:after="40" w:line="240" w:lineRule="auto"/>
            </w:pPr>
            <w:r>
              <w:rPr>
                <w:sz w:val="22"/>
                <w:szCs w:val="22"/>
              </w:rPr>
              <w:t>Информирование обучающихся и родителей (законных представителей)</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570DCA" w14:textId="77777777" w:rsidR="005C5CD2" w:rsidRDefault="00000000">
            <w:pPr>
              <w:spacing w:before="40" w:after="40" w:line="240" w:lineRule="auto"/>
            </w:pPr>
            <w:r>
              <w:rPr>
                <w:sz w:val="22"/>
                <w:szCs w:val="22"/>
              </w:rPr>
              <w:t>Образовательная организация</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B8EA81" w14:textId="77777777" w:rsidR="005C5CD2" w:rsidRDefault="00000000">
            <w:pPr>
              <w:spacing w:before="40" w:after="40" w:line="240" w:lineRule="auto"/>
            </w:pPr>
            <w:r>
              <w:rPr>
                <w:sz w:val="22"/>
                <w:szCs w:val="22"/>
              </w:rPr>
              <w:t>Подготовка содержания информирования, разъяснение целей и порядка проведения, работа с опасениями родителей; участие в родительских собраниях</w:t>
            </w:r>
          </w:p>
        </w:tc>
      </w:tr>
      <w:tr w:rsidR="005C5CD2" w14:paraId="761F7A2F"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3F33D1" w14:textId="77777777" w:rsidR="005C5CD2" w:rsidRDefault="00000000">
            <w:pPr>
              <w:spacing w:before="40" w:after="40" w:line="240" w:lineRule="auto"/>
            </w:pPr>
            <w:r>
              <w:rPr>
                <w:sz w:val="22"/>
                <w:szCs w:val="22"/>
              </w:rPr>
              <w:t>Получение согласий</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B3D814" w14:textId="77777777" w:rsidR="005C5CD2" w:rsidRDefault="00000000">
            <w:pPr>
              <w:spacing w:before="40" w:after="40" w:line="240" w:lineRule="auto"/>
            </w:pPr>
            <w:r>
              <w:rPr>
                <w:sz w:val="22"/>
                <w:szCs w:val="22"/>
              </w:rPr>
              <w:t>Образовательная организация</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755A8D" w14:textId="77777777" w:rsidR="005C5CD2" w:rsidRDefault="00000000">
            <w:pPr>
              <w:spacing w:before="40" w:after="40" w:line="240" w:lineRule="auto"/>
            </w:pPr>
            <w:r>
              <w:rPr>
                <w:sz w:val="22"/>
                <w:szCs w:val="22"/>
              </w:rPr>
              <w:t>Методическая помощь в подготовке форм и разъяснении их содержания; контроль правильности оформления не входит в компетенцию психолога</w:t>
            </w:r>
          </w:p>
        </w:tc>
      </w:tr>
      <w:tr w:rsidR="005C5CD2" w14:paraId="527D371A"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9F484C" w14:textId="77777777" w:rsidR="005C5CD2" w:rsidRDefault="00000000">
            <w:pPr>
              <w:spacing w:before="40" w:after="40" w:line="240" w:lineRule="auto"/>
            </w:pPr>
            <w:r>
              <w:rPr>
                <w:sz w:val="22"/>
                <w:szCs w:val="22"/>
              </w:rPr>
              <w:t>Проведение тестирования</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A562C0" w14:textId="77777777" w:rsidR="005C5CD2" w:rsidRDefault="00000000">
            <w:pPr>
              <w:spacing w:before="40" w:after="40" w:line="240" w:lineRule="auto"/>
            </w:pPr>
            <w:r>
              <w:rPr>
                <w:sz w:val="22"/>
                <w:szCs w:val="22"/>
              </w:rPr>
              <w:t>Образовательная организация</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8CA431C" w14:textId="77777777" w:rsidR="005C5CD2" w:rsidRDefault="00000000">
            <w:pPr>
              <w:spacing w:before="40" w:after="40" w:line="240" w:lineRule="auto"/>
            </w:pPr>
            <w:r>
              <w:rPr>
                <w:sz w:val="22"/>
                <w:szCs w:val="22"/>
              </w:rPr>
              <w:t>Участие в проведении в порядке, установленном региональными и локальными документами; обеспечение спокойной обстановки; ответы на вопросы участников</w:t>
            </w:r>
          </w:p>
        </w:tc>
      </w:tr>
      <w:tr w:rsidR="005C5CD2" w14:paraId="693B5AEA"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B7C78C" w14:textId="77777777" w:rsidR="005C5CD2" w:rsidRDefault="00000000">
            <w:pPr>
              <w:spacing w:before="40" w:after="40" w:line="240" w:lineRule="auto"/>
            </w:pPr>
            <w:r>
              <w:rPr>
                <w:sz w:val="22"/>
                <w:szCs w:val="22"/>
              </w:rPr>
              <w:t>Обработка результатов</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6F1D4D" w14:textId="77777777" w:rsidR="005C5CD2" w:rsidRDefault="00000000">
            <w:pPr>
              <w:spacing w:before="40" w:after="40" w:line="240" w:lineRule="auto"/>
            </w:pPr>
            <w:r>
              <w:rPr>
                <w:sz w:val="22"/>
                <w:szCs w:val="22"/>
              </w:rPr>
              <w:t>В порядке, установленном на региональном уровне</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C3EBD7" w14:textId="77777777" w:rsidR="005C5CD2" w:rsidRDefault="00000000">
            <w:pPr>
              <w:spacing w:before="40" w:after="40" w:line="240" w:lineRule="auto"/>
            </w:pPr>
            <w:r>
              <w:rPr>
                <w:sz w:val="22"/>
                <w:szCs w:val="22"/>
              </w:rPr>
              <w:t>Работа с результатами в объёме, установленном порядком; недопустимость самостоятельной интерпретации за пределами установленной методики</w:t>
            </w:r>
          </w:p>
        </w:tc>
      </w:tr>
      <w:tr w:rsidR="005C5CD2" w14:paraId="1ED58BC9"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1BAB9C" w14:textId="77777777" w:rsidR="005C5CD2" w:rsidRDefault="00000000">
            <w:pPr>
              <w:spacing w:before="40" w:after="40" w:line="240" w:lineRule="auto"/>
            </w:pPr>
            <w:r>
              <w:rPr>
                <w:sz w:val="22"/>
                <w:szCs w:val="22"/>
              </w:rPr>
              <w:t>Использование результатов в профилактической работе</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934907" w14:textId="77777777" w:rsidR="005C5CD2" w:rsidRDefault="00000000">
            <w:pPr>
              <w:spacing w:before="40" w:after="40" w:line="240" w:lineRule="auto"/>
            </w:pPr>
            <w:r>
              <w:rPr>
                <w:sz w:val="22"/>
                <w:szCs w:val="22"/>
              </w:rPr>
              <w:t>Образовательная организация</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6564B6" w14:textId="77777777" w:rsidR="005C5CD2" w:rsidRDefault="00000000">
            <w:pPr>
              <w:spacing w:before="40" w:after="40" w:line="240" w:lineRule="auto"/>
            </w:pPr>
            <w:r>
              <w:rPr>
                <w:sz w:val="22"/>
                <w:szCs w:val="22"/>
              </w:rPr>
              <w:t>Основная профессиональная задача психолога: планирование профилактической работы на основании обобщённых результатов</w:t>
            </w:r>
          </w:p>
        </w:tc>
      </w:tr>
      <w:tr w:rsidR="005C5CD2" w14:paraId="5E776FB9"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6066A1" w14:textId="77777777" w:rsidR="005C5CD2" w:rsidRDefault="00000000">
            <w:pPr>
              <w:spacing w:before="40" w:after="40" w:line="240" w:lineRule="auto"/>
            </w:pPr>
            <w:r>
              <w:rPr>
                <w:sz w:val="22"/>
                <w:szCs w:val="22"/>
              </w:rPr>
              <w:t>Обеспечение конфиденциальности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4DE256" w14:textId="77777777" w:rsidR="005C5CD2" w:rsidRDefault="00000000">
            <w:pPr>
              <w:spacing w:before="40" w:after="40" w:line="240" w:lineRule="auto"/>
            </w:pPr>
            <w:r>
              <w:rPr>
                <w:sz w:val="22"/>
                <w:szCs w:val="22"/>
              </w:rPr>
              <w:t>Образовательная организация</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F0F1C2" w14:textId="77777777" w:rsidR="005C5CD2" w:rsidRDefault="00000000">
            <w:pPr>
              <w:spacing w:before="40" w:after="40" w:line="240" w:lineRule="auto"/>
            </w:pPr>
            <w:r>
              <w:rPr>
                <w:sz w:val="22"/>
                <w:szCs w:val="22"/>
              </w:rPr>
              <w:t>Соблюдение установленного порядка обращения с результатами; недопустимость передачи индивидуальных результатов лицам, не имеющим правового основания</w:t>
            </w:r>
          </w:p>
        </w:tc>
      </w:tr>
    </w:tbl>
    <w:p w14:paraId="2705FAA7" w14:textId="77777777" w:rsidR="005C5CD2" w:rsidRDefault="00000000">
      <w:pPr>
        <w:pStyle w:val="2"/>
      </w:pPr>
      <w:bookmarkStart w:id="74" w:name="_Toc239759238"/>
      <w:r>
        <w:lastRenderedPageBreak/>
        <w:t>17.2. Что недопустимо при работе с результатами</w:t>
      </w:r>
      <w:bookmarkEnd w:id="74"/>
    </w:p>
    <w:p w14:paraId="2B6DA878" w14:textId="77777777" w:rsidR="005C5CD2" w:rsidRDefault="00000000">
      <w:pPr>
        <w:pStyle w:val="a4"/>
        <w:numPr>
          <w:ilvl w:val="0"/>
          <w:numId w:val="3"/>
        </w:numPr>
        <w:spacing w:after="60"/>
        <w:jc w:val="both"/>
      </w:pPr>
      <w:r>
        <w:t>Публичное обсуждение индивидуальных результатов, в том числе на педагогическом совете, совещании, родительском собрании.</w:t>
      </w:r>
    </w:p>
    <w:p w14:paraId="28E4C83B" w14:textId="77777777" w:rsidR="005C5CD2" w:rsidRDefault="00000000">
      <w:pPr>
        <w:pStyle w:val="a4"/>
        <w:numPr>
          <w:ilvl w:val="0"/>
          <w:numId w:val="3"/>
        </w:numPr>
        <w:spacing w:after="60"/>
        <w:jc w:val="both"/>
      </w:pPr>
      <w:r>
        <w:t>Формирование и ведение списков обучающихся по результатам тестирования и использование таких списков для мер воздействия.</w:t>
      </w:r>
    </w:p>
    <w:p w14:paraId="6BE24198" w14:textId="77777777" w:rsidR="005C5CD2" w:rsidRDefault="00000000">
      <w:pPr>
        <w:pStyle w:val="a4"/>
        <w:numPr>
          <w:ilvl w:val="0"/>
          <w:numId w:val="3"/>
        </w:numPr>
        <w:spacing w:after="60"/>
        <w:jc w:val="both"/>
      </w:pPr>
      <w:r>
        <w:t>Передача индивидуальных результатов классным руководителям, педагогам, представителям сторонних организаций при отсутствии правового основания.</w:t>
      </w:r>
    </w:p>
    <w:p w14:paraId="61FB4CF7" w14:textId="77777777" w:rsidR="005C5CD2" w:rsidRDefault="00000000">
      <w:pPr>
        <w:pStyle w:val="a4"/>
        <w:numPr>
          <w:ilvl w:val="0"/>
          <w:numId w:val="3"/>
        </w:numPr>
        <w:spacing w:after="60"/>
        <w:jc w:val="both"/>
      </w:pPr>
      <w:r>
        <w:t>Сообщение результатов родителям иных обучающихся, а также использование результатов в качестве характеристики обучающегося.</w:t>
      </w:r>
    </w:p>
    <w:p w14:paraId="00C49D8A" w14:textId="77777777" w:rsidR="005C5CD2" w:rsidRDefault="00000000">
      <w:pPr>
        <w:pStyle w:val="a4"/>
        <w:numPr>
          <w:ilvl w:val="0"/>
          <w:numId w:val="3"/>
        </w:numPr>
        <w:spacing w:after="60"/>
        <w:jc w:val="both"/>
      </w:pPr>
      <w:r>
        <w:t>Интерпретация результатов за пределами возможностей применённой методики, в том числе формулирование выводов о наличии зависимости.</w:t>
      </w:r>
    </w:p>
    <w:p w14:paraId="11DC69A3" w14:textId="77777777" w:rsidR="005C5CD2" w:rsidRDefault="00000000">
      <w:pPr>
        <w:pStyle w:val="a4"/>
        <w:numPr>
          <w:ilvl w:val="0"/>
          <w:numId w:val="3"/>
        </w:numPr>
        <w:spacing w:after="60"/>
        <w:jc w:val="both"/>
      </w:pPr>
      <w:r>
        <w:t>Использование результатов как основания для дисциплинарных мер.</w:t>
      </w:r>
    </w:p>
    <w:p w14:paraId="4FCD5607" w14:textId="77777777" w:rsidR="005C5CD2" w:rsidRDefault="00000000">
      <w:pPr>
        <w:pStyle w:val="2"/>
      </w:pPr>
      <w:bookmarkStart w:id="75" w:name="_Toc239759239"/>
      <w:r>
        <w:t>17.3. Задачи РМО по направлению</w:t>
      </w:r>
      <w:bookmarkEnd w:id="75"/>
    </w:p>
    <w:p w14:paraId="136A1849" w14:textId="77777777" w:rsidR="005C5CD2" w:rsidRDefault="00000000">
      <w:pPr>
        <w:pStyle w:val="a4"/>
        <w:numPr>
          <w:ilvl w:val="0"/>
          <w:numId w:val="3"/>
        </w:numPr>
        <w:spacing w:after="60"/>
        <w:jc w:val="both"/>
      </w:pPr>
      <w:r>
        <w:t>Разбор действующей редакции Порядка и региональных документов на установочном заседании (сентябрь).</w:t>
      </w:r>
    </w:p>
    <w:p w14:paraId="68325A1F" w14:textId="77777777" w:rsidR="005C5CD2" w:rsidRDefault="00000000">
      <w:pPr>
        <w:pStyle w:val="a4"/>
        <w:numPr>
          <w:ilvl w:val="0"/>
          <w:numId w:val="3"/>
        </w:numPr>
        <w:spacing w:after="60"/>
        <w:jc w:val="both"/>
      </w:pPr>
      <w:r>
        <w:t>Подготовка единого для муниципалитета содержания информирования родителей и обучающихся.</w:t>
      </w:r>
    </w:p>
    <w:p w14:paraId="6EB83A8A" w14:textId="77777777" w:rsidR="005C5CD2" w:rsidRDefault="00000000">
      <w:pPr>
        <w:pStyle w:val="a4"/>
        <w:numPr>
          <w:ilvl w:val="0"/>
          <w:numId w:val="3"/>
        </w:numPr>
        <w:spacing w:after="60"/>
        <w:jc w:val="both"/>
      </w:pPr>
      <w:r>
        <w:t>Практикум по использованию обобщённых результатов для планирования профилактической работы организации.</w:t>
      </w:r>
    </w:p>
    <w:p w14:paraId="2CAAB3D3" w14:textId="77777777" w:rsidR="005C5CD2" w:rsidRDefault="00000000">
      <w:pPr>
        <w:pStyle w:val="a4"/>
        <w:numPr>
          <w:ilvl w:val="0"/>
          <w:numId w:val="3"/>
        </w:numPr>
        <w:spacing w:after="60"/>
        <w:jc w:val="both"/>
      </w:pPr>
      <w:r>
        <w:t>Сбор и обобщение типовых затруднений специалистов с направлением их в методическую службу.</w:t>
      </w:r>
    </w:p>
    <w:p w14:paraId="2BC16A83" w14:textId="77777777" w:rsidR="005C5CD2" w:rsidRDefault="00000000">
      <w:pPr>
        <w:pStyle w:val="a4"/>
        <w:numPr>
          <w:ilvl w:val="0"/>
          <w:numId w:val="3"/>
        </w:numPr>
        <w:spacing w:after="60"/>
        <w:jc w:val="both"/>
      </w:pPr>
      <w:r>
        <w:t>Разбор вопросов конфиденциальности результатов в рамках раздела о персональных данных.</w:t>
      </w:r>
    </w:p>
    <w:p w14:paraId="361FFAA8" w14:textId="77777777" w:rsidR="005C5CD2" w:rsidRDefault="00000000">
      <w:pPr>
        <w:pStyle w:val="1"/>
      </w:pPr>
      <w:bookmarkStart w:id="76" w:name="_Toc239759240"/>
      <w:r>
        <w:lastRenderedPageBreak/>
        <w:t>Раздел 18. Обучающиеся с ОВЗ, консилиум и комиссия: методическая матрица</w:t>
      </w:r>
      <w:bookmarkEnd w:id="76"/>
    </w:p>
    <w:p w14:paraId="03DFDB6C" w14:textId="77777777" w:rsidR="005C5CD2" w:rsidRDefault="00000000">
      <w:pPr>
        <w:pStyle w:val="2"/>
      </w:pPr>
      <w:bookmarkStart w:id="77" w:name="_Toc239759241"/>
      <w:r>
        <w:t>18.1. Разграничение полномочий</w:t>
      </w:r>
      <w:bookmarkEnd w:id="77"/>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0"/>
        <w:gridCol w:w="4048"/>
        <w:gridCol w:w="3469"/>
      </w:tblGrid>
      <w:tr w:rsidR="005C5CD2" w14:paraId="2F12B074" w14:textId="77777777">
        <w:tblPrEx>
          <w:tblCellMar>
            <w:top w:w="0" w:type="dxa"/>
            <w:bottom w:w="0" w:type="dxa"/>
          </w:tblCellMar>
        </w:tblPrEx>
        <w:trPr>
          <w:tblHeader/>
        </w:trPr>
        <w:tc>
          <w:tcPr>
            <w:tcW w:w="212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DF17049" w14:textId="77777777" w:rsidR="005C5CD2" w:rsidRDefault="00000000">
            <w:pPr>
              <w:spacing w:before="40" w:after="40" w:line="240" w:lineRule="auto"/>
              <w:jc w:val="center"/>
            </w:pPr>
            <w:r>
              <w:rPr>
                <w:b/>
                <w:bCs/>
                <w:sz w:val="22"/>
                <w:szCs w:val="22"/>
              </w:rPr>
              <w:t>Участник</w:t>
            </w:r>
          </w:p>
        </w:tc>
        <w:tc>
          <w:tcPr>
            <w:tcW w:w="404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26D873E" w14:textId="77777777" w:rsidR="005C5CD2" w:rsidRDefault="00000000">
            <w:pPr>
              <w:spacing w:before="40" w:after="40" w:line="240" w:lineRule="auto"/>
              <w:jc w:val="center"/>
            </w:pPr>
            <w:r>
              <w:rPr>
                <w:b/>
                <w:bCs/>
                <w:sz w:val="22"/>
                <w:szCs w:val="22"/>
              </w:rPr>
              <w:t>Что решает</w:t>
            </w:r>
          </w:p>
        </w:tc>
        <w:tc>
          <w:tcPr>
            <w:tcW w:w="346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EEA56D9" w14:textId="77777777" w:rsidR="005C5CD2" w:rsidRDefault="00000000">
            <w:pPr>
              <w:spacing w:before="40" w:after="40" w:line="240" w:lineRule="auto"/>
              <w:jc w:val="center"/>
            </w:pPr>
            <w:r>
              <w:rPr>
                <w:b/>
                <w:bCs/>
                <w:sz w:val="22"/>
                <w:szCs w:val="22"/>
              </w:rPr>
              <w:t>Чего не решает</w:t>
            </w:r>
          </w:p>
        </w:tc>
      </w:tr>
      <w:tr w:rsidR="005C5CD2" w14:paraId="703F947A"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082216" w14:textId="77777777" w:rsidR="005C5CD2" w:rsidRDefault="00000000">
            <w:pPr>
              <w:spacing w:before="40" w:after="40" w:line="240" w:lineRule="auto"/>
            </w:pPr>
            <w:r>
              <w:rPr>
                <w:sz w:val="22"/>
                <w:szCs w:val="22"/>
              </w:rPr>
              <w:t>Психолого-медико-педагогическая комиссия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109EEE" w14:textId="77777777" w:rsidR="005C5CD2" w:rsidRDefault="00000000">
            <w:pPr>
              <w:spacing w:before="40" w:after="40" w:line="240" w:lineRule="auto"/>
            </w:pPr>
            <w:r>
              <w:rPr>
                <w:sz w:val="22"/>
                <w:szCs w:val="22"/>
              </w:rPr>
              <w:t>Проводит комплексное обследование; готовит заключение с рекомендациями по образовательной программе, специальным условиям, направлениям коррекционной работы</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ADCA88" w14:textId="77777777" w:rsidR="005C5CD2" w:rsidRDefault="00000000">
            <w:pPr>
              <w:spacing w:before="40" w:after="40" w:line="240" w:lineRule="auto"/>
            </w:pPr>
            <w:r>
              <w:rPr>
                <w:sz w:val="22"/>
                <w:szCs w:val="22"/>
              </w:rPr>
              <w:t>Не осуществляет сопровождение обучающегося в организации; не контролирует исполнение рекомендаций в повседневной работе</w:t>
            </w:r>
          </w:p>
        </w:tc>
      </w:tr>
      <w:tr w:rsidR="005C5CD2" w14:paraId="78E9C834"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3011B1" w14:textId="77777777" w:rsidR="005C5CD2" w:rsidRDefault="00000000">
            <w:pPr>
              <w:spacing w:before="40" w:after="40" w:line="240" w:lineRule="auto"/>
            </w:pPr>
            <w:r>
              <w:rPr>
                <w:sz w:val="22"/>
                <w:szCs w:val="22"/>
              </w:rPr>
              <w:t>Психолого-педагогический консилиум организации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23996E" w14:textId="77777777" w:rsidR="005C5CD2" w:rsidRDefault="00000000">
            <w:pPr>
              <w:spacing w:before="40" w:after="40" w:line="240" w:lineRule="auto"/>
            </w:pPr>
            <w:r>
              <w:rPr>
                <w:sz w:val="22"/>
                <w:szCs w:val="22"/>
              </w:rPr>
              <w:t>Выявляет трудности в обучении, поведении и развитии обучающегося; определяет меры психолого-педагогического сопровождения внутри организации; отслеживает динамику</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C1DA8B" w14:textId="77777777" w:rsidR="005C5CD2" w:rsidRDefault="00000000">
            <w:pPr>
              <w:spacing w:before="40" w:after="40" w:line="240" w:lineRule="auto"/>
            </w:pPr>
            <w:r>
              <w:rPr>
                <w:sz w:val="22"/>
                <w:szCs w:val="22"/>
              </w:rPr>
              <w:t>Не устанавливает статус обучающегося с ОВЗ; не определяет образовательную программу вместо комиссии; не изменяет и не отменяет рекомендации заключения</w:t>
            </w:r>
          </w:p>
        </w:tc>
      </w:tr>
      <w:tr w:rsidR="005C5CD2" w14:paraId="5FF82A17"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B27E8F" w14:textId="77777777" w:rsidR="005C5CD2" w:rsidRDefault="00000000">
            <w:pPr>
              <w:spacing w:before="40" w:after="40" w:line="240" w:lineRule="auto"/>
            </w:pPr>
            <w:r>
              <w:rPr>
                <w:sz w:val="22"/>
                <w:szCs w:val="22"/>
              </w:rPr>
              <w:t>Педагог-психолог</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ADFD9A" w14:textId="77777777" w:rsidR="005C5CD2" w:rsidRDefault="00000000">
            <w:pPr>
              <w:spacing w:before="40" w:after="40" w:line="240" w:lineRule="auto"/>
            </w:pPr>
            <w:r>
              <w:rPr>
                <w:sz w:val="22"/>
                <w:szCs w:val="22"/>
              </w:rPr>
              <w:t>Проводит обследование в пределах своей компетенции; готовит представление на консилиум; реализует отнесённую к нему часть сопровождения; отслеживает динамику</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E6EBFD" w14:textId="77777777" w:rsidR="005C5CD2" w:rsidRDefault="00000000">
            <w:pPr>
              <w:spacing w:before="40" w:after="40" w:line="240" w:lineRule="auto"/>
            </w:pPr>
            <w:r>
              <w:rPr>
                <w:sz w:val="22"/>
                <w:szCs w:val="22"/>
              </w:rPr>
              <w:t>Не ставит медицинских диагнозов; не определяет образовательный маршрут единолично; не принимает решений за консилиум</w:t>
            </w:r>
          </w:p>
        </w:tc>
      </w:tr>
      <w:tr w:rsidR="005C5CD2" w14:paraId="11765F9D"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73A4BF" w14:textId="77777777" w:rsidR="005C5CD2" w:rsidRDefault="00000000">
            <w:pPr>
              <w:spacing w:before="40" w:after="40" w:line="240" w:lineRule="auto"/>
            </w:pPr>
            <w:r>
              <w:rPr>
                <w:sz w:val="22"/>
                <w:szCs w:val="22"/>
              </w:rPr>
              <w:t>Учитель-дефектолог</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841EE9" w14:textId="77777777" w:rsidR="005C5CD2" w:rsidRDefault="00000000">
            <w:pPr>
              <w:spacing w:before="40" w:after="40" w:line="240" w:lineRule="auto"/>
            </w:pPr>
            <w:r>
              <w:rPr>
                <w:sz w:val="22"/>
                <w:szCs w:val="22"/>
              </w:rPr>
              <w:t>Коррекционная работа по преодолению трудностей освоения программы, обусловленных нарушением развития</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A29D38" w14:textId="77777777" w:rsidR="005C5CD2" w:rsidRDefault="00000000">
            <w:pPr>
              <w:spacing w:before="40" w:after="40" w:line="240" w:lineRule="auto"/>
            </w:pPr>
            <w:r>
              <w:rPr>
                <w:sz w:val="22"/>
                <w:szCs w:val="22"/>
              </w:rPr>
              <w:t>Не подменяет работу психолога и логопеда</w:t>
            </w:r>
          </w:p>
        </w:tc>
      </w:tr>
      <w:tr w:rsidR="005C5CD2" w14:paraId="5206E790"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3EBDAA" w14:textId="77777777" w:rsidR="005C5CD2" w:rsidRDefault="00000000">
            <w:pPr>
              <w:spacing w:before="40" w:after="40" w:line="240" w:lineRule="auto"/>
            </w:pPr>
            <w:r>
              <w:rPr>
                <w:sz w:val="22"/>
                <w:szCs w:val="22"/>
              </w:rPr>
              <w:t>Учитель-логопед</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FEDC01" w14:textId="77777777" w:rsidR="005C5CD2" w:rsidRDefault="00000000">
            <w:pPr>
              <w:spacing w:before="40" w:after="40" w:line="240" w:lineRule="auto"/>
            </w:pPr>
            <w:r>
              <w:rPr>
                <w:sz w:val="22"/>
                <w:szCs w:val="22"/>
              </w:rPr>
              <w:t>Коррекция нарушений устной и письменной речи</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4AE383" w14:textId="77777777" w:rsidR="005C5CD2" w:rsidRDefault="00000000">
            <w:pPr>
              <w:spacing w:before="40" w:after="40" w:line="240" w:lineRule="auto"/>
            </w:pPr>
            <w:r>
              <w:rPr>
                <w:sz w:val="22"/>
                <w:szCs w:val="22"/>
              </w:rPr>
              <w:t>Не проводит психологическую диагностику и коррекцию</w:t>
            </w:r>
          </w:p>
        </w:tc>
      </w:tr>
      <w:tr w:rsidR="005C5CD2" w14:paraId="77308012"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EE6A62" w14:textId="77777777" w:rsidR="005C5CD2" w:rsidRDefault="00000000">
            <w:pPr>
              <w:spacing w:before="40" w:after="40" w:line="240" w:lineRule="auto"/>
            </w:pPr>
            <w:r>
              <w:rPr>
                <w:sz w:val="22"/>
                <w:szCs w:val="22"/>
              </w:rPr>
              <w:t>Тьютор</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742118" w14:textId="77777777" w:rsidR="005C5CD2" w:rsidRDefault="00000000">
            <w:pPr>
              <w:spacing w:before="40" w:after="40" w:line="240" w:lineRule="auto"/>
            </w:pPr>
            <w:r>
              <w:rPr>
                <w:sz w:val="22"/>
                <w:szCs w:val="22"/>
              </w:rPr>
              <w:t>Индивидуальное сопровождение обучающегося в образовательном процессе</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267A58" w14:textId="77777777" w:rsidR="005C5CD2" w:rsidRDefault="00000000">
            <w:pPr>
              <w:spacing w:before="40" w:after="40" w:line="240" w:lineRule="auto"/>
            </w:pPr>
            <w:r>
              <w:rPr>
                <w:sz w:val="22"/>
                <w:szCs w:val="22"/>
              </w:rPr>
              <w:t>Не проводит коррекционно-развивающих занятий специалистов и не заменяет их</w:t>
            </w:r>
          </w:p>
        </w:tc>
      </w:tr>
    </w:tbl>
    <w:p w14:paraId="1AAE275B" w14:textId="77777777" w:rsidR="005C5CD2" w:rsidRDefault="00000000">
      <w:pPr>
        <w:pStyle w:val="2"/>
      </w:pPr>
      <w:bookmarkStart w:id="78" w:name="_Toc239759242"/>
      <w:r>
        <w:t>18.2. Матрица сопровождения</w:t>
      </w:r>
      <w:bookmarkEnd w:id="78"/>
    </w:p>
    <w:p w14:paraId="2628886E" w14:textId="77777777" w:rsidR="005C5CD2" w:rsidRDefault="00000000">
      <w:pPr>
        <w:ind w:firstLine="567"/>
        <w:jc w:val="both"/>
      </w:pPr>
      <w:r>
        <w:t>Матрица — основной методический продукт заседания № 3. Она переводит рекомендации заключения в конкретный план работы специалиста.</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5"/>
        <w:gridCol w:w="2047"/>
        <w:gridCol w:w="1908"/>
        <w:gridCol w:w="1821"/>
        <w:gridCol w:w="1816"/>
      </w:tblGrid>
      <w:tr w:rsidR="005C5CD2" w14:paraId="05F55D0B" w14:textId="77777777">
        <w:tblPrEx>
          <w:tblCellMar>
            <w:top w:w="0" w:type="dxa"/>
            <w:bottom w:w="0" w:type="dxa"/>
          </w:tblCellMar>
        </w:tblPrEx>
        <w:trPr>
          <w:tblHeader/>
        </w:trPr>
        <w:tc>
          <w:tcPr>
            <w:tcW w:w="212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C06AA8A" w14:textId="77777777" w:rsidR="005C5CD2" w:rsidRDefault="00000000">
            <w:pPr>
              <w:spacing w:before="40" w:after="40" w:line="240" w:lineRule="auto"/>
              <w:jc w:val="center"/>
            </w:pPr>
            <w:r>
              <w:rPr>
                <w:b/>
                <w:bCs/>
                <w:sz w:val="22"/>
                <w:szCs w:val="22"/>
              </w:rPr>
              <w:t>Рекомендация заключения ПМПК</w:t>
            </w:r>
          </w:p>
        </w:tc>
        <w:tc>
          <w:tcPr>
            <w:tcW w:w="212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6C97462" w14:textId="77777777" w:rsidR="005C5CD2" w:rsidRDefault="00000000">
            <w:pPr>
              <w:spacing w:before="40" w:after="40" w:line="240" w:lineRule="auto"/>
              <w:jc w:val="center"/>
            </w:pPr>
            <w:r>
              <w:rPr>
                <w:b/>
                <w:bCs/>
                <w:sz w:val="22"/>
                <w:szCs w:val="22"/>
              </w:rPr>
              <w:t>Решение консилиума организации</w:t>
            </w:r>
          </w:p>
        </w:tc>
        <w:tc>
          <w:tcPr>
            <w:tcW w:w="192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9829E02" w14:textId="77777777" w:rsidR="005C5CD2" w:rsidRDefault="00000000">
            <w:pPr>
              <w:spacing w:before="40" w:after="40" w:line="240" w:lineRule="auto"/>
              <w:jc w:val="center"/>
            </w:pPr>
            <w:r>
              <w:rPr>
                <w:b/>
                <w:bCs/>
                <w:sz w:val="22"/>
                <w:szCs w:val="22"/>
              </w:rPr>
              <w:t>Задача педагога-психолога</w:t>
            </w:r>
          </w:p>
        </w:tc>
        <w:tc>
          <w:tcPr>
            <w:tcW w:w="173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2F4745D" w14:textId="77777777" w:rsidR="005C5CD2" w:rsidRDefault="00000000">
            <w:pPr>
              <w:spacing w:before="40" w:after="40" w:line="240" w:lineRule="auto"/>
              <w:jc w:val="center"/>
            </w:pPr>
            <w:r>
              <w:rPr>
                <w:b/>
                <w:bCs/>
                <w:sz w:val="22"/>
                <w:szCs w:val="22"/>
              </w:rPr>
              <w:t>Форма и периодичность сопровождения</w:t>
            </w:r>
          </w:p>
        </w:tc>
        <w:tc>
          <w:tcPr>
            <w:tcW w:w="173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720F21F" w14:textId="77777777" w:rsidR="005C5CD2" w:rsidRDefault="00000000">
            <w:pPr>
              <w:spacing w:before="40" w:after="40" w:line="240" w:lineRule="auto"/>
              <w:jc w:val="center"/>
            </w:pPr>
            <w:r>
              <w:rPr>
                <w:b/>
                <w:bCs/>
                <w:sz w:val="22"/>
                <w:szCs w:val="22"/>
              </w:rPr>
              <w:t>Показатель динамики</w:t>
            </w:r>
          </w:p>
        </w:tc>
      </w:tr>
      <w:tr w:rsidR="005C5CD2" w14:paraId="10AA52A9"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FF10F1" w14:textId="77777777" w:rsidR="005C5CD2" w:rsidRDefault="00000000">
            <w:pPr>
              <w:spacing w:before="40" w:after="40" w:line="240" w:lineRule="auto"/>
            </w:pPr>
            <w:r>
              <w:rPr>
                <w:sz w:val="22"/>
                <w:szCs w:val="22"/>
              </w:rPr>
              <w:t>Занятия с педагогом-психологом по развитию эмоционально-волевой сферы</w:t>
            </w:r>
          </w:p>
        </w:tc>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39ABE4" w14:textId="77777777" w:rsidR="005C5CD2" w:rsidRDefault="00000000">
            <w:pPr>
              <w:spacing w:before="40" w:after="40" w:line="240" w:lineRule="auto"/>
            </w:pPr>
            <w:r>
              <w:rPr>
                <w:sz w:val="22"/>
                <w:szCs w:val="22"/>
              </w:rPr>
              <w:t>Определить форму занятий, включить в расписание, определить ответственного и сроки рассмотрения динамики</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842876" w14:textId="77777777" w:rsidR="005C5CD2" w:rsidRDefault="00000000">
            <w:pPr>
              <w:spacing w:before="40" w:after="40" w:line="240" w:lineRule="auto"/>
            </w:pPr>
            <w:r>
              <w:rPr>
                <w:sz w:val="22"/>
                <w:szCs w:val="22"/>
              </w:rPr>
              <w:t>Разработать программу под конкретные задачи; провести занятия; оформить результаты</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112084" w14:textId="77777777" w:rsidR="005C5CD2" w:rsidRDefault="00000000">
            <w:pPr>
              <w:spacing w:before="40" w:after="40" w:line="240" w:lineRule="auto"/>
            </w:pPr>
            <w:r>
              <w:rPr>
                <w:sz w:val="22"/>
                <w:szCs w:val="22"/>
              </w:rPr>
              <w:t>Индивидуально или подгруппой, периодичность определяется программой и условиями организации</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19464A" w14:textId="77777777" w:rsidR="005C5CD2" w:rsidRDefault="00000000">
            <w:pPr>
              <w:spacing w:before="40" w:after="40" w:line="240" w:lineRule="auto"/>
            </w:pPr>
            <w:r>
              <w:rPr>
                <w:sz w:val="22"/>
                <w:szCs w:val="22"/>
              </w:rPr>
              <w:t>Изменения, фиксируемые повторным обследованием и наблюдением педагогов</w:t>
            </w:r>
          </w:p>
        </w:tc>
      </w:tr>
      <w:tr w:rsidR="005C5CD2" w14:paraId="73827F2F"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31E5B3" w14:textId="77777777" w:rsidR="005C5CD2" w:rsidRDefault="00000000">
            <w:pPr>
              <w:spacing w:before="40" w:after="40" w:line="240" w:lineRule="auto"/>
            </w:pPr>
            <w:r>
              <w:rPr>
                <w:sz w:val="22"/>
                <w:szCs w:val="22"/>
              </w:rPr>
              <w:lastRenderedPageBreak/>
              <w:t>Создание специальных условий получения образования</w:t>
            </w:r>
          </w:p>
        </w:tc>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45E8BC" w14:textId="77777777" w:rsidR="005C5CD2" w:rsidRDefault="00000000">
            <w:pPr>
              <w:spacing w:before="40" w:after="40" w:line="240" w:lineRule="auto"/>
            </w:pPr>
            <w:r>
              <w:rPr>
                <w:sz w:val="22"/>
                <w:szCs w:val="22"/>
              </w:rPr>
              <w:t>Определить, какие условия обеспечиваются и кем</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FE2C91" w14:textId="77777777" w:rsidR="005C5CD2" w:rsidRDefault="00000000">
            <w:pPr>
              <w:spacing w:before="40" w:after="40" w:line="240" w:lineRule="auto"/>
            </w:pPr>
            <w:r>
              <w:rPr>
                <w:sz w:val="22"/>
                <w:szCs w:val="22"/>
              </w:rPr>
              <w:t>Участвовать в определении психологической составляющей условий; консультировать педагогов</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00A054" w14:textId="77777777" w:rsidR="005C5CD2" w:rsidRDefault="00000000">
            <w:pPr>
              <w:spacing w:before="40" w:after="40" w:line="240" w:lineRule="auto"/>
            </w:pPr>
            <w:r>
              <w:rPr>
                <w:sz w:val="22"/>
                <w:szCs w:val="22"/>
              </w:rPr>
              <w:t>Консультации педагогов, наблюдение</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136E7D" w14:textId="77777777" w:rsidR="005C5CD2" w:rsidRDefault="00000000">
            <w:pPr>
              <w:spacing w:before="40" w:after="40" w:line="240" w:lineRule="auto"/>
            </w:pPr>
            <w:r>
              <w:rPr>
                <w:sz w:val="22"/>
                <w:szCs w:val="22"/>
              </w:rPr>
              <w:t>Отсутствие затруднений, связанных с несозданными условиями</w:t>
            </w:r>
          </w:p>
        </w:tc>
      </w:tr>
      <w:tr w:rsidR="005C5CD2" w14:paraId="7ED6F032"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561CBE" w14:textId="77777777" w:rsidR="005C5CD2" w:rsidRDefault="00000000">
            <w:pPr>
              <w:spacing w:before="40" w:after="40" w:line="240" w:lineRule="auto"/>
            </w:pPr>
            <w:r>
              <w:rPr>
                <w:sz w:val="22"/>
                <w:szCs w:val="22"/>
              </w:rPr>
              <w:t>Занятия с учителем-логопедом и учителем-дефектологом</w:t>
            </w:r>
          </w:p>
        </w:tc>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9989CE" w14:textId="77777777" w:rsidR="005C5CD2" w:rsidRDefault="00000000">
            <w:pPr>
              <w:spacing w:before="40" w:after="40" w:line="240" w:lineRule="auto"/>
            </w:pPr>
            <w:r>
              <w:rPr>
                <w:sz w:val="22"/>
                <w:szCs w:val="22"/>
              </w:rPr>
              <w:t>Определить состав специалистов и согласовать расписание</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486326" w14:textId="77777777" w:rsidR="005C5CD2" w:rsidRDefault="00000000">
            <w:pPr>
              <w:spacing w:before="40" w:after="40" w:line="240" w:lineRule="auto"/>
            </w:pPr>
            <w:r>
              <w:rPr>
                <w:sz w:val="22"/>
                <w:szCs w:val="22"/>
              </w:rPr>
              <w:t>Согласовать задачи, исключить дублирование содержания</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10954D" w14:textId="77777777" w:rsidR="005C5CD2" w:rsidRDefault="00000000">
            <w:pPr>
              <w:spacing w:before="40" w:after="40" w:line="240" w:lineRule="auto"/>
            </w:pPr>
            <w:r>
              <w:rPr>
                <w:sz w:val="22"/>
                <w:szCs w:val="22"/>
              </w:rPr>
              <w:t>Совместное планирование, рабочие встречи специалистов</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3C8568" w14:textId="77777777" w:rsidR="005C5CD2" w:rsidRDefault="00000000">
            <w:pPr>
              <w:spacing w:before="40" w:after="40" w:line="240" w:lineRule="auto"/>
            </w:pPr>
            <w:r>
              <w:rPr>
                <w:sz w:val="22"/>
                <w:szCs w:val="22"/>
              </w:rPr>
              <w:t>Согласованность планов; отсутствие перегрузки обучающегося</w:t>
            </w:r>
          </w:p>
        </w:tc>
      </w:tr>
      <w:tr w:rsidR="005C5CD2" w14:paraId="35CE0709"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C9B377" w14:textId="77777777" w:rsidR="005C5CD2" w:rsidRDefault="00000000">
            <w:pPr>
              <w:spacing w:before="40" w:after="40" w:line="240" w:lineRule="auto"/>
            </w:pPr>
            <w:r>
              <w:rPr>
                <w:sz w:val="22"/>
                <w:szCs w:val="22"/>
              </w:rPr>
              <w:t>Сопровождение тьютором</w:t>
            </w:r>
          </w:p>
        </w:tc>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F6951A" w14:textId="77777777" w:rsidR="005C5CD2" w:rsidRDefault="00000000">
            <w:pPr>
              <w:spacing w:before="40" w:after="40" w:line="240" w:lineRule="auto"/>
            </w:pPr>
            <w:r>
              <w:rPr>
                <w:sz w:val="22"/>
                <w:szCs w:val="22"/>
              </w:rPr>
              <w:t>Определить необходимость и объём сопровождения в пределах компетенции организации</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C2DB1D" w14:textId="77777777" w:rsidR="005C5CD2" w:rsidRDefault="00000000">
            <w:pPr>
              <w:spacing w:before="40" w:after="40" w:line="240" w:lineRule="auto"/>
            </w:pPr>
            <w:r>
              <w:rPr>
                <w:sz w:val="22"/>
                <w:szCs w:val="22"/>
              </w:rPr>
              <w:t>Консультировать тьютора по вопросам взаимодействия с обучающимся</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5CCB1D" w14:textId="77777777" w:rsidR="005C5CD2" w:rsidRDefault="00000000">
            <w:pPr>
              <w:spacing w:before="40" w:after="40" w:line="240" w:lineRule="auto"/>
            </w:pPr>
            <w:r>
              <w:rPr>
                <w:sz w:val="22"/>
                <w:szCs w:val="22"/>
              </w:rPr>
              <w:t>Консультации, наблюдение</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E900BB" w14:textId="77777777" w:rsidR="005C5CD2" w:rsidRDefault="00000000">
            <w:pPr>
              <w:spacing w:before="40" w:after="40" w:line="240" w:lineRule="auto"/>
            </w:pPr>
            <w:r>
              <w:rPr>
                <w:sz w:val="22"/>
                <w:szCs w:val="22"/>
              </w:rPr>
              <w:t>Устойчивость включения обучающегося в образовательный процесс</w:t>
            </w:r>
          </w:p>
        </w:tc>
      </w:tr>
      <w:tr w:rsidR="005C5CD2" w14:paraId="737C566C" w14:textId="77777777">
        <w:tblPrEx>
          <w:tblCellMar>
            <w:top w:w="0" w:type="dxa"/>
            <w:bottom w:w="0" w:type="dxa"/>
          </w:tblCellMar>
        </w:tblPrEx>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F0BCE9" w14:textId="77777777" w:rsidR="005C5CD2" w:rsidRDefault="00000000">
            <w:pPr>
              <w:spacing w:before="40" w:after="40" w:line="240" w:lineRule="auto"/>
            </w:pPr>
            <w:r>
              <w:rPr>
                <w:sz w:val="22"/>
                <w:szCs w:val="22"/>
              </w:rPr>
              <w:t>Рекомендации родителям</w:t>
            </w:r>
          </w:p>
        </w:tc>
        <w:tc>
          <w:tcPr>
            <w:tcW w:w="212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8C0BEA" w14:textId="77777777" w:rsidR="005C5CD2" w:rsidRDefault="00000000">
            <w:pPr>
              <w:spacing w:before="40" w:after="40" w:line="240" w:lineRule="auto"/>
            </w:pPr>
            <w:r>
              <w:rPr>
                <w:sz w:val="22"/>
                <w:szCs w:val="22"/>
              </w:rPr>
              <w:t>Довести рекомендации до родителей</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B1DE9C" w14:textId="77777777" w:rsidR="005C5CD2" w:rsidRDefault="00000000">
            <w:pPr>
              <w:spacing w:before="40" w:after="40" w:line="240" w:lineRule="auto"/>
            </w:pPr>
            <w:r>
              <w:rPr>
                <w:sz w:val="22"/>
                <w:szCs w:val="22"/>
              </w:rPr>
              <w:t>Консультировать родителей по психологической части рекомендаций</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B5CEE7" w14:textId="77777777" w:rsidR="005C5CD2" w:rsidRDefault="00000000">
            <w:pPr>
              <w:spacing w:before="40" w:after="40" w:line="240" w:lineRule="auto"/>
            </w:pPr>
            <w:r>
              <w:rPr>
                <w:sz w:val="22"/>
                <w:szCs w:val="22"/>
              </w:rPr>
              <w:t>Индивидуальные консультации</w:t>
            </w:r>
          </w:p>
        </w:tc>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CF51A7" w14:textId="77777777" w:rsidR="005C5CD2" w:rsidRDefault="00000000">
            <w:pPr>
              <w:spacing w:before="40" w:after="40" w:line="240" w:lineRule="auto"/>
            </w:pPr>
            <w:r>
              <w:rPr>
                <w:sz w:val="22"/>
                <w:szCs w:val="22"/>
              </w:rPr>
              <w:t>Согласованность действий семьи и организации</w:t>
            </w:r>
          </w:p>
        </w:tc>
      </w:tr>
    </w:tbl>
    <w:p w14:paraId="040C56AA" w14:textId="77777777" w:rsidR="005C5CD2" w:rsidRDefault="00000000">
      <w:pPr>
        <w:ind w:firstLine="567"/>
        <w:jc w:val="both"/>
      </w:pPr>
      <w:r>
        <w:rPr>
          <w:i/>
          <w:iCs/>
          <w:sz w:val="22"/>
          <w:szCs w:val="22"/>
        </w:rPr>
        <w:t>Матрица заполняется на модельных обезличенных примерах. Реальные заключения ПМПК и представления на консилиум на заседаниях РМО не рассматриваются и не тиражируются.</w:t>
      </w:r>
    </w:p>
    <w:p w14:paraId="68655ABF" w14:textId="77777777" w:rsidR="005C5CD2" w:rsidRDefault="00000000">
      <w:pPr>
        <w:pStyle w:val="2"/>
      </w:pPr>
      <w:bookmarkStart w:id="79" w:name="_Toc239759243"/>
      <w:r>
        <w:t>18.3. Типичные ошибки исполнения рекомендаций</w:t>
      </w:r>
      <w:bookmarkEnd w:id="79"/>
    </w:p>
    <w:p w14:paraId="13574AEC" w14:textId="77777777" w:rsidR="005C5CD2" w:rsidRDefault="00000000">
      <w:pPr>
        <w:pStyle w:val="a4"/>
        <w:numPr>
          <w:ilvl w:val="0"/>
          <w:numId w:val="3"/>
        </w:numPr>
        <w:spacing w:after="60"/>
        <w:jc w:val="both"/>
      </w:pPr>
      <w:r>
        <w:t>Выборочное исполнение: исполняются те рекомендации, для которых есть ресурсы, остальные не фиксируются как неисполненные.</w:t>
      </w:r>
    </w:p>
    <w:p w14:paraId="16E20B0A" w14:textId="77777777" w:rsidR="005C5CD2" w:rsidRDefault="00000000">
      <w:pPr>
        <w:pStyle w:val="a4"/>
        <w:numPr>
          <w:ilvl w:val="0"/>
          <w:numId w:val="3"/>
        </w:numPr>
        <w:spacing w:after="60"/>
        <w:jc w:val="both"/>
      </w:pPr>
      <w:r>
        <w:t>Подмена рекомендаций собственным решением организации без рассмотрения на консилиуме.</w:t>
      </w:r>
    </w:p>
    <w:p w14:paraId="78CE4729" w14:textId="77777777" w:rsidR="005C5CD2" w:rsidRDefault="00000000">
      <w:pPr>
        <w:pStyle w:val="a4"/>
        <w:numPr>
          <w:ilvl w:val="0"/>
          <w:numId w:val="3"/>
        </w:numPr>
        <w:spacing w:after="60"/>
        <w:jc w:val="both"/>
      </w:pPr>
      <w:r>
        <w:t>Отсутствие мониторинга динамики: рекомендации исполняются, но результат не отслеживается, и к повторному обследованию организация приходит без данных.</w:t>
      </w:r>
    </w:p>
    <w:p w14:paraId="1C8CE981" w14:textId="77777777" w:rsidR="005C5CD2" w:rsidRDefault="00000000">
      <w:pPr>
        <w:pStyle w:val="a4"/>
        <w:numPr>
          <w:ilvl w:val="0"/>
          <w:numId w:val="3"/>
        </w:numPr>
        <w:spacing w:after="60"/>
        <w:jc w:val="both"/>
      </w:pPr>
      <w:r>
        <w:t>Дублирование содержания работы разными специалистами и, как следствие, перегрузка обучающегося.</w:t>
      </w:r>
    </w:p>
    <w:p w14:paraId="64E6CC35" w14:textId="77777777" w:rsidR="005C5CD2" w:rsidRDefault="00000000">
      <w:pPr>
        <w:pStyle w:val="a4"/>
        <w:numPr>
          <w:ilvl w:val="0"/>
          <w:numId w:val="3"/>
        </w:numPr>
        <w:spacing w:after="60"/>
        <w:jc w:val="both"/>
      </w:pPr>
      <w:r>
        <w:t>Оформление представления психолога на консилиум с выводами за пределами компетенции: медицинскими формулировками, оценкой семьи, прогнозом обучаемости.</w:t>
      </w:r>
    </w:p>
    <w:p w14:paraId="0534FF00" w14:textId="77777777" w:rsidR="005C5CD2" w:rsidRDefault="00000000">
      <w:pPr>
        <w:pStyle w:val="1"/>
      </w:pPr>
      <w:bookmarkStart w:id="80" w:name="_Toc239759244"/>
      <w:r>
        <w:lastRenderedPageBreak/>
        <w:t>Раздел 19. Работа с родителями (законными представителями)</w:t>
      </w:r>
      <w:bookmarkEnd w:id="80"/>
    </w:p>
    <w:p w14:paraId="5D274C22" w14:textId="77777777" w:rsidR="005C5CD2" w:rsidRDefault="00000000">
      <w:pPr>
        <w:pStyle w:val="2"/>
      </w:pPr>
      <w:bookmarkStart w:id="81" w:name="_Toc239759245"/>
      <w:r>
        <w:t>19.1. Три разные задачи</w:t>
      </w:r>
      <w:bookmarkEnd w:id="81"/>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61"/>
        <w:gridCol w:w="1915"/>
        <w:gridCol w:w="2792"/>
        <w:gridCol w:w="2969"/>
      </w:tblGrid>
      <w:tr w:rsidR="005C5CD2" w14:paraId="381A4A9A" w14:textId="77777777">
        <w:tblPrEx>
          <w:tblCellMar>
            <w:top w:w="0" w:type="dxa"/>
            <w:bottom w:w="0" w:type="dxa"/>
          </w:tblCellMar>
        </w:tblPrEx>
        <w:trPr>
          <w:tblHeader/>
        </w:trPr>
        <w:tc>
          <w:tcPr>
            <w:tcW w:w="173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7A0A9D7" w14:textId="77777777" w:rsidR="005C5CD2" w:rsidRDefault="00000000">
            <w:pPr>
              <w:spacing w:before="40" w:after="40" w:line="240" w:lineRule="auto"/>
              <w:jc w:val="center"/>
            </w:pPr>
            <w:r>
              <w:rPr>
                <w:b/>
                <w:bCs/>
                <w:sz w:val="22"/>
                <w:szCs w:val="22"/>
              </w:rPr>
              <w:t>Задача</w:t>
            </w:r>
          </w:p>
        </w:tc>
        <w:tc>
          <w:tcPr>
            <w:tcW w:w="192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9A06FC0" w14:textId="77777777" w:rsidR="005C5CD2" w:rsidRDefault="00000000">
            <w:pPr>
              <w:spacing w:before="40" w:after="40" w:line="240" w:lineRule="auto"/>
              <w:jc w:val="center"/>
            </w:pPr>
            <w:r>
              <w:rPr>
                <w:b/>
                <w:bCs/>
                <w:sz w:val="22"/>
                <w:szCs w:val="22"/>
              </w:rPr>
              <w:t>Кто инициирует</w:t>
            </w:r>
          </w:p>
        </w:tc>
        <w:tc>
          <w:tcPr>
            <w:tcW w:w="2891"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AEC0001" w14:textId="77777777" w:rsidR="005C5CD2" w:rsidRDefault="00000000">
            <w:pPr>
              <w:spacing w:before="40" w:after="40" w:line="240" w:lineRule="auto"/>
              <w:jc w:val="center"/>
            </w:pPr>
            <w:r>
              <w:rPr>
                <w:b/>
                <w:bCs/>
                <w:sz w:val="22"/>
                <w:szCs w:val="22"/>
              </w:rPr>
              <w:t>Что определяет содержание</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AC8E587" w14:textId="77777777" w:rsidR="005C5CD2" w:rsidRDefault="00000000">
            <w:pPr>
              <w:spacing w:before="40" w:after="40" w:line="240" w:lineRule="auto"/>
              <w:jc w:val="center"/>
            </w:pPr>
            <w:r>
              <w:rPr>
                <w:b/>
                <w:bCs/>
                <w:sz w:val="22"/>
                <w:szCs w:val="22"/>
              </w:rPr>
              <w:t>Что фиксируется</w:t>
            </w:r>
          </w:p>
        </w:tc>
      </w:tr>
      <w:tr w:rsidR="005C5CD2" w14:paraId="590BA4F2"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ACD8C6" w14:textId="77777777" w:rsidR="005C5CD2" w:rsidRDefault="00000000">
            <w:pPr>
              <w:spacing w:before="40" w:after="40" w:line="240" w:lineRule="auto"/>
            </w:pPr>
            <w:r>
              <w:rPr>
                <w:sz w:val="22"/>
                <w:szCs w:val="22"/>
              </w:rPr>
              <w:t>Консультирование</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05142B" w14:textId="77777777" w:rsidR="005C5CD2" w:rsidRDefault="00000000">
            <w:pPr>
              <w:spacing w:before="40" w:after="40" w:line="240" w:lineRule="auto"/>
            </w:pPr>
            <w:r>
              <w:rPr>
                <w:sz w:val="22"/>
                <w:szCs w:val="22"/>
              </w:rPr>
              <w:t>Родитель (законный представитель)</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E3B992" w14:textId="77777777" w:rsidR="005C5CD2" w:rsidRDefault="00000000">
            <w:pPr>
              <w:spacing w:before="40" w:after="40" w:line="240" w:lineRule="auto"/>
            </w:pPr>
            <w:r>
              <w:rPr>
                <w:sz w:val="22"/>
                <w:szCs w:val="22"/>
              </w:rPr>
              <w:t>Запрос родителя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52EAF0" w14:textId="77777777" w:rsidR="005C5CD2" w:rsidRDefault="00000000">
            <w:pPr>
              <w:spacing w:before="40" w:after="40" w:line="240" w:lineRule="auto"/>
            </w:pPr>
            <w:r>
              <w:rPr>
                <w:sz w:val="22"/>
                <w:szCs w:val="22"/>
              </w:rPr>
              <w:t>Факт консультации в объёме, установленном организацией; содержание — в объёме, необходимом для работы, с соблюдением требований к персональным данным</w:t>
            </w:r>
          </w:p>
        </w:tc>
      </w:tr>
      <w:tr w:rsidR="005C5CD2" w14:paraId="445EBB06"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C3B4C0" w14:textId="77777777" w:rsidR="005C5CD2" w:rsidRDefault="00000000">
            <w:pPr>
              <w:spacing w:before="40" w:after="40" w:line="240" w:lineRule="auto"/>
            </w:pPr>
            <w:r>
              <w:rPr>
                <w:sz w:val="22"/>
                <w:szCs w:val="22"/>
              </w:rPr>
              <w:t>Просвещение</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FA059D" w14:textId="77777777" w:rsidR="005C5CD2" w:rsidRDefault="00000000">
            <w:pPr>
              <w:spacing w:before="40" w:after="40" w:line="240" w:lineRule="auto"/>
            </w:pPr>
            <w:r>
              <w:rPr>
                <w:sz w:val="22"/>
                <w:szCs w:val="22"/>
              </w:rPr>
              <w:t>Образовательная организация или РМО</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B6260A" w14:textId="77777777" w:rsidR="005C5CD2" w:rsidRDefault="00000000">
            <w:pPr>
              <w:spacing w:before="40" w:after="40" w:line="240" w:lineRule="auto"/>
            </w:pPr>
            <w:r>
              <w:rPr>
                <w:sz w:val="22"/>
                <w:szCs w:val="22"/>
              </w:rPr>
              <w:t>Типовые возрастные и образовательные задачи, выявленные запросы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DE047B" w14:textId="77777777" w:rsidR="005C5CD2" w:rsidRDefault="00000000">
            <w:pPr>
              <w:spacing w:before="40" w:after="40" w:line="240" w:lineRule="auto"/>
            </w:pPr>
            <w:r>
              <w:rPr>
                <w:sz w:val="22"/>
                <w:szCs w:val="22"/>
              </w:rPr>
              <w:t>Тема, дата, охват</w:t>
            </w:r>
          </w:p>
        </w:tc>
      </w:tr>
      <w:tr w:rsidR="005C5CD2" w14:paraId="3E52E714"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39B4F1" w14:textId="77777777" w:rsidR="005C5CD2" w:rsidRDefault="00000000">
            <w:pPr>
              <w:spacing w:before="40" w:after="40" w:line="240" w:lineRule="auto"/>
            </w:pPr>
            <w:r>
              <w:rPr>
                <w:sz w:val="22"/>
                <w:szCs w:val="22"/>
              </w:rPr>
              <w:t>Информирование</w:t>
            </w:r>
          </w:p>
        </w:tc>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DF3A46" w14:textId="77777777" w:rsidR="005C5CD2" w:rsidRDefault="00000000">
            <w:pPr>
              <w:spacing w:before="40" w:after="40" w:line="240" w:lineRule="auto"/>
            </w:pPr>
            <w:r>
              <w:rPr>
                <w:sz w:val="22"/>
                <w:szCs w:val="22"/>
              </w:rPr>
              <w:t>Образовательная организация</w:t>
            </w:r>
          </w:p>
        </w:tc>
        <w:tc>
          <w:tcPr>
            <w:tcW w:w="289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CB562A" w14:textId="77777777" w:rsidR="005C5CD2" w:rsidRDefault="00000000">
            <w:pPr>
              <w:spacing w:before="40" w:after="40" w:line="240" w:lineRule="auto"/>
            </w:pPr>
            <w:r>
              <w:rPr>
                <w:sz w:val="22"/>
                <w:szCs w:val="22"/>
              </w:rPr>
              <w:t>Обязанность организации довести сведения (например, о порядке проведения тестирования)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B55A37" w14:textId="77777777" w:rsidR="005C5CD2" w:rsidRDefault="00000000">
            <w:pPr>
              <w:spacing w:before="40" w:after="40" w:line="240" w:lineRule="auto"/>
            </w:pPr>
            <w:r>
              <w:rPr>
                <w:sz w:val="22"/>
                <w:szCs w:val="22"/>
              </w:rPr>
              <w:t>Факт информирования</w:t>
            </w:r>
          </w:p>
        </w:tc>
      </w:tr>
    </w:tbl>
    <w:p w14:paraId="0D77CC80" w14:textId="77777777" w:rsidR="005C5CD2" w:rsidRDefault="00000000">
      <w:pPr>
        <w:pStyle w:val="2"/>
      </w:pPr>
      <w:bookmarkStart w:id="82" w:name="_Toc239759246"/>
      <w:r>
        <w:t>19.2. Банк тем родительского просвещения</w:t>
      </w:r>
      <w:bookmarkEnd w:id="82"/>
    </w:p>
    <w:p w14:paraId="47ED02FF" w14:textId="77777777" w:rsidR="005C5CD2" w:rsidRDefault="00000000">
      <w:pPr>
        <w:ind w:firstLine="567"/>
        <w:jc w:val="both"/>
      </w:pPr>
      <w:r>
        <w:t>Банк формируется творческой группой и содержит не менее двадцати тем. Каждая тема описывается по схеме: тема — целевая группа — задача — формат — ожидаемый результат. Ориентировочный состав банка:</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27"/>
        <w:gridCol w:w="7710"/>
      </w:tblGrid>
      <w:tr w:rsidR="005C5CD2" w14:paraId="4E407F11" w14:textId="77777777">
        <w:tblPrEx>
          <w:tblCellMar>
            <w:top w:w="0" w:type="dxa"/>
            <w:bottom w:w="0" w:type="dxa"/>
          </w:tblCellMar>
        </w:tblPrEx>
        <w:trPr>
          <w:tblHeader/>
        </w:trPr>
        <w:tc>
          <w:tcPr>
            <w:tcW w:w="192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A98C8D3" w14:textId="77777777" w:rsidR="005C5CD2" w:rsidRDefault="00000000">
            <w:pPr>
              <w:spacing w:before="40" w:after="40" w:line="240" w:lineRule="auto"/>
              <w:jc w:val="center"/>
            </w:pPr>
            <w:r>
              <w:rPr>
                <w:b/>
                <w:bCs/>
                <w:sz w:val="22"/>
                <w:szCs w:val="22"/>
              </w:rPr>
              <w:t>Уровень</w:t>
            </w:r>
          </w:p>
        </w:tc>
        <w:tc>
          <w:tcPr>
            <w:tcW w:w="771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25D3ED7" w14:textId="77777777" w:rsidR="005C5CD2" w:rsidRDefault="00000000">
            <w:pPr>
              <w:spacing w:before="40" w:after="40" w:line="240" w:lineRule="auto"/>
              <w:jc w:val="center"/>
            </w:pPr>
            <w:r>
              <w:rPr>
                <w:b/>
                <w:bCs/>
                <w:sz w:val="22"/>
                <w:szCs w:val="22"/>
              </w:rPr>
              <w:t>Темы</w:t>
            </w:r>
          </w:p>
        </w:tc>
      </w:tr>
      <w:tr w:rsidR="005C5CD2" w14:paraId="2515B84F"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579B87" w14:textId="77777777" w:rsidR="005C5CD2" w:rsidRDefault="00000000">
            <w:pPr>
              <w:spacing w:before="40" w:after="40" w:line="240" w:lineRule="auto"/>
            </w:pPr>
            <w:r>
              <w:rPr>
                <w:sz w:val="22"/>
                <w:szCs w:val="22"/>
              </w:rPr>
              <w:t>Дошкольный возраст</w:t>
            </w:r>
          </w:p>
        </w:tc>
        <w:tc>
          <w:tcPr>
            <w:tcW w:w="77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F64730" w14:textId="77777777" w:rsidR="005C5CD2" w:rsidRDefault="00000000">
            <w:pPr>
              <w:spacing w:before="40" w:after="40" w:line="240" w:lineRule="auto"/>
            </w:pPr>
            <w:r>
              <w:rPr>
                <w:sz w:val="22"/>
                <w:szCs w:val="22"/>
              </w:rPr>
              <w:t>Адаптация к дошкольной организации; возрастные кризисы и как их проходить; детские страхи; агрессивное поведение ребёнка; готовность к обучению в школе; речевое развитие и когда нужен специалист; игра как условие развития; экранное время; ребёнок в семье с несколькими детьми</w:t>
            </w:r>
          </w:p>
        </w:tc>
      </w:tr>
      <w:tr w:rsidR="005C5CD2" w14:paraId="684991E1"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4C6732" w14:textId="77777777" w:rsidR="005C5CD2" w:rsidRDefault="00000000">
            <w:pPr>
              <w:spacing w:before="40" w:after="40" w:line="240" w:lineRule="auto"/>
            </w:pPr>
            <w:r>
              <w:rPr>
                <w:sz w:val="22"/>
                <w:szCs w:val="22"/>
              </w:rPr>
              <w:t>Начальная школа</w:t>
            </w:r>
          </w:p>
        </w:tc>
        <w:tc>
          <w:tcPr>
            <w:tcW w:w="77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1FC15C" w14:textId="77777777" w:rsidR="005C5CD2" w:rsidRDefault="00000000">
            <w:pPr>
              <w:spacing w:before="40" w:after="40" w:line="240" w:lineRule="auto"/>
            </w:pPr>
            <w:r>
              <w:rPr>
                <w:sz w:val="22"/>
                <w:szCs w:val="22"/>
              </w:rPr>
              <w:t>Адаптация первоклассника; учебная мотивация; трудности в обучении и когда обращаться к специалисту; самостоятельность и домашние задания; отношения со сверстниками; тревожность у младшего школьника; распорядок дня и нагрузка</w:t>
            </w:r>
          </w:p>
        </w:tc>
      </w:tr>
      <w:tr w:rsidR="005C5CD2" w14:paraId="1F856766"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6E4C10" w14:textId="77777777" w:rsidR="005C5CD2" w:rsidRDefault="00000000">
            <w:pPr>
              <w:spacing w:before="40" w:after="40" w:line="240" w:lineRule="auto"/>
            </w:pPr>
            <w:r>
              <w:rPr>
                <w:sz w:val="22"/>
                <w:szCs w:val="22"/>
              </w:rPr>
              <w:t>Основная школа</w:t>
            </w:r>
          </w:p>
        </w:tc>
        <w:tc>
          <w:tcPr>
            <w:tcW w:w="77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68EE29" w14:textId="77777777" w:rsidR="005C5CD2" w:rsidRDefault="00000000">
            <w:pPr>
              <w:spacing w:before="40" w:after="40" w:line="240" w:lineRule="auto"/>
            </w:pPr>
            <w:r>
              <w:rPr>
                <w:sz w:val="22"/>
                <w:szCs w:val="22"/>
              </w:rPr>
              <w:t>Подростковый возраст: что происходит и что делать родителю; конфликт с ребёнком и как из него выходить; учебная неуспешность в средней школе; общение в цифровой среде; отношения в классе и травля: роль родителя; выбор дальнейшего пути после 9 класса</w:t>
            </w:r>
          </w:p>
        </w:tc>
      </w:tr>
      <w:tr w:rsidR="005C5CD2" w14:paraId="72DF9F2D"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DC78FD" w14:textId="77777777" w:rsidR="005C5CD2" w:rsidRDefault="00000000">
            <w:pPr>
              <w:spacing w:before="40" w:after="40" w:line="240" w:lineRule="auto"/>
            </w:pPr>
            <w:r>
              <w:rPr>
                <w:sz w:val="22"/>
                <w:szCs w:val="22"/>
              </w:rPr>
              <w:t>Старшая школа</w:t>
            </w:r>
          </w:p>
        </w:tc>
        <w:tc>
          <w:tcPr>
            <w:tcW w:w="77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1A5FF2" w14:textId="77777777" w:rsidR="005C5CD2" w:rsidRDefault="00000000">
            <w:pPr>
              <w:spacing w:before="40" w:after="40" w:line="240" w:lineRule="auto"/>
            </w:pPr>
            <w:r>
              <w:rPr>
                <w:sz w:val="22"/>
                <w:szCs w:val="22"/>
              </w:rPr>
              <w:t>Подготовка к государственной итоговой аттестации: роль семьи; профессиональное самоопределение; напряжение и восстановление; самостоятельность и ответственность взрослеющего ребёнка</w:t>
            </w:r>
          </w:p>
        </w:tc>
      </w:tr>
      <w:tr w:rsidR="005C5CD2" w14:paraId="0FF572FC" w14:textId="77777777">
        <w:tblPrEx>
          <w:tblCellMar>
            <w:top w:w="0" w:type="dxa"/>
            <w:bottom w:w="0" w:type="dxa"/>
          </w:tblCellMar>
        </w:tblPrEx>
        <w:tc>
          <w:tcPr>
            <w:tcW w:w="192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EA8081" w14:textId="77777777" w:rsidR="005C5CD2" w:rsidRDefault="00000000">
            <w:pPr>
              <w:spacing w:before="40" w:after="40" w:line="240" w:lineRule="auto"/>
            </w:pPr>
            <w:r>
              <w:rPr>
                <w:sz w:val="22"/>
                <w:szCs w:val="22"/>
              </w:rPr>
              <w:t>Родители детей с ОВЗ</w:t>
            </w:r>
          </w:p>
        </w:tc>
        <w:tc>
          <w:tcPr>
            <w:tcW w:w="771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5091C8" w14:textId="77777777" w:rsidR="005C5CD2" w:rsidRDefault="00000000">
            <w:pPr>
              <w:spacing w:before="40" w:after="40" w:line="240" w:lineRule="auto"/>
            </w:pPr>
            <w:r>
              <w:rPr>
                <w:sz w:val="22"/>
                <w:szCs w:val="22"/>
              </w:rPr>
              <w:t>Заключение комиссии: что оно означает и что дальше; как выстроить взаимодействие со специалистами; ожидания и реальный темп продвижения; права родителей и порядок их реализации</w:t>
            </w:r>
          </w:p>
        </w:tc>
      </w:tr>
    </w:tbl>
    <w:p w14:paraId="5648F268" w14:textId="77777777" w:rsidR="005C5CD2" w:rsidRDefault="00000000">
      <w:pPr>
        <w:pStyle w:val="2"/>
      </w:pPr>
      <w:bookmarkStart w:id="83" w:name="_Toc239759247"/>
      <w:r>
        <w:lastRenderedPageBreak/>
        <w:t>19.3. Сложные и конфликтные обращения</w:t>
      </w:r>
      <w:bookmarkEnd w:id="83"/>
    </w:p>
    <w:p w14:paraId="478856D9" w14:textId="77777777" w:rsidR="005C5CD2" w:rsidRDefault="00000000">
      <w:pPr>
        <w:ind w:firstLine="567"/>
        <w:jc w:val="both"/>
      </w:pPr>
      <w:r>
        <w:t>Схема разбора сложного обращения разрабатывается на заседании № 5 и включает шесть шагов: суть обращения — что стоит за запросом — что относится к компетенции психолога — что относится к компетенции администрации — последовательность действий — фиксация результата.</w:t>
      </w:r>
    </w:p>
    <w:p w14:paraId="54789F38" w14:textId="77777777" w:rsidR="005C5CD2" w:rsidRDefault="00000000">
      <w:pPr>
        <w:pStyle w:val="3"/>
      </w:pPr>
      <w:r>
        <w:t>Правила, снижающие риск обострения</w:t>
      </w:r>
    </w:p>
    <w:p w14:paraId="3280FFC3" w14:textId="77777777" w:rsidR="005C5CD2" w:rsidRDefault="00000000">
      <w:pPr>
        <w:pStyle w:val="a4"/>
        <w:numPr>
          <w:ilvl w:val="0"/>
          <w:numId w:val="3"/>
        </w:numPr>
        <w:spacing w:after="60"/>
        <w:jc w:val="both"/>
      </w:pPr>
      <w:r>
        <w:t>Разделять содержание обращения и эмоциональную форму его предъявления: работа ведётся с содержанием.</w:t>
      </w:r>
    </w:p>
    <w:p w14:paraId="19E09C35" w14:textId="77777777" w:rsidR="005C5CD2" w:rsidRDefault="00000000">
      <w:pPr>
        <w:pStyle w:val="a4"/>
        <w:numPr>
          <w:ilvl w:val="0"/>
          <w:numId w:val="3"/>
        </w:numPr>
        <w:spacing w:after="60"/>
        <w:jc w:val="both"/>
      </w:pPr>
      <w:r>
        <w:t>Не давать оценок семье, ребёнку и коллегам: оценочные суждения делают конфликт неразрешимым.</w:t>
      </w:r>
    </w:p>
    <w:p w14:paraId="58D551DA" w14:textId="77777777" w:rsidR="005C5CD2" w:rsidRDefault="00000000">
      <w:pPr>
        <w:pStyle w:val="a4"/>
        <w:numPr>
          <w:ilvl w:val="0"/>
          <w:numId w:val="3"/>
        </w:numPr>
        <w:spacing w:after="60"/>
        <w:jc w:val="both"/>
      </w:pPr>
      <w:r>
        <w:t>Не обещать результата и не давать гарантий, которые не зависят от специалиста.</w:t>
      </w:r>
    </w:p>
    <w:p w14:paraId="0AB205AB" w14:textId="77777777" w:rsidR="005C5CD2" w:rsidRDefault="00000000">
      <w:pPr>
        <w:pStyle w:val="a4"/>
        <w:numPr>
          <w:ilvl w:val="0"/>
          <w:numId w:val="3"/>
        </w:numPr>
        <w:spacing w:after="60"/>
        <w:jc w:val="both"/>
      </w:pPr>
      <w:r>
        <w:t>Своевременно обозначать пределы своей компетенции и указывать, к кому следует обратиться по остальным вопросам.</w:t>
      </w:r>
    </w:p>
    <w:p w14:paraId="6A90330E" w14:textId="77777777" w:rsidR="005C5CD2" w:rsidRDefault="00000000">
      <w:pPr>
        <w:pStyle w:val="a4"/>
        <w:numPr>
          <w:ilvl w:val="0"/>
          <w:numId w:val="3"/>
        </w:numPr>
        <w:spacing w:after="60"/>
        <w:jc w:val="both"/>
      </w:pPr>
      <w:r>
        <w:t>Не сообщать сведений о других обучающихся, включая описания ситуаций, позволяющие их узнать.</w:t>
      </w:r>
    </w:p>
    <w:p w14:paraId="39039A4B" w14:textId="77777777" w:rsidR="005C5CD2" w:rsidRDefault="00000000">
      <w:pPr>
        <w:pStyle w:val="a4"/>
        <w:numPr>
          <w:ilvl w:val="0"/>
          <w:numId w:val="3"/>
        </w:numPr>
        <w:spacing w:after="60"/>
        <w:jc w:val="both"/>
      </w:pPr>
      <w:r>
        <w:t>При обращении, содержащем требования к организации, направлять родителя в установленном порядке к администрации: психолог не является лицом, принимающим решения по таким вопросам.</w:t>
      </w:r>
    </w:p>
    <w:p w14:paraId="5A4312E6" w14:textId="77777777" w:rsidR="005C5CD2" w:rsidRDefault="00000000">
      <w:pPr>
        <w:pStyle w:val="a4"/>
        <w:numPr>
          <w:ilvl w:val="0"/>
          <w:numId w:val="3"/>
        </w:numPr>
        <w:spacing w:after="60"/>
        <w:jc w:val="both"/>
      </w:pPr>
      <w:r>
        <w:t>Фиксировать факт обращения и принятые действия в объёме, установленном организацией.</w:t>
      </w:r>
    </w:p>
    <w:p w14:paraId="5A38F1B9" w14:textId="77777777" w:rsidR="005C5CD2" w:rsidRDefault="00000000">
      <w:pPr>
        <w:pStyle w:val="1"/>
      </w:pPr>
      <w:bookmarkStart w:id="84" w:name="_Toc239759248"/>
      <w:r>
        <w:lastRenderedPageBreak/>
        <w:t>Раздел 20. Конфиденциальность и персональные данные</w:t>
      </w:r>
      <w:bookmarkEnd w:id="84"/>
    </w:p>
    <w:p w14:paraId="559E1CD3" w14:textId="77777777" w:rsidR="005C5CD2" w:rsidRDefault="00000000">
      <w:pPr>
        <w:ind w:firstLine="567"/>
        <w:jc w:val="both"/>
      </w:pPr>
      <w:r>
        <w:t>Это единственный раздел комплекта, в котором ошибка имеет не только методические, но и правовые последствия. Психологическая информация о ребёнке относится к наиболее чувствительным сведениям, которыми располагает образовательная организация, а сведения о состоянии здоровья образуют специальную категорию персональных данных, обработка которых допускается только в случаях, установленных законом (статья 10 Федерального закона от 27.07.2006 № 152-ФЗ).</w:t>
      </w:r>
    </w:p>
    <w:p w14:paraId="2DC4A398" w14:textId="77777777" w:rsidR="005C5CD2" w:rsidRDefault="00000000">
      <w:pPr>
        <w:pStyle w:val="2"/>
      </w:pPr>
      <w:bookmarkStart w:id="85" w:name="_Toc239759249"/>
      <w:r>
        <w:t>20.1. Что относится к психологической информации</w:t>
      </w:r>
      <w:bookmarkEnd w:id="85"/>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77"/>
        <w:gridCol w:w="6360"/>
      </w:tblGrid>
      <w:tr w:rsidR="005C5CD2" w14:paraId="2FCD1FB4" w14:textId="77777777">
        <w:tblPrEx>
          <w:tblCellMar>
            <w:top w:w="0" w:type="dxa"/>
            <w:bottom w:w="0" w:type="dxa"/>
          </w:tblCellMar>
        </w:tblPrEx>
        <w:trPr>
          <w:tblHeader/>
        </w:trPr>
        <w:tc>
          <w:tcPr>
            <w:tcW w:w="327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BC4C8FF" w14:textId="77777777" w:rsidR="005C5CD2" w:rsidRDefault="00000000">
            <w:pPr>
              <w:spacing w:before="40" w:after="40" w:line="240" w:lineRule="auto"/>
              <w:jc w:val="center"/>
            </w:pPr>
            <w:r>
              <w:rPr>
                <w:b/>
                <w:bCs/>
                <w:sz w:val="22"/>
                <w:szCs w:val="22"/>
              </w:rPr>
              <w:t>Вид сведений</w:t>
            </w:r>
          </w:p>
        </w:tc>
        <w:tc>
          <w:tcPr>
            <w:tcW w:w="636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75FC31D" w14:textId="77777777" w:rsidR="005C5CD2" w:rsidRDefault="00000000">
            <w:pPr>
              <w:spacing w:before="40" w:after="40" w:line="240" w:lineRule="auto"/>
              <w:jc w:val="center"/>
            </w:pPr>
            <w:r>
              <w:rPr>
                <w:b/>
                <w:bCs/>
                <w:sz w:val="22"/>
                <w:szCs w:val="22"/>
              </w:rPr>
              <w:t>Особенности обращения</w:t>
            </w:r>
          </w:p>
        </w:tc>
      </w:tr>
      <w:tr w:rsidR="005C5CD2" w14:paraId="73BD30CA"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461315" w14:textId="77777777" w:rsidR="005C5CD2" w:rsidRDefault="00000000">
            <w:pPr>
              <w:spacing w:before="40" w:after="40" w:line="240" w:lineRule="auto"/>
            </w:pPr>
            <w:r>
              <w:rPr>
                <w:sz w:val="22"/>
                <w:szCs w:val="22"/>
              </w:rPr>
              <w:t>Результаты психологической диагностики (протоколы, бланки, заключения специалиста)</w:t>
            </w:r>
          </w:p>
        </w:tc>
        <w:tc>
          <w:tcPr>
            <w:tcW w:w="6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56EC89" w14:textId="77777777" w:rsidR="005C5CD2" w:rsidRDefault="00000000">
            <w:pPr>
              <w:spacing w:before="40" w:after="40" w:line="240" w:lineRule="auto"/>
            </w:pPr>
            <w:r>
              <w:rPr>
                <w:sz w:val="22"/>
                <w:szCs w:val="22"/>
              </w:rPr>
              <w:t>Хранятся в условиях ограниченного доступа; передаются только лицам, имеющим правовое основание; не размещаются в общедоступных папках и чатах</w:t>
            </w:r>
          </w:p>
        </w:tc>
      </w:tr>
      <w:tr w:rsidR="005C5CD2" w14:paraId="4A2E2D51"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059A50" w14:textId="77777777" w:rsidR="005C5CD2" w:rsidRDefault="00000000">
            <w:pPr>
              <w:spacing w:before="40" w:after="40" w:line="240" w:lineRule="auto"/>
            </w:pPr>
            <w:r>
              <w:rPr>
                <w:sz w:val="22"/>
                <w:szCs w:val="22"/>
              </w:rPr>
              <w:t>Сведения, сообщённые обучающимся или родителем на консультации</w:t>
            </w:r>
          </w:p>
        </w:tc>
        <w:tc>
          <w:tcPr>
            <w:tcW w:w="6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FDBC50" w14:textId="77777777" w:rsidR="005C5CD2" w:rsidRDefault="00000000">
            <w:pPr>
              <w:spacing w:before="40" w:after="40" w:line="240" w:lineRule="auto"/>
            </w:pPr>
            <w:r>
              <w:rPr>
                <w:sz w:val="22"/>
                <w:szCs w:val="22"/>
              </w:rPr>
              <w:t>Не подлежат разглашению; их сообщение третьим лицам возможно только в случаях, установленных законом и локальным актом организации</w:t>
            </w:r>
          </w:p>
        </w:tc>
      </w:tr>
      <w:tr w:rsidR="005C5CD2" w14:paraId="372CEE4C"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8D579D" w14:textId="77777777" w:rsidR="005C5CD2" w:rsidRDefault="00000000">
            <w:pPr>
              <w:spacing w:before="40" w:after="40" w:line="240" w:lineRule="auto"/>
            </w:pPr>
            <w:r>
              <w:rPr>
                <w:sz w:val="22"/>
                <w:szCs w:val="22"/>
              </w:rPr>
              <w:t>Представление педагога-психолога на консилиум</w:t>
            </w:r>
          </w:p>
        </w:tc>
        <w:tc>
          <w:tcPr>
            <w:tcW w:w="6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66FE0D" w14:textId="77777777" w:rsidR="005C5CD2" w:rsidRDefault="00000000">
            <w:pPr>
              <w:spacing w:before="40" w:after="40" w:line="240" w:lineRule="auto"/>
            </w:pPr>
            <w:r>
              <w:rPr>
                <w:sz w:val="22"/>
                <w:szCs w:val="22"/>
              </w:rPr>
              <w:t>Готовится для консилиума; доступ имеют члены консилиума и лица, определённые локальным актом</w:t>
            </w:r>
          </w:p>
        </w:tc>
      </w:tr>
      <w:tr w:rsidR="005C5CD2" w14:paraId="70F77645"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BEAE94" w14:textId="77777777" w:rsidR="005C5CD2" w:rsidRDefault="00000000">
            <w:pPr>
              <w:spacing w:before="40" w:after="40" w:line="240" w:lineRule="auto"/>
            </w:pPr>
            <w:r>
              <w:rPr>
                <w:sz w:val="22"/>
                <w:szCs w:val="22"/>
              </w:rPr>
              <w:t>Заключение психолого-медико-педагогической комиссии</w:t>
            </w:r>
          </w:p>
        </w:tc>
        <w:tc>
          <w:tcPr>
            <w:tcW w:w="6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B3C3CDC" w14:textId="77777777" w:rsidR="005C5CD2" w:rsidRDefault="00000000">
            <w:pPr>
              <w:spacing w:before="40" w:after="40" w:line="240" w:lineRule="auto"/>
            </w:pPr>
            <w:r>
              <w:rPr>
                <w:sz w:val="22"/>
                <w:szCs w:val="22"/>
              </w:rPr>
              <w:t>Передаётся организации законными представителями; не тиражируется, не пересылается по открытым каналам, не обсуждается за пределами консилиума</w:t>
            </w:r>
          </w:p>
        </w:tc>
      </w:tr>
      <w:tr w:rsidR="005C5CD2" w14:paraId="5FE66D6B"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8137AA" w14:textId="77777777" w:rsidR="005C5CD2" w:rsidRDefault="00000000">
            <w:pPr>
              <w:spacing w:before="40" w:after="40" w:line="240" w:lineRule="auto"/>
            </w:pPr>
            <w:r>
              <w:rPr>
                <w:sz w:val="22"/>
                <w:szCs w:val="22"/>
              </w:rPr>
              <w:t>Сведения о состоянии здоровья</w:t>
            </w:r>
          </w:p>
        </w:tc>
        <w:tc>
          <w:tcPr>
            <w:tcW w:w="6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4165AC" w14:textId="77777777" w:rsidR="005C5CD2" w:rsidRDefault="00000000">
            <w:pPr>
              <w:spacing w:before="40" w:after="40" w:line="240" w:lineRule="auto"/>
            </w:pPr>
            <w:r>
              <w:rPr>
                <w:sz w:val="22"/>
                <w:szCs w:val="22"/>
              </w:rPr>
              <w:t>Специальная категория персональных данных; в документах психолога указываются только в объёме, необходимом для его работы</w:t>
            </w:r>
          </w:p>
        </w:tc>
      </w:tr>
      <w:tr w:rsidR="005C5CD2" w14:paraId="65682642"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009E54" w14:textId="77777777" w:rsidR="005C5CD2" w:rsidRDefault="00000000">
            <w:pPr>
              <w:spacing w:before="40" w:after="40" w:line="240" w:lineRule="auto"/>
            </w:pPr>
            <w:r>
              <w:rPr>
                <w:sz w:val="22"/>
                <w:szCs w:val="22"/>
              </w:rPr>
              <w:t>Результаты социально-психологического тестирования</w:t>
            </w:r>
          </w:p>
        </w:tc>
        <w:tc>
          <w:tcPr>
            <w:tcW w:w="6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C6CB0B" w14:textId="77777777" w:rsidR="005C5CD2" w:rsidRDefault="00000000">
            <w:pPr>
              <w:spacing w:before="40" w:after="40" w:line="240" w:lineRule="auto"/>
            </w:pPr>
            <w:r>
              <w:rPr>
                <w:sz w:val="22"/>
                <w:szCs w:val="22"/>
              </w:rPr>
              <w:t>Обращение с ними определяется установленным порядком; индивидуальные результаты не разглашаются</w:t>
            </w:r>
          </w:p>
        </w:tc>
      </w:tr>
      <w:tr w:rsidR="005C5CD2" w14:paraId="5CA0AF7C"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9093D5" w14:textId="77777777" w:rsidR="005C5CD2" w:rsidRDefault="00000000">
            <w:pPr>
              <w:spacing w:before="40" w:after="40" w:line="240" w:lineRule="auto"/>
            </w:pPr>
            <w:r>
              <w:rPr>
                <w:sz w:val="22"/>
                <w:szCs w:val="22"/>
              </w:rPr>
              <w:t>Материалы профессиональных случаев, выносимых на РМО</w:t>
            </w:r>
          </w:p>
        </w:tc>
        <w:tc>
          <w:tcPr>
            <w:tcW w:w="636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84403A" w14:textId="77777777" w:rsidR="005C5CD2" w:rsidRDefault="00000000">
            <w:pPr>
              <w:spacing w:before="40" w:after="40" w:line="240" w:lineRule="auto"/>
            </w:pPr>
            <w:r>
              <w:rPr>
                <w:sz w:val="22"/>
                <w:szCs w:val="22"/>
              </w:rPr>
              <w:t>Представляются исключительно в обезличенной форме</w:t>
            </w:r>
          </w:p>
        </w:tc>
      </w:tr>
    </w:tbl>
    <w:p w14:paraId="1B790DA7" w14:textId="77777777" w:rsidR="005C5CD2" w:rsidRDefault="00000000">
      <w:pPr>
        <w:pStyle w:val="2"/>
      </w:pPr>
      <w:bookmarkStart w:id="86" w:name="_Toc239759250"/>
      <w:r>
        <w:t>20.2. Основное правило РМО</w:t>
      </w:r>
      <w:bookmarkEnd w:id="86"/>
    </w:p>
    <w:p w14:paraId="0E0D7ED6" w14:textId="77777777" w:rsidR="005C5CD2" w:rsidRDefault="00000000">
      <w:pPr>
        <w:ind w:firstLine="567"/>
        <w:jc w:val="both"/>
      </w:pPr>
      <w:r>
        <w:rPr>
          <w:b/>
          <w:bCs/>
        </w:rPr>
        <w:t xml:space="preserve">На заседаниях РМО реальные случаи обсуждаются только в форме, исключающей идентификацию ребёнка и семьи, если иное не имеет отдельного правового основания. </w:t>
      </w:r>
      <w:r>
        <w:t>Практический смысл правила: обезличенное обсуждение не является обработкой персональных данных, поэтому не требует ни согласия, ни иного правового основания. Как только в описании появляется признак, позволяющий узнать конкретного ребёнка, обсуждение превращается в передачу персональных данных лицам, не имеющим на это основания.</w:t>
      </w:r>
    </w:p>
    <w:p w14:paraId="36C78FF0" w14:textId="77777777" w:rsidR="005C5CD2" w:rsidRDefault="00000000">
      <w:pPr>
        <w:pStyle w:val="2"/>
      </w:pPr>
      <w:bookmarkStart w:id="87" w:name="_Toc239759251"/>
      <w:r>
        <w:t>20.3. Что делает обезличивание некорректным</w:t>
      </w:r>
      <w:bookmarkEnd w:id="87"/>
    </w:p>
    <w:p w14:paraId="20E9CCDF" w14:textId="77777777" w:rsidR="005C5CD2" w:rsidRDefault="00000000">
      <w:pPr>
        <w:pStyle w:val="a4"/>
        <w:numPr>
          <w:ilvl w:val="0"/>
          <w:numId w:val="3"/>
        </w:numPr>
        <w:spacing w:after="60"/>
        <w:jc w:val="both"/>
      </w:pPr>
      <w:r>
        <w:t>Указание фамилии, имени, отчества ребёнка, родителей, педагогов.</w:t>
      </w:r>
    </w:p>
    <w:p w14:paraId="446542F4" w14:textId="77777777" w:rsidR="005C5CD2" w:rsidRDefault="00000000">
      <w:pPr>
        <w:pStyle w:val="a4"/>
        <w:numPr>
          <w:ilvl w:val="0"/>
          <w:numId w:val="3"/>
        </w:numPr>
        <w:spacing w:after="60"/>
        <w:jc w:val="both"/>
      </w:pPr>
      <w:r>
        <w:t>Указание даты рождения вместо возраста.</w:t>
      </w:r>
    </w:p>
    <w:p w14:paraId="7BC67077" w14:textId="77777777" w:rsidR="005C5CD2" w:rsidRDefault="00000000">
      <w:pPr>
        <w:pStyle w:val="a4"/>
        <w:numPr>
          <w:ilvl w:val="0"/>
          <w:numId w:val="3"/>
        </w:numPr>
        <w:spacing w:after="60"/>
        <w:jc w:val="both"/>
      </w:pPr>
      <w:r>
        <w:lastRenderedPageBreak/>
        <w:t>Наименование образовательной организации, номер класса, наименование группы.</w:t>
      </w:r>
    </w:p>
    <w:p w14:paraId="06D57FAB" w14:textId="77777777" w:rsidR="005C5CD2" w:rsidRDefault="00000000">
      <w:pPr>
        <w:pStyle w:val="a4"/>
        <w:numPr>
          <w:ilvl w:val="0"/>
          <w:numId w:val="3"/>
        </w:numPr>
        <w:spacing w:after="60"/>
        <w:jc w:val="both"/>
      </w:pPr>
      <w:r>
        <w:t>Сведения о составе семьи и обстоятельствах, позволяющие узнать конкретную семью в небольшом населённом пункте.</w:t>
      </w:r>
    </w:p>
    <w:p w14:paraId="478F6F1B" w14:textId="77777777" w:rsidR="005C5CD2" w:rsidRDefault="00000000">
      <w:pPr>
        <w:pStyle w:val="a4"/>
        <w:numPr>
          <w:ilvl w:val="0"/>
          <w:numId w:val="3"/>
        </w:numPr>
        <w:spacing w:after="60"/>
        <w:jc w:val="both"/>
      </w:pPr>
      <w:r>
        <w:t>Демонстрация подлинных бланков, протоколов, заключений, работ ребёнка, фотографий и видеозаписей.</w:t>
      </w:r>
    </w:p>
    <w:p w14:paraId="64A62A2F" w14:textId="77777777" w:rsidR="005C5CD2" w:rsidRDefault="00000000">
      <w:pPr>
        <w:pStyle w:val="a4"/>
        <w:numPr>
          <w:ilvl w:val="0"/>
          <w:numId w:val="3"/>
        </w:numPr>
        <w:spacing w:after="60"/>
        <w:jc w:val="both"/>
      </w:pPr>
      <w:r>
        <w:t>Совокупность отдельно безобидных признаков: возраст, диагноз, состав семьи и тип организации вместе нередко однозначно указывают на конкретного ребёнка.</w:t>
      </w:r>
    </w:p>
    <w:p w14:paraId="55AD42EF" w14:textId="77777777" w:rsidR="005C5CD2" w:rsidRDefault="00000000">
      <w:pPr>
        <w:ind w:firstLine="567"/>
        <w:jc w:val="both"/>
      </w:pPr>
      <w:r>
        <w:rPr>
          <w:i/>
          <w:iCs/>
          <w:sz w:val="22"/>
          <w:szCs w:val="22"/>
        </w:rPr>
        <w:t>Практическая проверка перед выступлением: может ли кто-либо из присутствующих узнать ребёнка по вашему описанию? Если да — описание требует доработки. В малых муниципалитетах эта проверка особенно важна.</w:t>
      </w:r>
    </w:p>
    <w:p w14:paraId="72EDC04F" w14:textId="77777777" w:rsidR="005C5CD2" w:rsidRDefault="00000000">
      <w:pPr>
        <w:pStyle w:val="2"/>
      </w:pPr>
      <w:bookmarkStart w:id="88" w:name="_Toc239759252"/>
      <w:r>
        <w:t>20.4. Организация хранения и доступа</w:t>
      </w:r>
      <w:bookmarkEnd w:id="88"/>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76"/>
        <w:gridCol w:w="3084"/>
        <w:gridCol w:w="3277"/>
      </w:tblGrid>
      <w:tr w:rsidR="005C5CD2" w14:paraId="67F4FC89" w14:textId="77777777">
        <w:tblPrEx>
          <w:tblCellMar>
            <w:top w:w="0" w:type="dxa"/>
            <w:bottom w:w="0" w:type="dxa"/>
          </w:tblCellMar>
        </w:tblPrEx>
        <w:trPr>
          <w:tblHeader/>
        </w:trPr>
        <w:tc>
          <w:tcPr>
            <w:tcW w:w="327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5F78FB6" w14:textId="77777777" w:rsidR="005C5CD2" w:rsidRDefault="00000000">
            <w:pPr>
              <w:spacing w:before="40" w:after="40" w:line="240" w:lineRule="auto"/>
              <w:jc w:val="center"/>
            </w:pPr>
            <w:r>
              <w:rPr>
                <w:b/>
                <w:bCs/>
                <w:sz w:val="22"/>
                <w:szCs w:val="22"/>
              </w:rPr>
              <w:t>Документ</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550FA15" w14:textId="77777777" w:rsidR="005C5CD2" w:rsidRDefault="00000000">
            <w:pPr>
              <w:spacing w:before="40" w:after="40" w:line="240" w:lineRule="auto"/>
              <w:jc w:val="center"/>
            </w:pPr>
            <w:r>
              <w:rPr>
                <w:b/>
                <w:bCs/>
                <w:sz w:val="22"/>
                <w:szCs w:val="22"/>
              </w:rPr>
              <w:t>Уровень доступа</w:t>
            </w:r>
          </w:p>
        </w:tc>
        <w:tc>
          <w:tcPr>
            <w:tcW w:w="327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E96BD9D" w14:textId="77777777" w:rsidR="005C5CD2" w:rsidRDefault="00000000">
            <w:pPr>
              <w:spacing w:before="40" w:after="40" w:line="240" w:lineRule="auto"/>
              <w:jc w:val="center"/>
            </w:pPr>
            <w:r>
              <w:rPr>
                <w:b/>
                <w:bCs/>
                <w:sz w:val="22"/>
                <w:szCs w:val="22"/>
              </w:rPr>
              <w:t>Где хранится</w:t>
            </w:r>
          </w:p>
        </w:tc>
      </w:tr>
      <w:tr w:rsidR="005C5CD2" w14:paraId="2684BF0B"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88FF11" w14:textId="77777777" w:rsidR="005C5CD2" w:rsidRDefault="00000000">
            <w:pPr>
              <w:spacing w:before="40" w:after="40" w:line="240" w:lineRule="auto"/>
            </w:pPr>
            <w:r>
              <w:rPr>
                <w:sz w:val="22"/>
                <w:szCs w:val="22"/>
              </w:rPr>
              <w:t>Протоколы обследований, бланки методик</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AE0D35" w14:textId="77777777" w:rsidR="005C5CD2" w:rsidRDefault="00000000">
            <w:pPr>
              <w:spacing w:before="40" w:after="40" w:line="240" w:lineRule="auto"/>
            </w:pPr>
            <w:r>
              <w:rPr>
                <w:sz w:val="22"/>
                <w:szCs w:val="22"/>
              </w:rPr>
              <w:t>Ограниченный: специалист и лица, определённые локальным актом</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3DA8E2" w14:textId="77777777" w:rsidR="005C5CD2" w:rsidRDefault="00000000">
            <w:pPr>
              <w:spacing w:before="40" w:after="40" w:line="240" w:lineRule="auto"/>
            </w:pPr>
            <w:r>
              <w:rPr>
                <w:sz w:val="22"/>
                <w:szCs w:val="22"/>
              </w:rPr>
              <w:t>У специалиста, в условиях, исключающих доступ посторонних</w:t>
            </w:r>
          </w:p>
        </w:tc>
      </w:tr>
      <w:tr w:rsidR="005C5CD2" w14:paraId="3B04E106"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A1D3C6" w14:textId="77777777" w:rsidR="005C5CD2" w:rsidRDefault="00000000">
            <w:pPr>
              <w:spacing w:before="40" w:after="40" w:line="240" w:lineRule="auto"/>
            </w:pPr>
            <w:r>
              <w:rPr>
                <w:sz w:val="22"/>
                <w:szCs w:val="22"/>
              </w:rPr>
              <w:t>Заключения педагога-психолога, представления на консилиум</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463768" w14:textId="77777777" w:rsidR="005C5CD2" w:rsidRDefault="00000000">
            <w:pPr>
              <w:spacing w:before="40" w:after="40" w:line="240" w:lineRule="auto"/>
            </w:pPr>
            <w:r>
              <w:rPr>
                <w:sz w:val="22"/>
                <w:szCs w:val="22"/>
              </w:rPr>
              <w:t>Ограниченный: члены консилиума, администрация в пределах компетенции</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C880E0" w14:textId="77777777" w:rsidR="005C5CD2" w:rsidRDefault="00000000">
            <w:pPr>
              <w:spacing w:before="40" w:after="40" w:line="240" w:lineRule="auto"/>
            </w:pPr>
            <w:r>
              <w:rPr>
                <w:sz w:val="22"/>
                <w:szCs w:val="22"/>
              </w:rPr>
              <w:t>В порядке, установленном локальным актом организации</w:t>
            </w:r>
          </w:p>
        </w:tc>
      </w:tr>
      <w:tr w:rsidR="005C5CD2" w14:paraId="6EE90D6A"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39803E" w14:textId="77777777" w:rsidR="005C5CD2" w:rsidRDefault="00000000">
            <w:pPr>
              <w:spacing w:before="40" w:after="40" w:line="240" w:lineRule="auto"/>
            </w:pPr>
            <w:r>
              <w:rPr>
                <w:sz w:val="22"/>
                <w:szCs w:val="22"/>
              </w:rPr>
              <w:t>Журналы учёта работы специалиста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F994ED" w14:textId="77777777" w:rsidR="005C5CD2" w:rsidRDefault="00000000">
            <w:pPr>
              <w:spacing w:before="40" w:after="40" w:line="240" w:lineRule="auto"/>
            </w:pPr>
            <w:r>
              <w:rPr>
                <w:sz w:val="22"/>
                <w:szCs w:val="22"/>
              </w:rPr>
              <w:t>Ограниченный</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D3301A" w14:textId="77777777" w:rsidR="005C5CD2" w:rsidRDefault="00000000">
            <w:pPr>
              <w:spacing w:before="40" w:after="40" w:line="240" w:lineRule="auto"/>
            </w:pPr>
            <w:r>
              <w:rPr>
                <w:sz w:val="22"/>
                <w:szCs w:val="22"/>
              </w:rPr>
              <w:t>У специалиста</w:t>
            </w:r>
          </w:p>
        </w:tc>
      </w:tr>
      <w:tr w:rsidR="005C5CD2" w14:paraId="0CEDB92A"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B48FA5" w14:textId="77777777" w:rsidR="005C5CD2" w:rsidRDefault="00000000">
            <w:pPr>
              <w:spacing w:before="40" w:after="40" w:line="240" w:lineRule="auto"/>
            </w:pPr>
            <w:r>
              <w:rPr>
                <w:sz w:val="22"/>
                <w:szCs w:val="22"/>
              </w:rPr>
              <w:t>Согласия законных представителей</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F79BC3" w14:textId="77777777" w:rsidR="005C5CD2" w:rsidRDefault="00000000">
            <w:pPr>
              <w:spacing w:before="40" w:after="40" w:line="240" w:lineRule="auto"/>
            </w:pPr>
            <w:r>
              <w:rPr>
                <w:sz w:val="22"/>
                <w:szCs w:val="22"/>
              </w:rPr>
              <w:t>Ограниченный</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1F5431" w14:textId="77777777" w:rsidR="005C5CD2" w:rsidRDefault="00000000">
            <w:pPr>
              <w:spacing w:before="40" w:after="40" w:line="240" w:lineRule="auto"/>
            </w:pPr>
            <w:r>
              <w:rPr>
                <w:sz w:val="22"/>
                <w:szCs w:val="22"/>
              </w:rPr>
              <w:t>В порядке, установленном организацией</w:t>
            </w:r>
          </w:p>
        </w:tc>
      </w:tr>
      <w:tr w:rsidR="005C5CD2" w14:paraId="70822001"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E5402D" w14:textId="77777777" w:rsidR="005C5CD2" w:rsidRDefault="00000000">
            <w:pPr>
              <w:spacing w:before="40" w:after="40" w:line="240" w:lineRule="auto"/>
            </w:pPr>
            <w:r>
              <w:rPr>
                <w:sz w:val="22"/>
                <w:szCs w:val="22"/>
              </w:rPr>
              <w:t>План работы, программы, аналитические материалы (обезличенные)</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DBAF7F" w14:textId="77777777" w:rsidR="005C5CD2" w:rsidRDefault="00000000">
            <w:pPr>
              <w:spacing w:before="40" w:after="40" w:line="240" w:lineRule="auto"/>
            </w:pPr>
            <w:r>
              <w:rPr>
                <w:sz w:val="22"/>
                <w:szCs w:val="22"/>
              </w:rPr>
              <w:t>Общий в пределах организации</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E8A155" w14:textId="77777777" w:rsidR="005C5CD2" w:rsidRDefault="00000000">
            <w:pPr>
              <w:spacing w:before="40" w:after="40" w:line="240" w:lineRule="auto"/>
            </w:pPr>
            <w:r>
              <w:rPr>
                <w:sz w:val="22"/>
                <w:szCs w:val="22"/>
              </w:rPr>
              <w:t>У специалиста, при необходимости — в общем доступе организации</w:t>
            </w:r>
          </w:p>
        </w:tc>
      </w:tr>
      <w:tr w:rsidR="005C5CD2" w14:paraId="7F0C3C36"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12B64E" w14:textId="77777777" w:rsidR="005C5CD2" w:rsidRDefault="00000000">
            <w:pPr>
              <w:spacing w:before="40" w:after="40" w:line="240" w:lineRule="auto"/>
            </w:pPr>
            <w:r>
              <w:rPr>
                <w:sz w:val="22"/>
                <w:szCs w:val="22"/>
              </w:rPr>
              <w:t>Документы РМО (протоколы, реестры, методические продукты)</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E8B690" w14:textId="77777777" w:rsidR="005C5CD2" w:rsidRDefault="00000000">
            <w:pPr>
              <w:spacing w:before="40" w:after="40" w:line="240" w:lineRule="auto"/>
            </w:pPr>
            <w:r>
              <w:rPr>
                <w:sz w:val="22"/>
                <w:szCs w:val="22"/>
              </w:rPr>
              <w:t>Общий для членов РМО; сведения о детях в них отсутствуют</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B07F31" w14:textId="77777777" w:rsidR="005C5CD2" w:rsidRDefault="00000000">
            <w:pPr>
              <w:spacing w:before="40" w:after="40" w:line="240" w:lineRule="auto"/>
            </w:pPr>
            <w:r>
              <w:rPr>
                <w:sz w:val="22"/>
                <w:szCs w:val="22"/>
              </w:rPr>
              <w:t>У руководителя РМО, в номенклатурной папке (деле)</w:t>
            </w:r>
          </w:p>
        </w:tc>
      </w:tr>
      <w:tr w:rsidR="005C5CD2" w14:paraId="2521224C" w14:textId="77777777">
        <w:tblPrEx>
          <w:tblCellMar>
            <w:top w:w="0" w:type="dxa"/>
            <w:bottom w:w="0" w:type="dxa"/>
          </w:tblCellMar>
        </w:tblPrEx>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6ED36A" w14:textId="77777777" w:rsidR="005C5CD2" w:rsidRDefault="00000000">
            <w:pPr>
              <w:spacing w:before="40" w:after="40" w:line="240" w:lineRule="auto"/>
            </w:pPr>
            <w:r>
              <w:rPr>
                <w:sz w:val="22"/>
                <w:szCs w:val="22"/>
              </w:rPr>
              <w:t>Список членов РМО с персональными данными специалистов</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B13D49" w14:textId="77777777" w:rsidR="005C5CD2" w:rsidRDefault="00000000">
            <w:pPr>
              <w:spacing w:before="40" w:after="40" w:line="240" w:lineRule="auto"/>
            </w:pPr>
            <w:r>
              <w:rPr>
                <w:sz w:val="22"/>
                <w:szCs w:val="22"/>
              </w:rPr>
              <w:t>Ограниченный</w:t>
            </w:r>
          </w:p>
        </w:tc>
        <w:tc>
          <w:tcPr>
            <w:tcW w:w="327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88E0B4" w14:textId="77777777" w:rsidR="005C5CD2" w:rsidRDefault="00000000">
            <w:pPr>
              <w:spacing w:before="40" w:after="40" w:line="240" w:lineRule="auto"/>
            </w:pPr>
            <w:r>
              <w:rPr>
                <w:sz w:val="22"/>
                <w:szCs w:val="22"/>
              </w:rPr>
              <w:t>У руководителя РМО и в организации, при которой действует РМО</w:t>
            </w:r>
          </w:p>
        </w:tc>
      </w:tr>
    </w:tbl>
    <w:p w14:paraId="032D8D56" w14:textId="77777777" w:rsidR="005C5CD2" w:rsidRDefault="00000000">
      <w:pPr>
        <w:pStyle w:val="2"/>
      </w:pPr>
      <w:bookmarkStart w:id="89" w:name="_Toc239759253"/>
      <w:r>
        <w:t>20.5. Что руководитель РМО обеспечивает организационно</w:t>
      </w:r>
      <w:bookmarkEnd w:id="89"/>
    </w:p>
    <w:p w14:paraId="0593D9E9" w14:textId="77777777" w:rsidR="005C5CD2" w:rsidRDefault="00000000">
      <w:pPr>
        <w:pStyle w:val="a4"/>
        <w:numPr>
          <w:ilvl w:val="0"/>
          <w:numId w:val="3"/>
        </w:numPr>
        <w:spacing w:after="60"/>
        <w:jc w:val="both"/>
      </w:pPr>
      <w:r>
        <w:t>Объявляет правило обезличивания до первого заседания и повторяет его при каждом разборе случаев.</w:t>
      </w:r>
    </w:p>
    <w:p w14:paraId="141B85EF" w14:textId="77777777" w:rsidR="005C5CD2" w:rsidRDefault="00000000">
      <w:pPr>
        <w:pStyle w:val="a4"/>
        <w:numPr>
          <w:ilvl w:val="0"/>
          <w:numId w:val="3"/>
        </w:numPr>
        <w:spacing w:after="60"/>
        <w:jc w:val="both"/>
      </w:pPr>
      <w:r>
        <w:t>Проверяет материалы, представляемые на заседание, на отсутствие идентифицирующих признаков.</w:t>
      </w:r>
    </w:p>
    <w:p w14:paraId="7EEDD476" w14:textId="77777777" w:rsidR="005C5CD2" w:rsidRDefault="00000000">
      <w:pPr>
        <w:pStyle w:val="a4"/>
        <w:numPr>
          <w:ilvl w:val="0"/>
          <w:numId w:val="3"/>
        </w:numPr>
        <w:spacing w:after="60"/>
        <w:jc w:val="both"/>
      </w:pPr>
      <w:r>
        <w:t>Не собирает и не хранит в документах РМО сведения об обучающихся: для методической работы они не нужны.</w:t>
      </w:r>
    </w:p>
    <w:p w14:paraId="04FCC219" w14:textId="77777777" w:rsidR="005C5CD2" w:rsidRDefault="00000000">
      <w:pPr>
        <w:pStyle w:val="a4"/>
        <w:numPr>
          <w:ilvl w:val="0"/>
          <w:numId w:val="3"/>
        </w:numPr>
        <w:spacing w:after="60"/>
        <w:jc w:val="both"/>
      </w:pPr>
      <w:r>
        <w:t>Не размещает материалы заседаний, содержащие описания случаев, в открытых чатах и общедоступных папках.</w:t>
      </w:r>
    </w:p>
    <w:p w14:paraId="6FAEE151" w14:textId="77777777" w:rsidR="005C5CD2" w:rsidRDefault="00000000">
      <w:pPr>
        <w:pStyle w:val="a4"/>
        <w:numPr>
          <w:ilvl w:val="0"/>
          <w:numId w:val="3"/>
        </w:numPr>
        <w:spacing w:after="60"/>
        <w:jc w:val="both"/>
      </w:pPr>
      <w:r>
        <w:lastRenderedPageBreak/>
        <w:t>При работе с реестром консультационных запросов фиксирует только обезличенное содержание.</w:t>
      </w:r>
    </w:p>
    <w:p w14:paraId="2306CF06" w14:textId="77777777" w:rsidR="005C5CD2" w:rsidRDefault="00000000">
      <w:pPr>
        <w:pStyle w:val="a4"/>
        <w:numPr>
          <w:ilvl w:val="0"/>
          <w:numId w:val="3"/>
        </w:numPr>
        <w:spacing w:after="60"/>
        <w:jc w:val="both"/>
      </w:pPr>
      <w:r>
        <w:t>При подготовке аналитического отчёта приводит только обобщённые данные.</w:t>
      </w:r>
    </w:p>
    <w:p w14:paraId="5740D08D" w14:textId="77777777" w:rsidR="005C5CD2" w:rsidRDefault="00000000">
      <w:pPr>
        <w:ind w:firstLine="567"/>
        <w:jc w:val="both"/>
      </w:pPr>
      <w:r>
        <w:rPr>
          <w:i/>
          <w:iCs/>
          <w:sz w:val="22"/>
          <w:szCs w:val="22"/>
        </w:rPr>
        <w:t>Готовая памятка «Как представить профессиональный кейс на РМО без нарушения конфиденциальности» — форма 26 комплекта форм.</w:t>
      </w:r>
    </w:p>
    <w:p w14:paraId="6C8D93FA" w14:textId="77777777" w:rsidR="005C5CD2" w:rsidRDefault="00000000">
      <w:pPr>
        <w:pStyle w:val="1"/>
      </w:pPr>
      <w:bookmarkStart w:id="90" w:name="_Toc239759254"/>
      <w:r>
        <w:lastRenderedPageBreak/>
        <w:t>Раздел 21. Методический кейс: как готовить и как разбирать</w:t>
      </w:r>
      <w:bookmarkEnd w:id="90"/>
    </w:p>
    <w:p w14:paraId="0E72C719" w14:textId="77777777" w:rsidR="005C5CD2" w:rsidRDefault="00000000">
      <w:pPr>
        <w:ind w:firstLine="567"/>
        <w:jc w:val="both"/>
      </w:pPr>
      <w:r>
        <w:t>Кейс — основной инструмент профессионального обсуждения на РМО. Правильно подготовленный кейс отвечает на вопрос «что делать в такой ситуации», а не описывает историю конкретного ребёнка.</w:t>
      </w:r>
    </w:p>
    <w:p w14:paraId="644CC580" w14:textId="77777777" w:rsidR="005C5CD2" w:rsidRDefault="00000000">
      <w:pPr>
        <w:pStyle w:val="2"/>
      </w:pPr>
      <w:bookmarkStart w:id="91" w:name="_Toc239759255"/>
      <w:r>
        <w:t>21.1. Структура кейса</w:t>
      </w:r>
      <w:bookmarkEnd w:id="91"/>
    </w:p>
    <w:p w14:paraId="70419AE9" w14:textId="77777777" w:rsidR="005C5CD2" w:rsidRDefault="00000000">
      <w:pPr>
        <w:ind w:firstLine="567"/>
        <w:jc w:val="both"/>
      </w:pPr>
      <w:r>
        <w:t>Форма кейса (форма 18 комплекта форм) содержит поля: условное обозначение случая; возраст или возрастной диапазон; тип образовательной организации без её наименования; формулировка профессиональной проблемы; образовательная ситуация; значимые факторы; проведённая работа; результат; что не сработало и почему; профессиональный вопрос; что именно нужно специалисту от коллег.</w:t>
      </w:r>
    </w:p>
    <w:p w14:paraId="1FE0CD90" w14:textId="77777777" w:rsidR="005C5CD2" w:rsidRDefault="00000000">
      <w:pPr>
        <w:pStyle w:val="2"/>
      </w:pPr>
      <w:bookmarkStart w:id="92" w:name="_Toc239759256"/>
      <w:r>
        <w:t>21.2. Ключевое поле — профессиональный вопрос</w:t>
      </w:r>
      <w:bookmarkEnd w:id="92"/>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7"/>
        <w:gridCol w:w="5300"/>
      </w:tblGrid>
      <w:tr w:rsidR="005C5CD2" w14:paraId="226C945E" w14:textId="77777777">
        <w:tblPrEx>
          <w:tblCellMar>
            <w:top w:w="0" w:type="dxa"/>
            <w:bottom w:w="0" w:type="dxa"/>
          </w:tblCellMar>
        </w:tblPrEx>
        <w:trPr>
          <w:tblHeader/>
        </w:trPr>
        <w:tc>
          <w:tcPr>
            <w:tcW w:w="433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E3ADCF7" w14:textId="77777777" w:rsidR="005C5CD2" w:rsidRDefault="00000000">
            <w:pPr>
              <w:spacing w:before="40" w:after="40" w:line="240" w:lineRule="auto"/>
              <w:jc w:val="center"/>
            </w:pPr>
            <w:r>
              <w:rPr>
                <w:b/>
                <w:bCs/>
                <w:sz w:val="22"/>
                <w:szCs w:val="22"/>
              </w:rPr>
              <w:t>Формулировка, которая не работает</w:t>
            </w:r>
          </w:p>
        </w:tc>
        <w:tc>
          <w:tcPr>
            <w:tcW w:w="530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33BA66F" w14:textId="77777777" w:rsidR="005C5CD2" w:rsidRDefault="00000000">
            <w:pPr>
              <w:spacing w:before="40" w:after="40" w:line="240" w:lineRule="auto"/>
              <w:jc w:val="center"/>
            </w:pPr>
            <w:r>
              <w:rPr>
                <w:b/>
                <w:bCs/>
                <w:sz w:val="22"/>
                <w:szCs w:val="22"/>
              </w:rPr>
              <w:t>Рабочая формулировка</w:t>
            </w:r>
          </w:p>
        </w:tc>
      </w:tr>
      <w:tr w:rsidR="005C5CD2" w14:paraId="5C458521" w14:textId="77777777">
        <w:tblPrEx>
          <w:tblCellMar>
            <w:top w:w="0" w:type="dxa"/>
            <w:bottom w:w="0" w:type="dxa"/>
          </w:tblCellMar>
        </w:tblPrEx>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849BCA" w14:textId="77777777" w:rsidR="005C5CD2" w:rsidRDefault="00000000">
            <w:pPr>
              <w:spacing w:before="40" w:after="40" w:line="240" w:lineRule="auto"/>
            </w:pPr>
            <w:r>
              <w:rPr>
                <w:sz w:val="22"/>
                <w:szCs w:val="22"/>
              </w:rPr>
              <w:t>Что делать с этим ребёнком?</w:t>
            </w:r>
          </w:p>
        </w:tc>
        <w:tc>
          <w:tcPr>
            <w:tcW w:w="5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59635C" w14:textId="77777777" w:rsidR="005C5CD2" w:rsidRDefault="00000000">
            <w:pPr>
              <w:spacing w:before="40" w:after="40" w:line="240" w:lineRule="auto"/>
            </w:pPr>
            <w:r>
              <w:rPr>
                <w:sz w:val="22"/>
                <w:szCs w:val="22"/>
              </w:rPr>
              <w:t>Какие профессиональные гипотезы я не рассмотрел(а), объясняя отсутствие динамики?</w:t>
            </w:r>
          </w:p>
        </w:tc>
      </w:tr>
      <w:tr w:rsidR="005C5CD2" w14:paraId="2B363DCE" w14:textId="77777777">
        <w:tblPrEx>
          <w:tblCellMar>
            <w:top w:w="0" w:type="dxa"/>
            <w:bottom w:w="0" w:type="dxa"/>
          </w:tblCellMar>
        </w:tblPrEx>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11327B" w14:textId="77777777" w:rsidR="005C5CD2" w:rsidRDefault="00000000">
            <w:pPr>
              <w:spacing w:before="40" w:after="40" w:line="240" w:lineRule="auto"/>
            </w:pPr>
            <w:r>
              <w:rPr>
                <w:sz w:val="22"/>
                <w:szCs w:val="22"/>
              </w:rPr>
              <w:t>Правильно ли я поступил(а)?</w:t>
            </w:r>
          </w:p>
        </w:tc>
        <w:tc>
          <w:tcPr>
            <w:tcW w:w="5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CA7D51" w14:textId="77777777" w:rsidR="005C5CD2" w:rsidRDefault="00000000">
            <w:pPr>
              <w:spacing w:before="40" w:after="40" w:line="240" w:lineRule="auto"/>
            </w:pPr>
            <w:r>
              <w:rPr>
                <w:sz w:val="22"/>
                <w:szCs w:val="22"/>
              </w:rPr>
              <w:t>Какие альтернативные варианты действий были возможны на этапе, когда я выбрал(а) индивидуальную форму работы?</w:t>
            </w:r>
          </w:p>
        </w:tc>
      </w:tr>
      <w:tr w:rsidR="005C5CD2" w14:paraId="33352D6F" w14:textId="77777777">
        <w:tblPrEx>
          <w:tblCellMar>
            <w:top w:w="0" w:type="dxa"/>
            <w:bottom w:w="0" w:type="dxa"/>
          </w:tblCellMar>
        </w:tblPrEx>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EDD636" w14:textId="77777777" w:rsidR="005C5CD2" w:rsidRDefault="00000000">
            <w:pPr>
              <w:spacing w:before="40" w:after="40" w:line="240" w:lineRule="auto"/>
            </w:pPr>
            <w:r>
              <w:rPr>
                <w:sz w:val="22"/>
                <w:szCs w:val="22"/>
              </w:rPr>
              <w:t>Расскажите, как вы работаете с такими случаями</w:t>
            </w:r>
          </w:p>
        </w:tc>
        <w:tc>
          <w:tcPr>
            <w:tcW w:w="5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3FAF4E" w14:textId="77777777" w:rsidR="005C5CD2" w:rsidRDefault="00000000">
            <w:pPr>
              <w:spacing w:before="40" w:after="40" w:line="240" w:lineRule="auto"/>
            </w:pPr>
            <w:r>
              <w:rPr>
                <w:sz w:val="22"/>
                <w:szCs w:val="22"/>
              </w:rPr>
              <w:t>Какие признаки позволяют отличить ситуацию, требующую коррекционно-развивающей работы, от ситуации, требующей работы с педагогом и средой?</w:t>
            </w:r>
          </w:p>
        </w:tc>
      </w:tr>
      <w:tr w:rsidR="005C5CD2" w14:paraId="48C8F17B" w14:textId="77777777">
        <w:tblPrEx>
          <w:tblCellMar>
            <w:top w:w="0" w:type="dxa"/>
            <w:bottom w:w="0" w:type="dxa"/>
          </w:tblCellMar>
        </w:tblPrEx>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1CDCF5" w14:textId="77777777" w:rsidR="005C5CD2" w:rsidRDefault="00000000">
            <w:pPr>
              <w:spacing w:before="40" w:after="40" w:line="240" w:lineRule="auto"/>
            </w:pPr>
            <w:r>
              <w:rPr>
                <w:sz w:val="22"/>
                <w:szCs w:val="22"/>
              </w:rPr>
              <w:t>Помогите, я не справляюсь</w:t>
            </w:r>
          </w:p>
        </w:tc>
        <w:tc>
          <w:tcPr>
            <w:tcW w:w="5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55707A" w14:textId="77777777" w:rsidR="005C5CD2" w:rsidRDefault="00000000">
            <w:pPr>
              <w:spacing w:before="40" w:after="40" w:line="240" w:lineRule="auto"/>
            </w:pPr>
            <w:r>
              <w:rPr>
                <w:sz w:val="22"/>
                <w:szCs w:val="22"/>
              </w:rPr>
              <w:t>Какие мои действия выходят за пределы компетенции и должны быть переданы другим специалистам?</w:t>
            </w:r>
          </w:p>
        </w:tc>
      </w:tr>
    </w:tbl>
    <w:p w14:paraId="5FE4CA82" w14:textId="77777777" w:rsidR="005C5CD2" w:rsidRDefault="00000000">
      <w:pPr>
        <w:pStyle w:val="2"/>
      </w:pPr>
      <w:bookmarkStart w:id="93" w:name="_Toc239759257"/>
      <w:r>
        <w:t>21.3. Порядок разбора кейса на заседании</w:t>
      </w:r>
      <w:bookmarkEnd w:id="93"/>
    </w:p>
    <w:p w14:paraId="6739BA5C" w14:textId="77777777" w:rsidR="005C5CD2" w:rsidRDefault="00000000">
      <w:pPr>
        <w:pStyle w:val="a4"/>
        <w:numPr>
          <w:ilvl w:val="0"/>
          <w:numId w:val="6"/>
        </w:numPr>
        <w:spacing w:after="60"/>
        <w:jc w:val="both"/>
      </w:pPr>
      <w:r>
        <w:t>Представление кейса — до 7 минут. Специалист излагает ситуацию по форме и формулирует профессиональный вопрос.</w:t>
      </w:r>
    </w:p>
    <w:p w14:paraId="2CAF5329" w14:textId="77777777" w:rsidR="005C5CD2" w:rsidRDefault="00000000">
      <w:pPr>
        <w:pStyle w:val="a4"/>
        <w:numPr>
          <w:ilvl w:val="0"/>
          <w:numId w:val="6"/>
        </w:numPr>
        <w:spacing w:after="60"/>
        <w:jc w:val="both"/>
      </w:pPr>
      <w:r>
        <w:t>Уточняющие вопросы — до 5 минут. Вопросы направлены на понимание профессиональной задачи, а не на установление личности участников ситуации.</w:t>
      </w:r>
    </w:p>
    <w:p w14:paraId="5D160969" w14:textId="77777777" w:rsidR="005C5CD2" w:rsidRDefault="00000000">
      <w:pPr>
        <w:pStyle w:val="a4"/>
        <w:numPr>
          <w:ilvl w:val="0"/>
          <w:numId w:val="6"/>
        </w:numPr>
        <w:spacing w:after="60"/>
        <w:jc w:val="both"/>
      </w:pPr>
      <w:r>
        <w:t>Профессиональные гипотезы — до 15 минут. Каждый участник высказывает предположение о том, что происходит и что можно предпринять. Гипотезы не оцениваются как правильные и неправильные.</w:t>
      </w:r>
    </w:p>
    <w:p w14:paraId="3173DFDB" w14:textId="77777777" w:rsidR="005C5CD2" w:rsidRDefault="00000000">
      <w:pPr>
        <w:pStyle w:val="a4"/>
        <w:numPr>
          <w:ilvl w:val="0"/>
          <w:numId w:val="6"/>
        </w:numPr>
        <w:spacing w:after="60"/>
        <w:jc w:val="both"/>
      </w:pPr>
      <w:r>
        <w:t>Обобщение — до 5 минут. Модератор сводит гипотезы в несколько линий.</w:t>
      </w:r>
    </w:p>
    <w:p w14:paraId="455F9ED0" w14:textId="77777777" w:rsidR="005C5CD2" w:rsidRDefault="00000000">
      <w:pPr>
        <w:pStyle w:val="a4"/>
        <w:numPr>
          <w:ilvl w:val="0"/>
          <w:numId w:val="6"/>
        </w:numPr>
        <w:spacing w:after="60"/>
        <w:jc w:val="both"/>
      </w:pPr>
      <w:r>
        <w:t>Слово представившему кейс — до 3 минут. Специалист говорит, что берёт для себя. Обязанности следовать высказанным предложениям у него нет.</w:t>
      </w:r>
    </w:p>
    <w:p w14:paraId="005C6BA1" w14:textId="77777777" w:rsidR="005C5CD2" w:rsidRDefault="00000000">
      <w:pPr>
        <w:pStyle w:val="a4"/>
        <w:numPr>
          <w:ilvl w:val="0"/>
          <w:numId w:val="6"/>
        </w:numPr>
        <w:spacing w:after="60"/>
        <w:jc w:val="both"/>
      </w:pPr>
      <w:r>
        <w:t>Методический вывод — до 5 минут. Формулируется то, что имеет значение не только для этого случая: признак, алгоритм, ограничение.</w:t>
      </w:r>
    </w:p>
    <w:p w14:paraId="7499BFB3" w14:textId="77777777" w:rsidR="005C5CD2" w:rsidRDefault="00000000">
      <w:pPr>
        <w:ind w:firstLine="567"/>
        <w:jc w:val="both"/>
      </w:pPr>
      <w:r>
        <w:rPr>
          <w:i/>
          <w:iCs/>
          <w:sz w:val="22"/>
          <w:szCs w:val="22"/>
        </w:rPr>
        <w:t>Разбор кейса не завершается «правильным ответом» и не оформляется как рекомендация специалисту. Фиксируется методический вывод общего характера, применимый в типовых ситуациях.</w:t>
      </w:r>
    </w:p>
    <w:p w14:paraId="495C296B" w14:textId="77777777" w:rsidR="005C5CD2" w:rsidRDefault="00000000">
      <w:pPr>
        <w:pStyle w:val="1"/>
      </w:pPr>
      <w:bookmarkStart w:id="94" w:name="_Toc239759258"/>
      <w:r>
        <w:lastRenderedPageBreak/>
        <w:t>Раздел 22. Протоколы, учёт участия и документация РМО</w:t>
      </w:r>
      <w:bookmarkEnd w:id="94"/>
    </w:p>
    <w:p w14:paraId="6FADCB9B" w14:textId="77777777" w:rsidR="005C5CD2" w:rsidRDefault="00000000">
      <w:pPr>
        <w:pStyle w:val="2"/>
      </w:pPr>
      <w:bookmarkStart w:id="95" w:name="_Toc239759259"/>
      <w:r>
        <w:t>22.1. Минимально достаточный состав документации</w:t>
      </w:r>
      <w:bookmarkEnd w:id="95"/>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4"/>
        <w:gridCol w:w="4240"/>
        <w:gridCol w:w="2313"/>
      </w:tblGrid>
      <w:tr w:rsidR="005C5CD2" w14:paraId="4F8A071F" w14:textId="77777777">
        <w:tblPrEx>
          <w:tblCellMar>
            <w:top w:w="0" w:type="dxa"/>
            <w:bottom w:w="0" w:type="dxa"/>
          </w:tblCellMar>
        </w:tblPrEx>
        <w:trPr>
          <w:tblHeader/>
        </w:trPr>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968DC10" w14:textId="77777777" w:rsidR="005C5CD2" w:rsidRDefault="00000000">
            <w:pPr>
              <w:spacing w:before="40" w:after="40" w:line="240" w:lineRule="auto"/>
              <w:jc w:val="center"/>
            </w:pPr>
            <w:r>
              <w:rPr>
                <w:b/>
                <w:bCs/>
                <w:sz w:val="22"/>
                <w:szCs w:val="22"/>
              </w:rPr>
              <w:t>Документ</w:t>
            </w:r>
          </w:p>
        </w:tc>
        <w:tc>
          <w:tcPr>
            <w:tcW w:w="424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6CF3B3D" w14:textId="77777777" w:rsidR="005C5CD2" w:rsidRDefault="00000000">
            <w:pPr>
              <w:spacing w:before="40" w:after="40" w:line="240" w:lineRule="auto"/>
              <w:jc w:val="center"/>
            </w:pPr>
            <w:r>
              <w:rPr>
                <w:b/>
                <w:bCs/>
                <w:sz w:val="22"/>
                <w:szCs w:val="22"/>
              </w:rPr>
              <w:t>Назначение</w:t>
            </w:r>
          </w:p>
        </w:tc>
        <w:tc>
          <w:tcPr>
            <w:tcW w:w="2313"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7205C85" w14:textId="77777777" w:rsidR="005C5CD2" w:rsidRDefault="00000000">
            <w:pPr>
              <w:spacing w:before="40" w:after="40" w:line="240" w:lineRule="auto"/>
              <w:jc w:val="center"/>
            </w:pPr>
            <w:r>
              <w:rPr>
                <w:b/>
                <w:bCs/>
                <w:sz w:val="22"/>
                <w:szCs w:val="22"/>
              </w:rPr>
              <w:t>Периодичность</w:t>
            </w:r>
          </w:p>
        </w:tc>
      </w:tr>
      <w:tr w:rsidR="005C5CD2" w14:paraId="748B5E96"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4021ED" w14:textId="77777777" w:rsidR="005C5CD2" w:rsidRDefault="00000000">
            <w:pPr>
              <w:spacing w:before="40" w:after="40" w:line="240" w:lineRule="auto"/>
            </w:pPr>
            <w:r>
              <w:rPr>
                <w:sz w:val="22"/>
                <w:szCs w:val="22"/>
              </w:rPr>
              <w:t>План работы на учебный год</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626FFE" w14:textId="77777777" w:rsidR="005C5CD2" w:rsidRDefault="00000000">
            <w:pPr>
              <w:spacing w:before="40" w:after="40" w:line="240" w:lineRule="auto"/>
            </w:pPr>
            <w:r>
              <w:rPr>
                <w:sz w:val="22"/>
                <w:szCs w:val="22"/>
              </w:rPr>
              <w:t>Основной документ планирования</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6F3684" w14:textId="77777777" w:rsidR="005C5CD2" w:rsidRDefault="00000000">
            <w:pPr>
              <w:spacing w:before="40" w:after="40" w:line="240" w:lineRule="auto"/>
            </w:pPr>
            <w:r>
              <w:rPr>
                <w:sz w:val="22"/>
                <w:szCs w:val="22"/>
              </w:rPr>
              <w:t>Один раз в год, с листом корректировки</w:t>
            </w:r>
          </w:p>
        </w:tc>
      </w:tr>
      <w:tr w:rsidR="005C5CD2" w14:paraId="4CA6DF62"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B88B6B" w14:textId="77777777" w:rsidR="005C5CD2" w:rsidRDefault="00000000">
            <w:pPr>
              <w:spacing w:before="40" w:after="40" w:line="240" w:lineRule="auto"/>
            </w:pPr>
            <w:r>
              <w:rPr>
                <w:sz w:val="22"/>
                <w:szCs w:val="22"/>
              </w:rPr>
              <w:t>Паспорт РМО</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C94324" w14:textId="77777777" w:rsidR="005C5CD2" w:rsidRDefault="00000000">
            <w:pPr>
              <w:spacing w:before="40" w:after="40" w:line="240" w:lineRule="auto"/>
            </w:pPr>
            <w:r>
              <w:rPr>
                <w:sz w:val="22"/>
                <w:szCs w:val="22"/>
              </w:rPr>
              <w:t>Характеристика состава и условий работы</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21898E" w14:textId="77777777" w:rsidR="005C5CD2" w:rsidRDefault="00000000">
            <w:pPr>
              <w:spacing w:before="40" w:after="40" w:line="240" w:lineRule="auto"/>
            </w:pPr>
            <w:r>
              <w:rPr>
                <w:sz w:val="22"/>
                <w:szCs w:val="22"/>
              </w:rPr>
              <w:t>Один раз в год, уточняется в январе</w:t>
            </w:r>
          </w:p>
        </w:tc>
      </w:tr>
      <w:tr w:rsidR="005C5CD2" w14:paraId="285D3401"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D4816D" w14:textId="77777777" w:rsidR="005C5CD2" w:rsidRDefault="00000000">
            <w:pPr>
              <w:spacing w:before="40" w:after="40" w:line="240" w:lineRule="auto"/>
            </w:pPr>
            <w:r>
              <w:rPr>
                <w:sz w:val="22"/>
                <w:szCs w:val="22"/>
              </w:rPr>
              <w:t>Список членов РМО</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760FBC" w14:textId="77777777" w:rsidR="005C5CD2" w:rsidRDefault="00000000">
            <w:pPr>
              <w:spacing w:before="40" w:after="40" w:line="240" w:lineRule="auto"/>
            </w:pPr>
            <w:r>
              <w:rPr>
                <w:sz w:val="22"/>
                <w:szCs w:val="22"/>
              </w:rPr>
              <w:t>Организация работы и учёт</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4670AC" w14:textId="77777777" w:rsidR="005C5CD2" w:rsidRDefault="00000000">
            <w:pPr>
              <w:spacing w:before="40" w:after="40" w:line="240" w:lineRule="auto"/>
            </w:pPr>
            <w:r>
              <w:rPr>
                <w:sz w:val="22"/>
                <w:szCs w:val="22"/>
              </w:rPr>
              <w:t>Один раз в год, уточняется по мере изменений</w:t>
            </w:r>
          </w:p>
        </w:tc>
      </w:tr>
      <w:tr w:rsidR="005C5CD2" w14:paraId="523645FA"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A0C2B6" w14:textId="77777777" w:rsidR="005C5CD2" w:rsidRDefault="00000000">
            <w:pPr>
              <w:spacing w:before="40" w:after="40" w:line="240" w:lineRule="auto"/>
            </w:pPr>
            <w:r>
              <w:rPr>
                <w:sz w:val="22"/>
                <w:szCs w:val="22"/>
              </w:rPr>
              <w:t>Протоколы заседаний с листами регистрации</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5A8A60" w14:textId="77777777" w:rsidR="005C5CD2" w:rsidRDefault="00000000">
            <w:pPr>
              <w:spacing w:before="40" w:after="40" w:line="240" w:lineRule="auto"/>
            </w:pPr>
            <w:r>
              <w:rPr>
                <w:sz w:val="22"/>
                <w:szCs w:val="22"/>
              </w:rPr>
              <w:t>Фиксация решений и участия</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7B3893" w14:textId="77777777" w:rsidR="005C5CD2" w:rsidRDefault="00000000">
            <w:pPr>
              <w:spacing w:before="40" w:after="40" w:line="240" w:lineRule="auto"/>
            </w:pPr>
            <w:r>
              <w:rPr>
                <w:sz w:val="22"/>
                <w:szCs w:val="22"/>
              </w:rPr>
              <w:t>После каждого заседания</w:t>
            </w:r>
          </w:p>
        </w:tc>
      </w:tr>
      <w:tr w:rsidR="005C5CD2" w14:paraId="0D30010C"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277B37" w14:textId="77777777" w:rsidR="005C5CD2" w:rsidRDefault="00000000">
            <w:pPr>
              <w:spacing w:before="40" w:after="40" w:line="240" w:lineRule="auto"/>
            </w:pPr>
            <w:r>
              <w:rPr>
                <w:sz w:val="22"/>
                <w:szCs w:val="22"/>
              </w:rPr>
              <w:t>Таблица контроля исполнения решений</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AE95F8" w14:textId="77777777" w:rsidR="005C5CD2" w:rsidRDefault="00000000">
            <w:pPr>
              <w:spacing w:before="40" w:after="40" w:line="240" w:lineRule="auto"/>
            </w:pPr>
            <w:r>
              <w:rPr>
                <w:sz w:val="22"/>
                <w:szCs w:val="22"/>
              </w:rPr>
              <w:t>Обеспечение исполнения принятых решений</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BC0C49" w14:textId="77777777" w:rsidR="005C5CD2" w:rsidRDefault="00000000">
            <w:pPr>
              <w:spacing w:before="40" w:after="40" w:line="240" w:lineRule="auto"/>
            </w:pPr>
            <w:r>
              <w:rPr>
                <w:sz w:val="22"/>
                <w:szCs w:val="22"/>
              </w:rPr>
              <w:t>Нарастающим итогом</w:t>
            </w:r>
          </w:p>
        </w:tc>
      </w:tr>
      <w:tr w:rsidR="005C5CD2" w14:paraId="78AFAE0B"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A4E980" w14:textId="77777777" w:rsidR="005C5CD2" w:rsidRDefault="00000000">
            <w:pPr>
              <w:spacing w:before="40" w:after="40" w:line="240" w:lineRule="auto"/>
            </w:pPr>
            <w:r>
              <w:rPr>
                <w:sz w:val="22"/>
                <w:szCs w:val="22"/>
              </w:rPr>
              <w:t>Материалы мониторинга профессиональных затруднений</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9E998F" w14:textId="77777777" w:rsidR="005C5CD2" w:rsidRDefault="00000000">
            <w:pPr>
              <w:spacing w:before="40" w:after="40" w:line="240" w:lineRule="auto"/>
            </w:pPr>
            <w:r>
              <w:rPr>
                <w:sz w:val="22"/>
                <w:szCs w:val="22"/>
              </w:rPr>
              <w:t>Основание планирования и оценки динамики</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75D66C" w14:textId="77777777" w:rsidR="005C5CD2" w:rsidRDefault="00000000">
            <w:pPr>
              <w:spacing w:before="40" w:after="40" w:line="240" w:lineRule="auto"/>
            </w:pPr>
            <w:r>
              <w:rPr>
                <w:sz w:val="22"/>
                <w:szCs w:val="22"/>
              </w:rPr>
              <w:t>Три раза в год</w:t>
            </w:r>
          </w:p>
        </w:tc>
      </w:tr>
      <w:tr w:rsidR="005C5CD2" w14:paraId="6EF57CF6"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B4E0C6" w14:textId="77777777" w:rsidR="005C5CD2" w:rsidRDefault="00000000">
            <w:pPr>
              <w:spacing w:before="40" w:after="40" w:line="240" w:lineRule="auto"/>
            </w:pPr>
            <w:r>
              <w:rPr>
                <w:sz w:val="22"/>
                <w:szCs w:val="22"/>
              </w:rPr>
              <w:t>Реестр методических продуктов</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1FBA4F" w14:textId="77777777" w:rsidR="005C5CD2" w:rsidRDefault="00000000">
            <w:pPr>
              <w:spacing w:before="40" w:after="40" w:line="240" w:lineRule="auto"/>
            </w:pPr>
            <w:r>
              <w:rPr>
                <w:sz w:val="22"/>
                <w:szCs w:val="22"/>
              </w:rPr>
              <w:t>Учёт и доступность результатов работы</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3B5340" w14:textId="77777777" w:rsidR="005C5CD2" w:rsidRDefault="00000000">
            <w:pPr>
              <w:spacing w:before="40" w:after="40" w:line="240" w:lineRule="auto"/>
            </w:pPr>
            <w:r>
              <w:rPr>
                <w:sz w:val="22"/>
                <w:szCs w:val="22"/>
              </w:rPr>
              <w:t>По мере разработки</w:t>
            </w:r>
          </w:p>
        </w:tc>
      </w:tr>
      <w:tr w:rsidR="005C5CD2" w14:paraId="5DF62EE6"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C7EAD8" w14:textId="77777777" w:rsidR="005C5CD2" w:rsidRDefault="00000000">
            <w:pPr>
              <w:spacing w:before="40" w:after="40" w:line="240" w:lineRule="auto"/>
            </w:pPr>
            <w:r>
              <w:rPr>
                <w:sz w:val="22"/>
                <w:szCs w:val="22"/>
              </w:rPr>
              <w:t>Реестр консультационных запросов</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893583" w14:textId="77777777" w:rsidR="005C5CD2" w:rsidRDefault="00000000">
            <w:pPr>
              <w:spacing w:before="40" w:after="40" w:line="240" w:lineRule="auto"/>
            </w:pPr>
            <w:r>
              <w:rPr>
                <w:sz w:val="22"/>
                <w:szCs w:val="22"/>
              </w:rPr>
              <w:t>Анализ затруднений и корректировка плана</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D6C2A6" w14:textId="77777777" w:rsidR="005C5CD2" w:rsidRDefault="00000000">
            <w:pPr>
              <w:spacing w:before="40" w:after="40" w:line="240" w:lineRule="auto"/>
            </w:pPr>
            <w:r>
              <w:rPr>
                <w:sz w:val="22"/>
                <w:szCs w:val="22"/>
              </w:rPr>
              <w:t>По мере поступления</w:t>
            </w:r>
          </w:p>
        </w:tc>
      </w:tr>
      <w:tr w:rsidR="005C5CD2" w14:paraId="2474E014"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720A2A" w14:textId="77777777" w:rsidR="005C5CD2" w:rsidRDefault="00000000">
            <w:pPr>
              <w:spacing w:before="40" w:after="40" w:line="240" w:lineRule="auto"/>
            </w:pPr>
            <w:r>
              <w:rPr>
                <w:sz w:val="22"/>
                <w:szCs w:val="22"/>
              </w:rPr>
              <w:t>Планы и отчёты творческих групп</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FCDA94" w14:textId="77777777" w:rsidR="005C5CD2" w:rsidRDefault="00000000">
            <w:pPr>
              <w:spacing w:before="40" w:after="40" w:line="240" w:lineRule="auto"/>
            </w:pPr>
            <w:r>
              <w:rPr>
                <w:sz w:val="22"/>
                <w:szCs w:val="22"/>
              </w:rPr>
              <w:t>Управление межсессионной работой</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5A3A21" w14:textId="77777777" w:rsidR="005C5CD2" w:rsidRDefault="00000000">
            <w:pPr>
              <w:spacing w:before="40" w:after="40" w:line="240" w:lineRule="auto"/>
            </w:pPr>
            <w:r>
              <w:rPr>
                <w:sz w:val="22"/>
                <w:szCs w:val="22"/>
              </w:rPr>
              <w:t>По каждой группе</w:t>
            </w:r>
          </w:p>
        </w:tc>
      </w:tr>
      <w:tr w:rsidR="005C5CD2" w14:paraId="3456F1D9" w14:textId="77777777">
        <w:tblPrEx>
          <w:tblCellMar>
            <w:top w:w="0" w:type="dxa"/>
            <w:bottom w:w="0" w:type="dxa"/>
          </w:tblCellMar>
        </w:tblPrEx>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C51BCF" w14:textId="77777777" w:rsidR="005C5CD2" w:rsidRDefault="00000000">
            <w:pPr>
              <w:spacing w:before="40" w:after="40" w:line="240" w:lineRule="auto"/>
            </w:pPr>
            <w:r>
              <w:rPr>
                <w:sz w:val="22"/>
                <w:szCs w:val="22"/>
              </w:rPr>
              <w:t>Аналитический отчёт за учебный год</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C8A50C" w14:textId="77777777" w:rsidR="005C5CD2" w:rsidRDefault="00000000">
            <w:pPr>
              <w:spacing w:before="40" w:after="40" w:line="240" w:lineRule="auto"/>
            </w:pPr>
            <w:r>
              <w:rPr>
                <w:sz w:val="22"/>
                <w:szCs w:val="22"/>
              </w:rPr>
              <w:t>Оценка результата и основание планирования</w:t>
            </w:r>
          </w:p>
        </w:tc>
        <w:tc>
          <w:tcPr>
            <w:tcW w:w="2313"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7096D4" w14:textId="77777777" w:rsidR="005C5CD2" w:rsidRDefault="00000000">
            <w:pPr>
              <w:spacing w:before="40" w:after="40" w:line="240" w:lineRule="auto"/>
            </w:pPr>
            <w:r>
              <w:rPr>
                <w:sz w:val="22"/>
                <w:szCs w:val="22"/>
              </w:rPr>
              <w:t>Один раз в год</w:t>
            </w:r>
          </w:p>
        </w:tc>
      </w:tr>
    </w:tbl>
    <w:p w14:paraId="0688D978" w14:textId="77777777" w:rsidR="005C5CD2" w:rsidRDefault="00000000">
      <w:pPr>
        <w:pStyle w:val="2"/>
      </w:pPr>
      <w:bookmarkStart w:id="96" w:name="_Toc239759260"/>
      <w:r>
        <w:t>22.2. Требования к протоколу</w:t>
      </w:r>
      <w:bookmarkEnd w:id="96"/>
    </w:p>
    <w:p w14:paraId="4B0B8D96" w14:textId="77777777" w:rsidR="005C5CD2" w:rsidRDefault="00000000">
      <w:pPr>
        <w:pStyle w:val="a4"/>
        <w:numPr>
          <w:ilvl w:val="0"/>
          <w:numId w:val="3"/>
        </w:numPr>
        <w:spacing w:after="60"/>
        <w:jc w:val="both"/>
      </w:pPr>
      <w:r>
        <w:t>Протокол оформляется в течение пяти рабочих дней после заседания.</w:t>
      </w:r>
    </w:p>
    <w:p w14:paraId="154387CA" w14:textId="77777777" w:rsidR="005C5CD2" w:rsidRDefault="00000000">
      <w:pPr>
        <w:pStyle w:val="a4"/>
        <w:numPr>
          <w:ilvl w:val="0"/>
          <w:numId w:val="3"/>
        </w:numPr>
        <w:spacing w:after="60"/>
        <w:jc w:val="both"/>
      </w:pPr>
      <w:r>
        <w:t>Дословная фиксация выступлений не ведётся. В разделах «СЛУШАЛИ» и «ВЫСТУПИЛИ» приводится краткое изложение существа вопроса и высказанных позиций.</w:t>
      </w:r>
    </w:p>
    <w:p w14:paraId="5ABD111F" w14:textId="77777777" w:rsidR="005C5CD2" w:rsidRDefault="00000000">
      <w:pPr>
        <w:pStyle w:val="a4"/>
        <w:numPr>
          <w:ilvl w:val="0"/>
          <w:numId w:val="3"/>
        </w:numPr>
        <w:spacing w:after="60"/>
        <w:jc w:val="both"/>
      </w:pPr>
      <w:r>
        <w:t>Раздел «РЕШИЛИ» оформляется таблицей: содержание решения, ответственный, срок. Это единственная часть протокола, которая используется в дальнейшей работе.</w:t>
      </w:r>
    </w:p>
    <w:p w14:paraId="2246A9B5" w14:textId="77777777" w:rsidR="005C5CD2" w:rsidRDefault="00000000">
      <w:pPr>
        <w:pStyle w:val="a4"/>
        <w:numPr>
          <w:ilvl w:val="0"/>
          <w:numId w:val="3"/>
        </w:numPr>
        <w:spacing w:after="60"/>
        <w:jc w:val="both"/>
      </w:pPr>
      <w:r>
        <w:t>Лист регистрации участников является приложением к протоколу и отдельно не хранится.</w:t>
      </w:r>
    </w:p>
    <w:p w14:paraId="0BE93742" w14:textId="77777777" w:rsidR="005C5CD2" w:rsidRDefault="00000000">
      <w:pPr>
        <w:pStyle w:val="a4"/>
        <w:numPr>
          <w:ilvl w:val="0"/>
          <w:numId w:val="3"/>
        </w:numPr>
        <w:spacing w:after="60"/>
        <w:jc w:val="both"/>
      </w:pPr>
      <w:r>
        <w:t>Сведения, позволяющие идентифицировать обучающихся и их семьи, в протокол не вносятся, включая описания разобранных случаев.</w:t>
      </w:r>
    </w:p>
    <w:p w14:paraId="0CF9A2CA" w14:textId="77777777" w:rsidR="005C5CD2" w:rsidRDefault="00000000">
      <w:pPr>
        <w:pStyle w:val="a4"/>
        <w:numPr>
          <w:ilvl w:val="0"/>
          <w:numId w:val="3"/>
        </w:numPr>
        <w:spacing w:after="60"/>
        <w:jc w:val="both"/>
      </w:pPr>
      <w:r>
        <w:t>Выписка из протокола готовится только при необходимости подтвердить конкретное решение перед третьими лицами.</w:t>
      </w:r>
    </w:p>
    <w:p w14:paraId="5FE6E19E" w14:textId="77777777" w:rsidR="005C5CD2" w:rsidRDefault="00000000">
      <w:pPr>
        <w:pStyle w:val="2"/>
      </w:pPr>
      <w:bookmarkStart w:id="97" w:name="_Toc239759261"/>
      <w:r>
        <w:lastRenderedPageBreak/>
        <w:t>22.3. Учёт участия: что действительно полезно</w:t>
      </w:r>
      <w:bookmarkEnd w:id="97"/>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1156"/>
        <w:gridCol w:w="5012"/>
      </w:tblGrid>
      <w:tr w:rsidR="005C5CD2" w14:paraId="4DE2B400" w14:textId="77777777">
        <w:tblPrEx>
          <w:tblCellMar>
            <w:top w:w="0" w:type="dxa"/>
            <w:bottom w:w="0" w:type="dxa"/>
          </w:tblCellMar>
        </w:tblPrEx>
        <w:trPr>
          <w:tblHeader/>
        </w:trPr>
        <w:tc>
          <w:tcPr>
            <w:tcW w:w="346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76A5A1E" w14:textId="77777777" w:rsidR="005C5CD2" w:rsidRDefault="00000000">
            <w:pPr>
              <w:spacing w:before="40" w:after="40" w:line="240" w:lineRule="auto"/>
              <w:jc w:val="center"/>
            </w:pPr>
            <w:r>
              <w:rPr>
                <w:b/>
                <w:bCs/>
                <w:sz w:val="22"/>
                <w:szCs w:val="22"/>
              </w:rPr>
              <w:t>Форма учёта</w:t>
            </w:r>
          </w:p>
        </w:tc>
        <w:tc>
          <w:tcPr>
            <w:tcW w:w="115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6100413" w14:textId="77777777" w:rsidR="005C5CD2" w:rsidRDefault="00000000">
            <w:pPr>
              <w:spacing w:before="40" w:after="40" w:line="240" w:lineRule="auto"/>
              <w:jc w:val="center"/>
            </w:pPr>
            <w:r>
              <w:rPr>
                <w:b/>
                <w:bCs/>
                <w:sz w:val="22"/>
                <w:szCs w:val="22"/>
              </w:rPr>
              <w:t>Полезна</w:t>
            </w:r>
          </w:p>
        </w:tc>
        <w:tc>
          <w:tcPr>
            <w:tcW w:w="5011"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F78F1D8" w14:textId="77777777" w:rsidR="005C5CD2" w:rsidRDefault="00000000">
            <w:pPr>
              <w:spacing w:before="40" w:after="40" w:line="240" w:lineRule="auto"/>
              <w:jc w:val="center"/>
            </w:pPr>
            <w:r>
              <w:rPr>
                <w:b/>
                <w:bCs/>
                <w:sz w:val="22"/>
                <w:szCs w:val="22"/>
              </w:rPr>
              <w:t>Почему</w:t>
            </w:r>
          </w:p>
        </w:tc>
      </w:tr>
      <w:tr w:rsidR="005C5CD2" w14:paraId="3217D6F5"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203740" w14:textId="77777777" w:rsidR="005C5CD2" w:rsidRDefault="00000000">
            <w:pPr>
              <w:spacing w:before="40" w:after="40" w:line="240" w:lineRule="auto"/>
            </w:pPr>
            <w:r>
              <w:rPr>
                <w:sz w:val="22"/>
                <w:szCs w:val="22"/>
              </w:rPr>
              <w:t>Список членов РМО</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F43E29" w14:textId="77777777" w:rsidR="005C5CD2" w:rsidRDefault="00000000">
            <w:pPr>
              <w:spacing w:before="40" w:after="40" w:line="240" w:lineRule="auto"/>
            </w:pPr>
            <w:r>
              <w:rPr>
                <w:sz w:val="22"/>
                <w:szCs w:val="22"/>
              </w:rPr>
              <w:t>Да</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016F4D" w14:textId="77777777" w:rsidR="005C5CD2" w:rsidRDefault="00000000">
            <w:pPr>
              <w:spacing w:before="40" w:after="40" w:line="240" w:lineRule="auto"/>
            </w:pPr>
            <w:r>
              <w:rPr>
                <w:sz w:val="22"/>
                <w:szCs w:val="22"/>
              </w:rPr>
              <w:t>Основа организации работы</w:t>
            </w:r>
          </w:p>
        </w:tc>
      </w:tr>
      <w:tr w:rsidR="005C5CD2" w14:paraId="6DC727E2"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9E43C1" w14:textId="77777777" w:rsidR="005C5CD2" w:rsidRDefault="00000000">
            <w:pPr>
              <w:spacing w:before="40" w:after="40" w:line="240" w:lineRule="auto"/>
            </w:pPr>
            <w:r>
              <w:rPr>
                <w:sz w:val="22"/>
                <w:szCs w:val="22"/>
              </w:rPr>
              <w:t>Лист регистрации участников заседания</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9A1947" w14:textId="77777777" w:rsidR="005C5CD2" w:rsidRDefault="00000000">
            <w:pPr>
              <w:spacing w:before="40" w:after="40" w:line="240" w:lineRule="auto"/>
            </w:pPr>
            <w:r>
              <w:rPr>
                <w:sz w:val="22"/>
                <w:szCs w:val="22"/>
              </w:rPr>
              <w:t>Да</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C8B4A6" w14:textId="77777777" w:rsidR="005C5CD2" w:rsidRDefault="00000000">
            <w:pPr>
              <w:spacing w:before="40" w:after="40" w:line="240" w:lineRule="auto"/>
            </w:pPr>
            <w:r>
              <w:rPr>
                <w:sz w:val="22"/>
                <w:szCs w:val="22"/>
              </w:rPr>
              <w:t>Подтверждает участие; служит основанием для анализа охвата</w:t>
            </w:r>
          </w:p>
        </w:tc>
      </w:tr>
      <w:tr w:rsidR="005C5CD2" w14:paraId="09D22BE1"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51F24E" w14:textId="77777777" w:rsidR="005C5CD2" w:rsidRDefault="00000000">
            <w:pPr>
              <w:spacing w:before="40" w:after="40" w:line="240" w:lineRule="auto"/>
            </w:pPr>
            <w:r>
              <w:rPr>
                <w:sz w:val="22"/>
                <w:szCs w:val="22"/>
              </w:rPr>
              <w:t>Сводная таблица участия в заседаниях</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C94EB6" w14:textId="77777777" w:rsidR="005C5CD2" w:rsidRDefault="00000000">
            <w:pPr>
              <w:spacing w:before="40" w:after="40" w:line="240" w:lineRule="auto"/>
            </w:pPr>
            <w:r>
              <w:rPr>
                <w:sz w:val="22"/>
                <w:szCs w:val="22"/>
              </w:rPr>
              <w:t>Да</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DD74AF" w14:textId="77777777" w:rsidR="005C5CD2" w:rsidRDefault="00000000">
            <w:pPr>
              <w:spacing w:before="40" w:after="40" w:line="240" w:lineRule="auto"/>
            </w:pPr>
            <w:r>
              <w:rPr>
                <w:sz w:val="22"/>
                <w:szCs w:val="22"/>
              </w:rPr>
              <w:t>Показывает, кто выпадает из методической работы и нуждается в адресном приглашении</w:t>
            </w:r>
          </w:p>
        </w:tc>
      </w:tr>
      <w:tr w:rsidR="005C5CD2" w14:paraId="4EBDA369"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EA0318" w14:textId="77777777" w:rsidR="005C5CD2" w:rsidRDefault="00000000">
            <w:pPr>
              <w:spacing w:before="40" w:after="40" w:line="240" w:lineRule="auto"/>
            </w:pPr>
            <w:r>
              <w:rPr>
                <w:sz w:val="22"/>
                <w:szCs w:val="22"/>
              </w:rPr>
              <w:t>Учёт участия в межсессионных мероприятиях</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859DF0" w14:textId="77777777" w:rsidR="005C5CD2" w:rsidRDefault="00000000">
            <w:pPr>
              <w:spacing w:before="40" w:after="40" w:line="240" w:lineRule="auto"/>
            </w:pPr>
            <w:r>
              <w:rPr>
                <w:sz w:val="22"/>
                <w:szCs w:val="22"/>
              </w:rPr>
              <w:t>Да</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08E171" w14:textId="77777777" w:rsidR="005C5CD2" w:rsidRDefault="00000000">
            <w:pPr>
              <w:spacing w:before="40" w:after="40" w:line="240" w:lineRule="auto"/>
            </w:pPr>
            <w:r>
              <w:rPr>
                <w:sz w:val="22"/>
                <w:szCs w:val="22"/>
              </w:rPr>
              <w:t>Показывает реальную, а не формальную вовлечённость</w:t>
            </w:r>
          </w:p>
        </w:tc>
      </w:tr>
      <w:tr w:rsidR="005C5CD2" w14:paraId="6F45216C"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32DA9E" w14:textId="77777777" w:rsidR="005C5CD2" w:rsidRDefault="00000000">
            <w:pPr>
              <w:spacing w:before="40" w:after="40" w:line="240" w:lineRule="auto"/>
            </w:pPr>
            <w:r>
              <w:rPr>
                <w:sz w:val="22"/>
                <w:szCs w:val="22"/>
              </w:rPr>
              <w:t>Учёт методического вклада (выступления, продукты, практики, наставничество)</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F9D9AF" w14:textId="77777777" w:rsidR="005C5CD2" w:rsidRDefault="00000000">
            <w:pPr>
              <w:spacing w:before="40" w:after="40" w:line="240" w:lineRule="auto"/>
            </w:pPr>
            <w:r>
              <w:rPr>
                <w:sz w:val="22"/>
                <w:szCs w:val="22"/>
              </w:rPr>
              <w:t>Да</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20D2D5" w14:textId="77777777" w:rsidR="005C5CD2" w:rsidRDefault="00000000">
            <w:pPr>
              <w:spacing w:before="40" w:after="40" w:line="240" w:lineRule="auto"/>
            </w:pPr>
            <w:r>
              <w:rPr>
                <w:sz w:val="22"/>
                <w:szCs w:val="22"/>
              </w:rPr>
              <w:t>Выявляет кадровый ресурс объединения</w:t>
            </w:r>
          </w:p>
        </w:tc>
      </w:tr>
      <w:tr w:rsidR="005C5CD2" w14:paraId="4360BC61"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2029BD" w14:textId="77777777" w:rsidR="005C5CD2" w:rsidRDefault="00000000">
            <w:pPr>
              <w:spacing w:before="40" w:after="40" w:line="240" w:lineRule="auto"/>
            </w:pPr>
            <w:r>
              <w:rPr>
                <w:sz w:val="22"/>
                <w:szCs w:val="22"/>
              </w:rPr>
              <w:t>Рейтинг специалистов по числу мероприятий</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EE1B17" w14:textId="77777777" w:rsidR="005C5CD2" w:rsidRDefault="00000000">
            <w:pPr>
              <w:spacing w:before="40" w:after="40" w:line="240" w:lineRule="auto"/>
            </w:pPr>
            <w:r>
              <w:rPr>
                <w:sz w:val="22"/>
                <w:szCs w:val="22"/>
              </w:rPr>
              <w:t>Нет</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921C9F" w14:textId="77777777" w:rsidR="005C5CD2" w:rsidRDefault="00000000">
            <w:pPr>
              <w:spacing w:before="40" w:after="40" w:line="240" w:lineRule="auto"/>
            </w:pPr>
            <w:r>
              <w:rPr>
                <w:sz w:val="22"/>
                <w:szCs w:val="22"/>
              </w:rPr>
              <w:t>Стимулирует формальное участие и разрушает доверие; специалист на 0,5 ставки заведомо оказывается внизу такого рейтинга</w:t>
            </w:r>
          </w:p>
        </w:tc>
      </w:tr>
      <w:tr w:rsidR="005C5CD2" w14:paraId="712DB162"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27AD0D" w14:textId="77777777" w:rsidR="005C5CD2" w:rsidRDefault="00000000">
            <w:pPr>
              <w:spacing w:before="40" w:after="40" w:line="240" w:lineRule="auto"/>
            </w:pPr>
            <w:r>
              <w:rPr>
                <w:sz w:val="22"/>
                <w:szCs w:val="22"/>
              </w:rPr>
              <w:t>Балльная оценка активности</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26C76F" w14:textId="77777777" w:rsidR="005C5CD2" w:rsidRDefault="00000000">
            <w:pPr>
              <w:spacing w:before="40" w:after="40" w:line="240" w:lineRule="auto"/>
            </w:pPr>
            <w:r>
              <w:rPr>
                <w:sz w:val="22"/>
                <w:szCs w:val="22"/>
              </w:rPr>
              <w:t>Нет</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BD9C9A" w14:textId="77777777" w:rsidR="005C5CD2" w:rsidRDefault="00000000">
            <w:pPr>
              <w:spacing w:before="40" w:after="40" w:line="240" w:lineRule="auto"/>
            </w:pPr>
            <w:r>
              <w:rPr>
                <w:sz w:val="22"/>
                <w:szCs w:val="22"/>
              </w:rPr>
              <w:t>Подменяет профессиональное содержание работы количественными показателями</w:t>
            </w:r>
          </w:p>
        </w:tc>
      </w:tr>
      <w:tr w:rsidR="005C5CD2" w14:paraId="6B3E3162"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FAFCF5" w14:textId="77777777" w:rsidR="005C5CD2" w:rsidRDefault="00000000">
            <w:pPr>
              <w:spacing w:before="40" w:after="40" w:line="240" w:lineRule="auto"/>
            </w:pPr>
            <w:r>
              <w:rPr>
                <w:sz w:val="22"/>
                <w:szCs w:val="22"/>
              </w:rPr>
              <w:t>Портфолио каждого члена РМО, ведущееся руководителем</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C6FC53" w14:textId="77777777" w:rsidR="005C5CD2" w:rsidRDefault="00000000">
            <w:pPr>
              <w:spacing w:before="40" w:after="40" w:line="240" w:lineRule="auto"/>
            </w:pPr>
            <w:r>
              <w:rPr>
                <w:sz w:val="22"/>
                <w:szCs w:val="22"/>
              </w:rPr>
              <w:t>Нет</w:t>
            </w:r>
          </w:p>
        </w:tc>
        <w:tc>
          <w:tcPr>
            <w:tcW w:w="501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CAD444" w14:textId="77777777" w:rsidR="005C5CD2" w:rsidRDefault="00000000">
            <w:pPr>
              <w:spacing w:before="40" w:after="40" w:line="240" w:lineRule="auto"/>
            </w:pPr>
            <w:r>
              <w:rPr>
                <w:sz w:val="22"/>
                <w:szCs w:val="22"/>
              </w:rPr>
              <w:t>Дублирует материалы, которые специалист готовит для аттестации; не имеет методического назначения</w:t>
            </w:r>
          </w:p>
        </w:tc>
      </w:tr>
    </w:tbl>
    <w:p w14:paraId="4BF96008" w14:textId="77777777" w:rsidR="005C5CD2" w:rsidRDefault="00000000">
      <w:pPr>
        <w:ind w:firstLine="567"/>
        <w:jc w:val="both"/>
      </w:pPr>
      <w:r>
        <w:rPr>
          <w:i/>
          <w:iCs/>
          <w:sz w:val="22"/>
          <w:szCs w:val="22"/>
        </w:rPr>
        <w:t>Данные учёта участия используются для планирования адресной методической помощи и никогда — для сравнения специалистов между собой, кадровых решений и аттестационных материалов.</w:t>
      </w:r>
    </w:p>
    <w:p w14:paraId="38E5EE3F" w14:textId="77777777" w:rsidR="005C5CD2" w:rsidRDefault="00000000">
      <w:pPr>
        <w:pStyle w:val="1"/>
      </w:pPr>
      <w:bookmarkStart w:id="98" w:name="_Toc239759262"/>
      <w:r>
        <w:lastRenderedPageBreak/>
        <w:t>Раздел 23. Методические продукты РМО</w:t>
      </w:r>
      <w:bookmarkEnd w:id="98"/>
    </w:p>
    <w:p w14:paraId="67F1AA78" w14:textId="77777777" w:rsidR="005C5CD2" w:rsidRDefault="00000000">
      <w:pPr>
        <w:ind w:firstLine="567"/>
        <w:jc w:val="both"/>
      </w:pPr>
      <w:r>
        <w:t>Методический продукт — оформленный результат работы объединения, который специалист может применить в своей практике. Наличие продуктов отличает работающее РМО от объединения, ограничивающегося обсуждениями.</w:t>
      </w:r>
    </w:p>
    <w:p w14:paraId="3D25B7A7" w14:textId="77777777" w:rsidR="005C5CD2" w:rsidRDefault="00000000">
      <w:pPr>
        <w:pStyle w:val="2"/>
      </w:pPr>
      <w:bookmarkStart w:id="99" w:name="_Toc239759263"/>
      <w:r>
        <w:t>23.1. Виды продуктов и их назначение</w:t>
      </w:r>
      <w:bookmarkEnd w:id="99"/>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3662"/>
        <w:gridCol w:w="3469"/>
      </w:tblGrid>
      <w:tr w:rsidR="005C5CD2" w14:paraId="5B7F39EE" w14:textId="77777777">
        <w:tblPrEx>
          <w:tblCellMar>
            <w:top w:w="0" w:type="dxa"/>
            <w:bottom w:w="0" w:type="dxa"/>
          </w:tblCellMar>
        </w:tblPrEx>
        <w:trPr>
          <w:tblHeader/>
        </w:trPr>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B035762" w14:textId="77777777" w:rsidR="005C5CD2" w:rsidRDefault="00000000">
            <w:pPr>
              <w:spacing w:before="40" w:after="40" w:line="240" w:lineRule="auto"/>
              <w:jc w:val="center"/>
            </w:pPr>
            <w:r>
              <w:rPr>
                <w:b/>
                <w:bCs/>
                <w:sz w:val="22"/>
                <w:szCs w:val="22"/>
              </w:rPr>
              <w:t>Вид продукта</w:t>
            </w:r>
          </w:p>
        </w:tc>
        <w:tc>
          <w:tcPr>
            <w:tcW w:w="366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A3C4302" w14:textId="77777777" w:rsidR="005C5CD2" w:rsidRDefault="00000000">
            <w:pPr>
              <w:spacing w:before="40" w:after="40" w:line="240" w:lineRule="auto"/>
              <w:jc w:val="center"/>
            </w:pPr>
            <w:r>
              <w:rPr>
                <w:b/>
                <w:bCs/>
                <w:sz w:val="22"/>
                <w:szCs w:val="22"/>
              </w:rPr>
              <w:t>Когда он уместен</w:t>
            </w:r>
          </w:p>
        </w:tc>
        <w:tc>
          <w:tcPr>
            <w:tcW w:w="346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4E3A008" w14:textId="77777777" w:rsidR="005C5CD2" w:rsidRDefault="00000000">
            <w:pPr>
              <w:spacing w:before="40" w:after="40" w:line="240" w:lineRule="auto"/>
              <w:jc w:val="center"/>
            </w:pPr>
            <w:r>
              <w:rPr>
                <w:b/>
                <w:bCs/>
                <w:sz w:val="22"/>
                <w:szCs w:val="22"/>
              </w:rPr>
              <w:t>Признак качества</w:t>
            </w:r>
          </w:p>
        </w:tc>
      </w:tr>
      <w:tr w:rsidR="005C5CD2" w14:paraId="6F6910DA"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DE565F" w14:textId="77777777" w:rsidR="005C5CD2" w:rsidRDefault="00000000">
            <w:pPr>
              <w:spacing w:before="40" w:after="40" w:line="240" w:lineRule="auto"/>
            </w:pPr>
            <w:r>
              <w:rPr>
                <w:sz w:val="22"/>
                <w:szCs w:val="22"/>
              </w:rPr>
              <w:t>Памятка</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A45E76" w14:textId="77777777" w:rsidR="005C5CD2" w:rsidRDefault="00000000">
            <w:pPr>
              <w:spacing w:before="40" w:after="40" w:line="240" w:lineRule="auto"/>
            </w:pPr>
            <w:r>
              <w:rPr>
                <w:sz w:val="22"/>
                <w:szCs w:val="22"/>
              </w:rPr>
              <w:t>Нужно закрепить короткую последовательность действий или перечень требований</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C8E0EA" w14:textId="77777777" w:rsidR="005C5CD2" w:rsidRDefault="00000000">
            <w:pPr>
              <w:spacing w:before="40" w:after="40" w:line="240" w:lineRule="auto"/>
            </w:pPr>
            <w:r>
              <w:rPr>
                <w:sz w:val="22"/>
                <w:szCs w:val="22"/>
              </w:rPr>
              <w:t>Умещается на одной странице и не требует пояснений</w:t>
            </w:r>
          </w:p>
        </w:tc>
      </w:tr>
      <w:tr w:rsidR="005C5CD2" w14:paraId="3473F795"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B85C9B" w14:textId="77777777" w:rsidR="005C5CD2" w:rsidRDefault="00000000">
            <w:pPr>
              <w:spacing w:before="40" w:after="40" w:line="240" w:lineRule="auto"/>
            </w:pPr>
            <w:r>
              <w:rPr>
                <w:sz w:val="22"/>
                <w:szCs w:val="22"/>
              </w:rPr>
              <w:t>Алгоритм</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C575F5" w14:textId="77777777" w:rsidR="005C5CD2" w:rsidRDefault="00000000">
            <w:pPr>
              <w:spacing w:before="40" w:after="40" w:line="240" w:lineRule="auto"/>
            </w:pPr>
            <w:r>
              <w:rPr>
                <w:sz w:val="22"/>
                <w:szCs w:val="22"/>
              </w:rPr>
              <w:t>Действия зависят от условий и требуют ветвления</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4B1511" w14:textId="77777777" w:rsidR="005C5CD2" w:rsidRDefault="00000000">
            <w:pPr>
              <w:spacing w:before="40" w:after="40" w:line="240" w:lineRule="auto"/>
            </w:pPr>
            <w:r>
              <w:rPr>
                <w:sz w:val="22"/>
                <w:szCs w:val="22"/>
              </w:rPr>
              <w:t>Из любой точки понятно, что делать дальше и кто это делает</w:t>
            </w:r>
          </w:p>
        </w:tc>
      </w:tr>
      <w:tr w:rsidR="005C5CD2" w14:paraId="0EF356F4"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EDD0C4" w14:textId="77777777" w:rsidR="005C5CD2" w:rsidRDefault="00000000">
            <w:pPr>
              <w:spacing w:before="40" w:after="40" w:line="240" w:lineRule="auto"/>
            </w:pPr>
            <w:r>
              <w:rPr>
                <w:sz w:val="22"/>
                <w:szCs w:val="22"/>
              </w:rPr>
              <w:t>Методические рекомендации</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6ECD8A" w14:textId="77777777" w:rsidR="005C5CD2" w:rsidRDefault="00000000">
            <w:pPr>
              <w:spacing w:before="40" w:after="40" w:line="240" w:lineRule="auto"/>
            </w:pPr>
            <w:r>
              <w:rPr>
                <w:sz w:val="22"/>
                <w:szCs w:val="22"/>
              </w:rPr>
              <w:t>Нужно разъяснить подход к решению класса задач</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CFF4E8" w14:textId="77777777" w:rsidR="005C5CD2" w:rsidRDefault="00000000">
            <w:pPr>
              <w:spacing w:before="40" w:after="40" w:line="240" w:lineRule="auto"/>
            </w:pPr>
            <w:r>
              <w:rPr>
                <w:sz w:val="22"/>
                <w:szCs w:val="22"/>
              </w:rPr>
              <w:t>Содержат не только описание, но и примеры и ограничения</w:t>
            </w:r>
          </w:p>
        </w:tc>
      </w:tr>
      <w:tr w:rsidR="005C5CD2" w14:paraId="2291A397"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5B8CFC" w14:textId="77777777" w:rsidR="005C5CD2" w:rsidRDefault="00000000">
            <w:pPr>
              <w:spacing w:before="40" w:after="40" w:line="240" w:lineRule="auto"/>
            </w:pPr>
            <w:r>
              <w:rPr>
                <w:sz w:val="22"/>
                <w:szCs w:val="22"/>
              </w:rPr>
              <w:t>Чек-лист</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3C57D1" w14:textId="77777777" w:rsidR="005C5CD2" w:rsidRDefault="00000000">
            <w:pPr>
              <w:spacing w:before="40" w:after="40" w:line="240" w:lineRule="auto"/>
            </w:pPr>
            <w:r>
              <w:rPr>
                <w:sz w:val="22"/>
                <w:szCs w:val="22"/>
              </w:rPr>
              <w:t>Нужно проверить полноту подготовки или соответствие требованиям</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01D693" w14:textId="77777777" w:rsidR="005C5CD2" w:rsidRDefault="00000000">
            <w:pPr>
              <w:spacing w:before="40" w:after="40" w:line="240" w:lineRule="auto"/>
            </w:pPr>
            <w:r>
              <w:rPr>
                <w:sz w:val="22"/>
                <w:szCs w:val="22"/>
              </w:rPr>
              <w:t>Каждый пункт проверяем однозначно, ответ «да» или «нет»</w:t>
            </w:r>
          </w:p>
        </w:tc>
      </w:tr>
      <w:tr w:rsidR="005C5CD2" w14:paraId="477A0DDE"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3D97B2" w14:textId="77777777" w:rsidR="005C5CD2" w:rsidRDefault="00000000">
            <w:pPr>
              <w:spacing w:before="40" w:after="40" w:line="240" w:lineRule="auto"/>
            </w:pPr>
            <w:r>
              <w:rPr>
                <w:sz w:val="22"/>
                <w:szCs w:val="22"/>
              </w:rPr>
              <w:t>Реестр (банк)</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F15835" w14:textId="77777777" w:rsidR="005C5CD2" w:rsidRDefault="00000000">
            <w:pPr>
              <w:spacing w:before="40" w:after="40" w:line="240" w:lineRule="auto"/>
            </w:pPr>
            <w:r>
              <w:rPr>
                <w:sz w:val="22"/>
                <w:szCs w:val="22"/>
              </w:rPr>
              <w:t>Нужно накопить и упорядочить ресурсы</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D1F393" w14:textId="77777777" w:rsidR="005C5CD2" w:rsidRDefault="00000000">
            <w:pPr>
              <w:spacing w:before="40" w:after="40" w:line="240" w:lineRule="auto"/>
            </w:pPr>
            <w:r>
              <w:rPr>
                <w:sz w:val="22"/>
                <w:szCs w:val="22"/>
              </w:rPr>
              <w:t>Указаны источник, ограничения и правовой статус использования</w:t>
            </w:r>
          </w:p>
        </w:tc>
      </w:tr>
      <w:tr w:rsidR="005C5CD2" w14:paraId="7AD7F96D"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72D1B8" w14:textId="77777777" w:rsidR="005C5CD2" w:rsidRDefault="00000000">
            <w:pPr>
              <w:spacing w:before="40" w:after="40" w:line="240" w:lineRule="auto"/>
            </w:pPr>
            <w:r>
              <w:rPr>
                <w:sz w:val="22"/>
                <w:szCs w:val="22"/>
              </w:rPr>
              <w:t>Тематическая подборка</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E4520A" w14:textId="77777777" w:rsidR="005C5CD2" w:rsidRDefault="00000000">
            <w:pPr>
              <w:spacing w:before="40" w:after="40" w:line="240" w:lineRule="auto"/>
            </w:pPr>
            <w:r>
              <w:rPr>
                <w:sz w:val="22"/>
                <w:szCs w:val="22"/>
              </w:rPr>
              <w:t>Нужно собрать материалы по одной теме</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2C2D70" w14:textId="77777777" w:rsidR="005C5CD2" w:rsidRDefault="00000000">
            <w:pPr>
              <w:spacing w:before="40" w:after="40" w:line="240" w:lineRule="auto"/>
            </w:pPr>
            <w:r>
              <w:rPr>
                <w:sz w:val="22"/>
                <w:szCs w:val="22"/>
              </w:rPr>
              <w:t>Материалы отобраны и снабжены пояснением, а не собраны механически</w:t>
            </w:r>
          </w:p>
        </w:tc>
      </w:tr>
      <w:tr w:rsidR="005C5CD2" w14:paraId="50313E83"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88BF56" w14:textId="77777777" w:rsidR="005C5CD2" w:rsidRDefault="00000000">
            <w:pPr>
              <w:spacing w:before="40" w:after="40" w:line="240" w:lineRule="auto"/>
            </w:pPr>
            <w:r>
              <w:rPr>
                <w:sz w:val="22"/>
                <w:szCs w:val="22"/>
              </w:rPr>
              <w:t>Навигатор нормативных документов</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212014" w14:textId="77777777" w:rsidR="005C5CD2" w:rsidRDefault="00000000">
            <w:pPr>
              <w:spacing w:before="40" w:after="40" w:line="240" w:lineRule="auto"/>
            </w:pPr>
            <w:r>
              <w:rPr>
                <w:sz w:val="22"/>
                <w:szCs w:val="22"/>
              </w:rPr>
              <w:t>Нужно упорядочить требования</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D8974D" w14:textId="77777777" w:rsidR="005C5CD2" w:rsidRDefault="00000000">
            <w:pPr>
              <w:spacing w:before="40" w:after="40" w:line="240" w:lineRule="auto"/>
            </w:pPr>
            <w:r>
              <w:rPr>
                <w:sz w:val="22"/>
                <w:szCs w:val="22"/>
              </w:rPr>
              <w:t>Разделены обязательные требования и рекомендации; указано, что изменилось</w:t>
            </w:r>
          </w:p>
        </w:tc>
      </w:tr>
      <w:tr w:rsidR="005C5CD2" w14:paraId="104AE90A"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3803C1" w14:textId="77777777" w:rsidR="005C5CD2" w:rsidRDefault="00000000">
            <w:pPr>
              <w:spacing w:before="40" w:after="40" w:line="240" w:lineRule="auto"/>
            </w:pPr>
            <w:r>
              <w:rPr>
                <w:sz w:val="22"/>
                <w:szCs w:val="22"/>
              </w:rPr>
              <w:t>Модельная форма</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F4C69F" w14:textId="77777777" w:rsidR="005C5CD2" w:rsidRDefault="00000000">
            <w:pPr>
              <w:spacing w:before="40" w:after="40" w:line="240" w:lineRule="auto"/>
            </w:pPr>
            <w:r>
              <w:rPr>
                <w:sz w:val="22"/>
                <w:szCs w:val="22"/>
              </w:rPr>
              <w:t>Нужно унифицировать документ в масштабе муниципалитета</w:t>
            </w:r>
          </w:p>
        </w:tc>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74B4DA" w14:textId="77777777" w:rsidR="005C5CD2" w:rsidRDefault="00000000">
            <w:pPr>
              <w:spacing w:before="40" w:after="40" w:line="240" w:lineRule="auto"/>
            </w:pPr>
            <w:r>
              <w:rPr>
                <w:sz w:val="22"/>
                <w:szCs w:val="22"/>
              </w:rPr>
              <w:t>Форма заполняема и не требует дополнительных пояснений</w:t>
            </w:r>
          </w:p>
        </w:tc>
      </w:tr>
    </w:tbl>
    <w:p w14:paraId="24DACFF1" w14:textId="77777777" w:rsidR="005C5CD2" w:rsidRDefault="00000000">
      <w:pPr>
        <w:pStyle w:val="2"/>
      </w:pPr>
      <w:bookmarkStart w:id="100" w:name="_Toc239759264"/>
      <w:r>
        <w:t>23.2. Правила разработки</w:t>
      </w:r>
      <w:bookmarkEnd w:id="100"/>
    </w:p>
    <w:p w14:paraId="796829F0" w14:textId="77777777" w:rsidR="005C5CD2" w:rsidRDefault="00000000">
      <w:pPr>
        <w:pStyle w:val="a4"/>
        <w:numPr>
          <w:ilvl w:val="0"/>
          <w:numId w:val="3"/>
        </w:numPr>
        <w:spacing w:after="60"/>
        <w:jc w:val="both"/>
      </w:pPr>
      <w:r>
        <w:t>Продукт создаётся под конкретное затруднение, выявленное мониторингом или обращениями, а не «по плану».</w:t>
      </w:r>
    </w:p>
    <w:p w14:paraId="2C1DD0C7" w14:textId="77777777" w:rsidR="005C5CD2" w:rsidRDefault="00000000">
      <w:pPr>
        <w:pStyle w:val="a4"/>
        <w:numPr>
          <w:ilvl w:val="0"/>
          <w:numId w:val="3"/>
        </w:numPr>
        <w:spacing w:after="60"/>
        <w:jc w:val="both"/>
      </w:pPr>
      <w:r>
        <w:t>Разработку ведёт творческая группа из практикующих специалистов; продукт, подготовленный одним руководителем РМО, обычно оказывается неприменимым.</w:t>
      </w:r>
    </w:p>
    <w:p w14:paraId="0EDF2E0C" w14:textId="77777777" w:rsidR="005C5CD2" w:rsidRDefault="00000000">
      <w:pPr>
        <w:pStyle w:val="a4"/>
        <w:numPr>
          <w:ilvl w:val="0"/>
          <w:numId w:val="3"/>
        </w:numPr>
        <w:spacing w:after="60"/>
        <w:jc w:val="both"/>
      </w:pPr>
      <w:r>
        <w:t>Продукт проходит проверку практикой: не менее трёх специалистов применяют его и сообщают о результате до утверждения окончательной редакции.</w:t>
      </w:r>
    </w:p>
    <w:p w14:paraId="22F64E57" w14:textId="77777777" w:rsidR="005C5CD2" w:rsidRDefault="00000000">
      <w:pPr>
        <w:pStyle w:val="a4"/>
        <w:numPr>
          <w:ilvl w:val="0"/>
          <w:numId w:val="3"/>
        </w:numPr>
        <w:spacing w:after="60"/>
        <w:jc w:val="both"/>
      </w:pPr>
      <w:r>
        <w:t>На каждый продукт оформляется паспорт (форма 19 комплекта форм) с указанием ограничений и срока актуализации.</w:t>
      </w:r>
    </w:p>
    <w:p w14:paraId="5E281A1F" w14:textId="77777777" w:rsidR="005C5CD2" w:rsidRDefault="00000000">
      <w:pPr>
        <w:pStyle w:val="a4"/>
        <w:numPr>
          <w:ilvl w:val="0"/>
          <w:numId w:val="3"/>
        </w:numPr>
        <w:spacing w:after="60"/>
        <w:jc w:val="both"/>
      </w:pPr>
      <w:r>
        <w:t>Продукт размещается в банке методических материалов, доступном всем членам РМО.</w:t>
      </w:r>
    </w:p>
    <w:p w14:paraId="437F1225" w14:textId="77777777" w:rsidR="005C5CD2" w:rsidRDefault="00000000">
      <w:pPr>
        <w:pStyle w:val="a4"/>
        <w:numPr>
          <w:ilvl w:val="0"/>
          <w:numId w:val="3"/>
        </w:numPr>
        <w:spacing w:after="60"/>
        <w:jc w:val="both"/>
      </w:pPr>
      <w:r>
        <w:t>Продукты, содержание которых зависит от нормативных требований, актуализируются при изменении этих требований.</w:t>
      </w:r>
    </w:p>
    <w:p w14:paraId="7CE7EB15" w14:textId="77777777" w:rsidR="005C5CD2" w:rsidRDefault="00000000">
      <w:pPr>
        <w:ind w:firstLine="567"/>
        <w:jc w:val="both"/>
      </w:pPr>
      <w:r>
        <w:lastRenderedPageBreak/>
        <w:t>Ориентир на учебный год — не менее восьми продуктов: по одному по итогам каждого заседания и не менее двух от творческих групп.</w:t>
      </w:r>
    </w:p>
    <w:p w14:paraId="68327611" w14:textId="77777777" w:rsidR="005C5CD2" w:rsidRDefault="00000000">
      <w:pPr>
        <w:pStyle w:val="1"/>
      </w:pPr>
      <w:bookmarkStart w:id="101" w:name="_Toc239759265"/>
      <w:r>
        <w:lastRenderedPageBreak/>
        <w:t>Раздел 24. Профессиональные мероприятия: форматы и их назначение</w:t>
      </w:r>
      <w:bookmarkEnd w:id="101"/>
    </w:p>
    <w:p w14:paraId="72E86AAD" w14:textId="77777777" w:rsidR="005C5CD2" w:rsidRDefault="00000000">
      <w:pPr>
        <w:ind w:firstLine="567"/>
        <w:jc w:val="both"/>
      </w:pPr>
      <w:r>
        <w:t>Формат выбирается под задачу. Разнообразие форматов само по себе ценностью не является: набор мероприятий, подобранный «для разнообразия», размывает содержание и увеличивает нагрузку на специалистов.</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8"/>
        <w:gridCol w:w="2441"/>
        <w:gridCol w:w="2687"/>
        <w:gridCol w:w="2401"/>
      </w:tblGrid>
      <w:tr w:rsidR="005C5CD2" w14:paraId="03C558EA" w14:textId="77777777">
        <w:tblPrEx>
          <w:tblCellMar>
            <w:top w:w="0" w:type="dxa"/>
            <w:bottom w:w="0" w:type="dxa"/>
          </w:tblCellMar>
        </w:tblPrEx>
        <w:trPr>
          <w:tblHeader/>
        </w:trPr>
        <w:tc>
          <w:tcPr>
            <w:tcW w:w="1831"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9515C64" w14:textId="77777777" w:rsidR="005C5CD2" w:rsidRDefault="00000000">
            <w:pPr>
              <w:spacing w:before="40" w:after="40" w:line="240" w:lineRule="auto"/>
              <w:jc w:val="center"/>
            </w:pPr>
            <w:r>
              <w:rPr>
                <w:b/>
                <w:bCs/>
                <w:sz w:val="22"/>
                <w:szCs w:val="22"/>
              </w:rPr>
              <w:t>Формат</w:t>
            </w:r>
          </w:p>
        </w:tc>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15257C0" w14:textId="77777777" w:rsidR="005C5CD2" w:rsidRDefault="00000000">
            <w:pPr>
              <w:spacing w:before="40" w:after="40" w:line="240" w:lineRule="auto"/>
              <w:jc w:val="center"/>
            </w:pPr>
            <w:r>
              <w:rPr>
                <w:b/>
                <w:bCs/>
                <w:sz w:val="22"/>
                <w:szCs w:val="22"/>
              </w:rPr>
              <w:t>Профессиональная задача</w:t>
            </w:r>
          </w:p>
        </w:tc>
        <w:tc>
          <w:tcPr>
            <w:tcW w:w="279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EFD180B" w14:textId="77777777" w:rsidR="005C5CD2" w:rsidRDefault="00000000">
            <w:pPr>
              <w:spacing w:before="40" w:after="40" w:line="240" w:lineRule="auto"/>
              <w:jc w:val="center"/>
            </w:pPr>
            <w:r>
              <w:rPr>
                <w:b/>
                <w:bCs/>
                <w:sz w:val="22"/>
                <w:szCs w:val="22"/>
              </w:rPr>
              <w:t>Когда применяется</w:t>
            </w:r>
          </w:p>
        </w:tc>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E906025" w14:textId="77777777" w:rsidR="005C5CD2" w:rsidRDefault="00000000">
            <w:pPr>
              <w:spacing w:before="40" w:after="40" w:line="240" w:lineRule="auto"/>
              <w:jc w:val="center"/>
            </w:pPr>
            <w:r>
              <w:rPr>
                <w:b/>
                <w:bCs/>
                <w:sz w:val="22"/>
                <w:szCs w:val="22"/>
              </w:rPr>
              <w:t>Ограничение</w:t>
            </w:r>
          </w:p>
        </w:tc>
      </w:tr>
      <w:tr w:rsidR="005C5CD2" w14:paraId="38174985"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F0CB05" w14:textId="77777777" w:rsidR="005C5CD2" w:rsidRDefault="00000000">
            <w:pPr>
              <w:spacing w:before="40" w:after="40" w:line="240" w:lineRule="auto"/>
            </w:pPr>
            <w:r>
              <w:rPr>
                <w:sz w:val="22"/>
                <w:szCs w:val="22"/>
              </w:rPr>
              <w:t>Методическая мастерская</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A959A1" w14:textId="77777777" w:rsidR="005C5CD2" w:rsidRDefault="00000000">
            <w:pPr>
              <w:spacing w:before="40" w:after="40" w:line="240" w:lineRule="auto"/>
            </w:pPr>
            <w:r>
              <w:rPr>
                <w:sz w:val="22"/>
                <w:szCs w:val="22"/>
              </w:rPr>
              <w:t>Освоить конкретное профессиональное действие под руководством носителя опыта</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E05505" w14:textId="77777777" w:rsidR="005C5CD2" w:rsidRDefault="00000000">
            <w:pPr>
              <w:spacing w:before="40" w:after="40" w:line="240" w:lineRule="auto"/>
            </w:pPr>
            <w:r>
              <w:rPr>
                <w:sz w:val="22"/>
                <w:szCs w:val="22"/>
              </w:rPr>
              <w:t xml:space="preserve">Затруднение носит </w:t>
            </w:r>
            <w:proofErr w:type="spellStart"/>
            <w:r>
              <w:rPr>
                <w:sz w:val="22"/>
                <w:szCs w:val="22"/>
              </w:rPr>
              <w:t>операциональный</w:t>
            </w:r>
            <w:proofErr w:type="spellEnd"/>
            <w:r>
              <w:rPr>
                <w:sz w:val="22"/>
                <w:szCs w:val="22"/>
              </w:rPr>
              <w:t xml:space="preserve"> характер: специалист знает, что делать, но не знает, как</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2A915B" w14:textId="77777777" w:rsidR="005C5CD2" w:rsidRDefault="00000000">
            <w:pPr>
              <w:spacing w:before="40" w:after="40" w:line="240" w:lineRule="auto"/>
            </w:pPr>
            <w:r>
              <w:rPr>
                <w:sz w:val="22"/>
                <w:szCs w:val="22"/>
              </w:rPr>
              <w:t>Требует ведущего, реально владеющего действием; лекция мастерской не является</w:t>
            </w:r>
          </w:p>
        </w:tc>
      </w:tr>
      <w:tr w:rsidR="005C5CD2" w14:paraId="0D19DFD4"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6C37B9" w14:textId="77777777" w:rsidR="005C5CD2" w:rsidRDefault="00000000">
            <w:pPr>
              <w:spacing w:before="40" w:after="40" w:line="240" w:lineRule="auto"/>
            </w:pPr>
            <w:r>
              <w:rPr>
                <w:sz w:val="22"/>
                <w:szCs w:val="22"/>
              </w:rPr>
              <w:t>Круглый стол</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A2AE32" w14:textId="77777777" w:rsidR="005C5CD2" w:rsidRDefault="00000000">
            <w:pPr>
              <w:spacing w:before="40" w:after="40" w:line="240" w:lineRule="auto"/>
            </w:pPr>
            <w:r>
              <w:rPr>
                <w:sz w:val="22"/>
                <w:szCs w:val="22"/>
              </w:rPr>
              <w:t>Согласовать позиции по вопросу, где практика специалистов расходится</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015C8D" w14:textId="77777777" w:rsidR="005C5CD2" w:rsidRDefault="00000000">
            <w:pPr>
              <w:spacing w:before="40" w:after="40" w:line="240" w:lineRule="auto"/>
            </w:pPr>
            <w:r>
              <w:rPr>
                <w:sz w:val="22"/>
                <w:szCs w:val="22"/>
              </w:rPr>
              <w:t>Есть расхождение в подходах, требующее выработки общего понимания</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486364" w14:textId="77777777" w:rsidR="005C5CD2" w:rsidRDefault="00000000">
            <w:pPr>
              <w:spacing w:before="40" w:after="40" w:line="240" w:lineRule="auto"/>
            </w:pPr>
            <w:r>
              <w:rPr>
                <w:sz w:val="22"/>
                <w:szCs w:val="22"/>
              </w:rPr>
              <w:t>Не даёт нового умения; после круглого стола нужен продукт, иначе результат теряется</w:t>
            </w:r>
          </w:p>
        </w:tc>
      </w:tr>
      <w:tr w:rsidR="005C5CD2" w14:paraId="3A9B8D85"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AC7C18" w14:textId="77777777" w:rsidR="005C5CD2" w:rsidRDefault="00000000">
            <w:pPr>
              <w:spacing w:before="40" w:after="40" w:line="240" w:lineRule="auto"/>
            </w:pPr>
            <w:r>
              <w:rPr>
                <w:sz w:val="22"/>
                <w:szCs w:val="22"/>
              </w:rPr>
              <w:t>Практикум</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216169" w14:textId="77777777" w:rsidR="005C5CD2" w:rsidRDefault="00000000">
            <w:pPr>
              <w:spacing w:before="40" w:after="40" w:line="240" w:lineRule="auto"/>
            </w:pPr>
            <w:r>
              <w:rPr>
                <w:sz w:val="22"/>
                <w:szCs w:val="22"/>
              </w:rPr>
              <w:t>Отработать применение инструмента, формы, алгоритма</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A2D7EF" w14:textId="77777777" w:rsidR="005C5CD2" w:rsidRDefault="00000000">
            <w:pPr>
              <w:spacing w:before="40" w:after="40" w:line="240" w:lineRule="auto"/>
            </w:pPr>
            <w:r>
              <w:rPr>
                <w:sz w:val="22"/>
                <w:szCs w:val="22"/>
              </w:rPr>
              <w:t>Есть готовый инструмент, который нужно освоить</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4296AE" w14:textId="77777777" w:rsidR="005C5CD2" w:rsidRDefault="00000000">
            <w:pPr>
              <w:spacing w:before="40" w:after="40" w:line="240" w:lineRule="auto"/>
            </w:pPr>
            <w:r>
              <w:rPr>
                <w:sz w:val="22"/>
                <w:szCs w:val="22"/>
              </w:rPr>
              <w:t>Требует раздаточных материалов и времени не менее 40 минут</w:t>
            </w:r>
          </w:p>
        </w:tc>
      </w:tr>
      <w:tr w:rsidR="005C5CD2" w14:paraId="57B83EE4"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90E7E7" w14:textId="77777777" w:rsidR="005C5CD2" w:rsidRDefault="00000000">
            <w:pPr>
              <w:spacing w:before="40" w:after="40" w:line="240" w:lineRule="auto"/>
            </w:pPr>
            <w:r>
              <w:rPr>
                <w:sz w:val="22"/>
                <w:szCs w:val="22"/>
              </w:rPr>
              <w:t>Кейс-сессия</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1D78C9" w14:textId="77777777" w:rsidR="005C5CD2" w:rsidRDefault="00000000">
            <w:pPr>
              <w:spacing w:before="40" w:after="40" w:line="240" w:lineRule="auto"/>
            </w:pPr>
            <w:r>
              <w:rPr>
                <w:sz w:val="22"/>
                <w:szCs w:val="22"/>
              </w:rPr>
              <w:t>Разобрать сложную профессиональную ситуацию, выработать варианты действий</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AF9834" w14:textId="77777777" w:rsidR="005C5CD2" w:rsidRDefault="00000000">
            <w:pPr>
              <w:spacing w:before="40" w:after="40" w:line="240" w:lineRule="auto"/>
            </w:pPr>
            <w:r>
              <w:rPr>
                <w:sz w:val="22"/>
                <w:szCs w:val="22"/>
              </w:rPr>
              <w:t>Затруднения носят ситуативный характер и не решаются общими рекомендациями</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6ECCEC" w14:textId="77777777" w:rsidR="005C5CD2" w:rsidRDefault="00000000">
            <w:pPr>
              <w:spacing w:before="40" w:after="40" w:line="240" w:lineRule="auto"/>
            </w:pPr>
            <w:r>
              <w:rPr>
                <w:sz w:val="22"/>
                <w:szCs w:val="22"/>
              </w:rPr>
              <w:t>Требует обезличенных кейсов, подготовленных заранее, и строгих правил обсуждения</w:t>
            </w:r>
          </w:p>
        </w:tc>
      </w:tr>
      <w:tr w:rsidR="005C5CD2" w14:paraId="030B25EC"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51A3C4" w14:textId="77777777" w:rsidR="005C5CD2" w:rsidRDefault="00000000">
            <w:pPr>
              <w:spacing w:before="40" w:after="40" w:line="240" w:lineRule="auto"/>
            </w:pPr>
            <w:r>
              <w:rPr>
                <w:sz w:val="22"/>
                <w:szCs w:val="22"/>
              </w:rPr>
              <w:t>Мастер-класс</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048879" w14:textId="77777777" w:rsidR="005C5CD2" w:rsidRDefault="00000000">
            <w:pPr>
              <w:spacing w:before="40" w:after="40" w:line="240" w:lineRule="auto"/>
            </w:pPr>
            <w:r>
              <w:rPr>
                <w:sz w:val="22"/>
                <w:szCs w:val="22"/>
              </w:rPr>
              <w:t>Показать авторский способ работы</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F43D82" w14:textId="77777777" w:rsidR="005C5CD2" w:rsidRDefault="00000000">
            <w:pPr>
              <w:spacing w:before="40" w:after="40" w:line="240" w:lineRule="auto"/>
            </w:pPr>
            <w:r>
              <w:rPr>
                <w:sz w:val="22"/>
                <w:szCs w:val="22"/>
              </w:rPr>
              <w:t>Есть специалист с воспроизводимой авторской практикой</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E87CDE" w14:textId="77777777" w:rsidR="005C5CD2" w:rsidRDefault="00000000">
            <w:pPr>
              <w:spacing w:before="40" w:after="40" w:line="240" w:lineRule="auto"/>
            </w:pPr>
            <w:r>
              <w:rPr>
                <w:sz w:val="22"/>
                <w:szCs w:val="22"/>
              </w:rPr>
              <w:t>Не заменяет систематического обучения; без описания практики результат не переносится</w:t>
            </w:r>
          </w:p>
        </w:tc>
      </w:tr>
      <w:tr w:rsidR="005C5CD2" w14:paraId="7DEF21DD"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BA76F8" w14:textId="77777777" w:rsidR="005C5CD2" w:rsidRDefault="00000000">
            <w:pPr>
              <w:spacing w:before="40" w:after="40" w:line="240" w:lineRule="auto"/>
            </w:pPr>
            <w:r>
              <w:rPr>
                <w:sz w:val="22"/>
                <w:szCs w:val="22"/>
              </w:rPr>
              <w:t>Открытое мероприятие</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572F6B0" w14:textId="77777777" w:rsidR="005C5CD2" w:rsidRDefault="00000000">
            <w:pPr>
              <w:spacing w:before="40" w:after="40" w:line="240" w:lineRule="auto"/>
            </w:pPr>
            <w:r>
              <w:rPr>
                <w:sz w:val="22"/>
                <w:szCs w:val="22"/>
              </w:rPr>
              <w:t>Показать профессиональную практику в реальном исполнении</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6EB2AD" w14:textId="77777777" w:rsidR="005C5CD2" w:rsidRDefault="00000000">
            <w:pPr>
              <w:spacing w:before="40" w:after="40" w:line="240" w:lineRule="auto"/>
            </w:pPr>
            <w:r>
              <w:rPr>
                <w:sz w:val="22"/>
                <w:szCs w:val="22"/>
              </w:rPr>
              <w:t>Нужно продемонстрировать целостное профессиональное действие</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C97089" w14:textId="77777777" w:rsidR="005C5CD2" w:rsidRDefault="00000000">
            <w:pPr>
              <w:spacing w:before="40" w:after="40" w:line="240" w:lineRule="auto"/>
            </w:pPr>
            <w:r>
              <w:rPr>
                <w:sz w:val="22"/>
                <w:szCs w:val="22"/>
              </w:rPr>
              <w:t>Требует согласия специалиста и обучающихся (законных представителей); не является проверкой</w:t>
            </w:r>
          </w:p>
        </w:tc>
      </w:tr>
      <w:tr w:rsidR="005C5CD2" w14:paraId="7AA0D953"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F32347" w14:textId="77777777" w:rsidR="005C5CD2" w:rsidRDefault="00000000">
            <w:pPr>
              <w:spacing w:before="40" w:after="40" w:line="240" w:lineRule="auto"/>
            </w:pPr>
            <w:r>
              <w:rPr>
                <w:sz w:val="22"/>
                <w:szCs w:val="22"/>
              </w:rPr>
              <w:t>Профессиональная гостиная</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9D4EB5" w14:textId="77777777" w:rsidR="005C5CD2" w:rsidRDefault="00000000">
            <w:pPr>
              <w:spacing w:before="40" w:after="40" w:line="240" w:lineRule="auto"/>
            </w:pPr>
            <w:r>
              <w:rPr>
                <w:sz w:val="22"/>
                <w:szCs w:val="22"/>
              </w:rPr>
              <w:t>Освоить новое содержание с приглашённым специалистом</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E14F85" w14:textId="77777777" w:rsidR="005C5CD2" w:rsidRDefault="00000000">
            <w:pPr>
              <w:spacing w:before="40" w:after="40" w:line="240" w:lineRule="auto"/>
            </w:pPr>
            <w:r>
              <w:rPr>
                <w:sz w:val="22"/>
                <w:szCs w:val="22"/>
              </w:rPr>
              <w:t>Нужен внешний ресурс, отсутствующий в муниципалитете</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B46C05" w14:textId="77777777" w:rsidR="005C5CD2" w:rsidRDefault="00000000">
            <w:pPr>
              <w:spacing w:before="40" w:after="40" w:line="240" w:lineRule="auto"/>
            </w:pPr>
            <w:r>
              <w:rPr>
                <w:sz w:val="22"/>
                <w:szCs w:val="22"/>
              </w:rPr>
              <w:t>Результат теряется, если после встречи не оформлен методический продукт</w:t>
            </w:r>
          </w:p>
        </w:tc>
      </w:tr>
      <w:tr w:rsidR="005C5CD2" w14:paraId="4038403B"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BE395F" w14:textId="77777777" w:rsidR="005C5CD2" w:rsidRDefault="00000000">
            <w:pPr>
              <w:spacing w:before="40" w:after="40" w:line="240" w:lineRule="auto"/>
            </w:pPr>
            <w:r>
              <w:rPr>
                <w:sz w:val="22"/>
                <w:szCs w:val="22"/>
              </w:rPr>
              <w:t>Межмуниципальная встреча</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7AB9A80" w14:textId="77777777" w:rsidR="005C5CD2" w:rsidRDefault="00000000">
            <w:pPr>
              <w:spacing w:before="40" w:after="40" w:line="240" w:lineRule="auto"/>
            </w:pPr>
            <w:r>
              <w:rPr>
                <w:sz w:val="22"/>
                <w:szCs w:val="22"/>
              </w:rPr>
              <w:t>Расширить профессиональный кругозор, сравнить практики</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52E1AF" w14:textId="77777777" w:rsidR="005C5CD2" w:rsidRDefault="00000000">
            <w:pPr>
              <w:spacing w:before="40" w:after="40" w:line="240" w:lineRule="auto"/>
            </w:pPr>
            <w:r>
              <w:rPr>
                <w:sz w:val="22"/>
                <w:szCs w:val="22"/>
              </w:rPr>
              <w:t>Ресурсы одного муниципалитета исчерпаны, требуется внешний взгляд</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A8F7D3" w14:textId="77777777" w:rsidR="005C5CD2" w:rsidRDefault="00000000">
            <w:pPr>
              <w:spacing w:before="40" w:after="40" w:line="240" w:lineRule="auto"/>
            </w:pPr>
            <w:r>
              <w:rPr>
                <w:sz w:val="22"/>
                <w:szCs w:val="22"/>
              </w:rPr>
              <w:t xml:space="preserve">Требует организационных ресурсов; проводится </w:t>
            </w:r>
            <w:r>
              <w:rPr>
                <w:sz w:val="22"/>
                <w:szCs w:val="22"/>
              </w:rPr>
              <w:lastRenderedPageBreak/>
              <w:t>не чаще одного-двух раз в год</w:t>
            </w:r>
          </w:p>
        </w:tc>
      </w:tr>
      <w:tr w:rsidR="005C5CD2" w14:paraId="2F616E45"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04E489" w14:textId="77777777" w:rsidR="005C5CD2" w:rsidRDefault="00000000">
            <w:pPr>
              <w:spacing w:before="40" w:after="40" w:line="240" w:lineRule="auto"/>
            </w:pPr>
            <w:proofErr w:type="spellStart"/>
            <w:r>
              <w:rPr>
                <w:sz w:val="22"/>
                <w:szCs w:val="22"/>
              </w:rPr>
              <w:lastRenderedPageBreak/>
              <w:t>Интервизионная</w:t>
            </w:r>
            <w:proofErr w:type="spellEnd"/>
            <w:r>
              <w:rPr>
                <w:sz w:val="22"/>
                <w:szCs w:val="22"/>
              </w:rPr>
              <w:t xml:space="preserve"> встреча</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C03216" w14:textId="77777777" w:rsidR="005C5CD2" w:rsidRDefault="00000000">
            <w:pPr>
              <w:spacing w:before="40" w:after="40" w:line="240" w:lineRule="auto"/>
            </w:pPr>
            <w:r>
              <w:rPr>
                <w:sz w:val="22"/>
                <w:szCs w:val="22"/>
              </w:rPr>
              <w:t>Получить профессиональную поддержку и второй взгляд от равных коллег</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4E596B" w14:textId="77777777" w:rsidR="005C5CD2" w:rsidRDefault="00000000">
            <w:pPr>
              <w:spacing w:before="40" w:after="40" w:line="240" w:lineRule="auto"/>
            </w:pPr>
            <w:r>
              <w:rPr>
                <w:sz w:val="22"/>
                <w:szCs w:val="22"/>
              </w:rPr>
              <w:t>Специалисты работают в изоляции, испытывают профессиональное напряжение</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C95F80" w14:textId="77777777" w:rsidR="005C5CD2" w:rsidRDefault="00000000">
            <w:pPr>
              <w:spacing w:before="40" w:after="40" w:line="240" w:lineRule="auto"/>
            </w:pPr>
            <w:r>
              <w:rPr>
                <w:sz w:val="22"/>
                <w:szCs w:val="22"/>
              </w:rPr>
              <w:t>Только добровольно; не протоколируется; не является психологической помощью участникам</w:t>
            </w:r>
          </w:p>
        </w:tc>
      </w:tr>
      <w:tr w:rsidR="005C5CD2" w14:paraId="6E2270D9" w14:textId="77777777">
        <w:tblPrEx>
          <w:tblCellMar>
            <w:top w:w="0" w:type="dxa"/>
            <w:bottom w:w="0" w:type="dxa"/>
          </w:tblCellMar>
        </w:tblPrEx>
        <w:tc>
          <w:tcPr>
            <w:tcW w:w="1831"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D00C75" w14:textId="77777777" w:rsidR="005C5CD2" w:rsidRDefault="00000000">
            <w:pPr>
              <w:spacing w:before="40" w:after="40" w:line="240" w:lineRule="auto"/>
            </w:pPr>
            <w:proofErr w:type="spellStart"/>
            <w:r>
              <w:rPr>
                <w:sz w:val="22"/>
                <w:szCs w:val="22"/>
              </w:rPr>
              <w:t>Взаимопосещение</w:t>
            </w:r>
            <w:proofErr w:type="spellEnd"/>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7AB19C" w14:textId="77777777" w:rsidR="005C5CD2" w:rsidRDefault="00000000">
            <w:pPr>
              <w:spacing w:before="40" w:after="40" w:line="240" w:lineRule="auto"/>
            </w:pPr>
            <w:r>
              <w:rPr>
                <w:sz w:val="22"/>
                <w:szCs w:val="22"/>
              </w:rPr>
              <w:t>Изучить профессиональные решения коллеги в реальных условиях</w:t>
            </w:r>
          </w:p>
        </w:tc>
        <w:tc>
          <w:tcPr>
            <w:tcW w:w="279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FC5DA0" w14:textId="77777777" w:rsidR="005C5CD2" w:rsidRDefault="00000000">
            <w:pPr>
              <w:spacing w:before="40" w:after="40" w:line="240" w:lineRule="auto"/>
            </w:pPr>
            <w:r>
              <w:rPr>
                <w:sz w:val="22"/>
                <w:szCs w:val="22"/>
              </w:rPr>
              <w:t>Нужен перенос конкретного опыта</w:t>
            </w:r>
          </w:p>
        </w:tc>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A0A68E" w14:textId="77777777" w:rsidR="005C5CD2" w:rsidRDefault="00000000">
            <w:pPr>
              <w:spacing w:before="40" w:after="40" w:line="240" w:lineRule="auto"/>
            </w:pPr>
            <w:r>
              <w:rPr>
                <w:sz w:val="22"/>
                <w:szCs w:val="22"/>
              </w:rPr>
              <w:t>Только по согласию принимающего; не является контролем</w:t>
            </w:r>
          </w:p>
        </w:tc>
      </w:tr>
    </w:tbl>
    <w:p w14:paraId="3A5017D0" w14:textId="77777777" w:rsidR="005C5CD2" w:rsidRDefault="00000000">
      <w:pPr>
        <w:ind w:firstLine="567"/>
        <w:jc w:val="both"/>
      </w:pPr>
      <w:r>
        <w:rPr>
          <w:i/>
          <w:iCs/>
          <w:sz w:val="22"/>
          <w:szCs w:val="22"/>
        </w:rPr>
        <w:t>Правило выбора: сначала формулируется профессиональная задача, затем подбирается формат. Обратный порядок («проведём кейс-сессию, придумаем содержание») даёт мероприятие без результата.</w:t>
      </w:r>
    </w:p>
    <w:p w14:paraId="2DAE5E74" w14:textId="77777777" w:rsidR="005C5CD2" w:rsidRDefault="00000000">
      <w:pPr>
        <w:pStyle w:val="1"/>
      </w:pPr>
      <w:bookmarkStart w:id="102" w:name="_Toc239759266"/>
      <w:r>
        <w:lastRenderedPageBreak/>
        <w:t>Раздел 25. Взаимодействие РМО с другими субъектами</w:t>
      </w:r>
      <w:bookmarkEnd w:id="102"/>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4047"/>
        <w:gridCol w:w="3084"/>
      </w:tblGrid>
      <w:tr w:rsidR="005C5CD2" w14:paraId="50849431" w14:textId="77777777">
        <w:tblPrEx>
          <w:tblCellMar>
            <w:top w:w="0" w:type="dxa"/>
            <w:bottom w:w="0" w:type="dxa"/>
          </w:tblCellMar>
        </w:tblPrEx>
        <w:trPr>
          <w:tblHeader/>
        </w:trPr>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156A6475" w14:textId="77777777" w:rsidR="005C5CD2" w:rsidRDefault="00000000">
            <w:pPr>
              <w:spacing w:before="40" w:after="40" w:line="240" w:lineRule="auto"/>
              <w:jc w:val="center"/>
            </w:pPr>
            <w:r>
              <w:rPr>
                <w:b/>
                <w:bCs/>
                <w:sz w:val="22"/>
                <w:szCs w:val="22"/>
              </w:rPr>
              <w:t>Субъект</w:t>
            </w:r>
          </w:p>
        </w:tc>
        <w:tc>
          <w:tcPr>
            <w:tcW w:w="404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D9C8797" w14:textId="77777777" w:rsidR="005C5CD2" w:rsidRDefault="00000000">
            <w:pPr>
              <w:spacing w:before="40" w:after="40" w:line="240" w:lineRule="auto"/>
              <w:jc w:val="center"/>
            </w:pPr>
            <w:r>
              <w:rPr>
                <w:b/>
                <w:bCs/>
                <w:sz w:val="22"/>
                <w:szCs w:val="22"/>
              </w:rPr>
              <w:t>Содержание взаимодействия</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90A7056" w14:textId="77777777" w:rsidR="005C5CD2" w:rsidRDefault="00000000">
            <w:pPr>
              <w:spacing w:before="40" w:after="40" w:line="240" w:lineRule="auto"/>
              <w:jc w:val="center"/>
            </w:pPr>
            <w:r>
              <w:rPr>
                <w:b/>
                <w:bCs/>
                <w:sz w:val="22"/>
                <w:szCs w:val="22"/>
              </w:rPr>
              <w:t>Пределы компетенции РМО</w:t>
            </w:r>
          </w:p>
        </w:tc>
      </w:tr>
      <w:tr w:rsidR="005C5CD2" w14:paraId="4D6BF69C"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360CCC" w14:textId="77777777" w:rsidR="005C5CD2" w:rsidRDefault="00000000">
            <w:pPr>
              <w:spacing w:before="40" w:after="40" w:line="240" w:lineRule="auto"/>
            </w:pPr>
            <w:r>
              <w:rPr>
                <w:sz w:val="22"/>
                <w:szCs w:val="22"/>
              </w:rPr>
              <w:t>Муниципальная методическая служба</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959E49" w14:textId="77777777" w:rsidR="005C5CD2" w:rsidRDefault="00000000">
            <w:pPr>
              <w:spacing w:before="40" w:after="40" w:line="240" w:lineRule="auto"/>
            </w:pPr>
            <w:r>
              <w:rPr>
                <w:sz w:val="22"/>
                <w:szCs w:val="22"/>
              </w:rPr>
              <w:t>Согласование плана, информирование о результатах, внесение предложений, получение организационной поддержки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E64EDA" w14:textId="77777777" w:rsidR="005C5CD2" w:rsidRDefault="00000000">
            <w:pPr>
              <w:spacing w:before="40" w:after="40" w:line="240" w:lineRule="auto"/>
            </w:pPr>
            <w:r>
              <w:rPr>
                <w:sz w:val="22"/>
                <w:szCs w:val="22"/>
              </w:rPr>
              <w:t>РМО не принимает управленческих решений; предложения носят рекомендательный характер</w:t>
            </w:r>
          </w:p>
        </w:tc>
      </w:tr>
      <w:tr w:rsidR="005C5CD2" w14:paraId="02A4A80B"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E08A6D" w14:textId="77777777" w:rsidR="005C5CD2" w:rsidRDefault="00000000">
            <w:pPr>
              <w:spacing w:before="40" w:after="40" w:line="240" w:lineRule="auto"/>
            </w:pPr>
            <w:r>
              <w:rPr>
                <w:sz w:val="22"/>
                <w:szCs w:val="22"/>
              </w:rPr>
              <w:t>Психолого-медико-педагогическая комиссия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2B4393" w14:textId="77777777" w:rsidR="005C5CD2" w:rsidRDefault="00000000">
            <w:pPr>
              <w:spacing w:before="40" w:after="40" w:line="240" w:lineRule="auto"/>
            </w:pPr>
            <w:r>
              <w:rPr>
                <w:sz w:val="22"/>
                <w:szCs w:val="22"/>
              </w:rPr>
              <w:t>Согласование порядка направления обучающихся, разъяснение требований к представлениям специалистов, участие специалистов комиссии в заседаниях</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CC3F49" w14:textId="77777777" w:rsidR="005C5CD2" w:rsidRDefault="00000000">
            <w:pPr>
              <w:spacing w:before="40" w:after="40" w:line="240" w:lineRule="auto"/>
            </w:pPr>
            <w:r>
              <w:rPr>
                <w:sz w:val="22"/>
                <w:szCs w:val="22"/>
              </w:rPr>
              <w:t>РМО не участвует в обследовании, не влияет на содержание заключений и не рассматривает конкретные случаи, находящиеся на рассмотрении комиссии</w:t>
            </w:r>
          </w:p>
        </w:tc>
      </w:tr>
      <w:tr w:rsidR="005C5CD2" w14:paraId="30DC69EB"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CF5D48" w14:textId="77777777" w:rsidR="005C5CD2" w:rsidRDefault="00000000">
            <w:pPr>
              <w:spacing w:before="40" w:after="40" w:line="240" w:lineRule="auto"/>
            </w:pPr>
            <w:r>
              <w:rPr>
                <w:sz w:val="22"/>
                <w:szCs w:val="22"/>
              </w:rPr>
              <w:t>Центр психолого-педагогической, медицинской и социальной помощи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3A37E1" w14:textId="77777777" w:rsidR="005C5CD2" w:rsidRDefault="00000000">
            <w:pPr>
              <w:spacing w:before="40" w:after="40" w:line="240" w:lineRule="auto"/>
            </w:pPr>
            <w:r>
              <w:rPr>
                <w:sz w:val="22"/>
                <w:szCs w:val="22"/>
              </w:rPr>
              <w:t>Совместные методические мероприятия, консультирование специалистов, использование ресурсов центра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7E56FF" w14:textId="77777777" w:rsidR="005C5CD2" w:rsidRDefault="00000000">
            <w:pPr>
              <w:spacing w:before="40" w:after="40" w:line="240" w:lineRule="auto"/>
            </w:pPr>
            <w:r>
              <w:rPr>
                <w:sz w:val="22"/>
                <w:szCs w:val="22"/>
              </w:rPr>
              <w:t>РМО не перенаправляет в центр обучающихся: это делает образовательная организация в установленном порядке</w:t>
            </w:r>
          </w:p>
        </w:tc>
      </w:tr>
      <w:tr w:rsidR="005C5CD2" w14:paraId="3ECC8125"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D8389C" w14:textId="77777777" w:rsidR="005C5CD2" w:rsidRDefault="00000000">
            <w:pPr>
              <w:spacing w:before="40" w:after="40" w:line="240" w:lineRule="auto"/>
            </w:pPr>
            <w:r>
              <w:rPr>
                <w:sz w:val="22"/>
                <w:szCs w:val="22"/>
              </w:rPr>
              <w:t>Образовательные организации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008327" w14:textId="77777777" w:rsidR="005C5CD2" w:rsidRDefault="00000000">
            <w:pPr>
              <w:spacing w:before="40" w:after="40" w:line="240" w:lineRule="auto"/>
            </w:pPr>
            <w:r>
              <w:rPr>
                <w:sz w:val="22"/>
                <w:szCs w:val="22"/>
              </w:rPr>
              <w:t>Участие специалистов в мероприятиях, распространение методических продуктов, обратная связь о затруднениях</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B437C7" w14:textId="77777777" w:rsidR="005C5CD2" w:rsidRDefault="00000000">
            <w:pPr>
              <w:spacing w:before="40" w:after="40" w:line="240" w:lineRule="auto"/>
            </w:pPr>
            <w:r>
              <w:rPr>
                <w:sz w:val="22"/>
                <w:szCs w:val="22"/>
              </w:rPr>
              <w:t>РМО не проверяет организации, не оценивает работу их специалистов и не направляет им обязательных предписаний</w:t>
            </w:r>
          </w:p>
        </w:tc>
      </w:tr>
      <w:tr w:rsidR="005C5CD2" w14:paraId="415CE760"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833697" w14:textId="77777777" w:rsidR="005C5CD2" w:rsidRDefault="00000000">
            <w:pPr>
              <w:spacing w:before="40" w:after="40" w:line="240" w:lineRule="auto"/>
            </w:pPr>
            <w:r>
              <w:rPr>
                <w:sz w:val="22"/>
                <w:szCs w:val="22"/>
              </w:rPr>
              <w:t>Организации дополнительного профессионального образования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D22A01" w14:textId="77777777" w:rsidR="005C5CD2" w:rsidRDefault="00000000">
            <w:pPr>
              <w:spacing w:before="40" w:after="40" w:line="240" w:lineRule="auto"/>
            </w:pPr>
            <w:r>
              <w:rPr>
                <w:sz w:val="22"/>
                <w:szCs w:val="22"/>
              </w:rPr>
              <w:t>Информирование о программах обучения, формирование сводной заявки, привлечение преподавателей к мероприятиям</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A23876" w14:textId="77777777" w:rsidR="005C5CD2" w:rsidRDefault="00000000">
            <w:pPr>
              <w:spacing w:before="40" w:after="40" w:line="240" w:lineRule="auto"/>
            </w:pPr>
            <w:r>
              <w:rPr>
                <w:sz w:val="22"/>
                <w:szCs w:val="22"/>
              </w:rPr>
              <w:t>РМО не осуществляет образовательную деятельность и не выдаёт документов об обучении</w:t>
            </w:r>
          </w:p>
        </w:tc>
      </w:tr>
      <w:tr w:rsidR="005C5CD2" w14:paraId="129B7550"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2525EB" w14:textId="77777777" w:rsidR="005C5CD2" w:rsidRDefault="00000000">
            <w:pPr>
              <w:spacing w:before="40" w:after="40" w:line="240" w:lineRule="auto"/>
            </w:pPr>
            <w:r>
              <w:rPr>
                <w:sz w:val="22"/>
                <w:szCs w:val="22"/>
              </w:rPr>
              <w:t>Органы системы профилактики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2C6C42" w14:textId="77777777" w:rsidR="005C5CD2" w:rsidRDefault="00000000">
            <w:pPr>
              <w:spacing w:before="40" w:after="40" w:line="240" w:lineRule="auto"/>
            </w:pPr>
            <w:r>
              <w:rPr>
                <w:sz w:val="22"/>
                <w:szCs w:val="22"/>
              </w:rPr>
              <w:t>Согласование порядка взаимодействия, участие представителей в мероприятиях</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41E92F" w14:textId="77777777" w:rsidR="005C5CD2" w:rsidRDefault="00000000">
            <w:pPr>
              <w:spacing w:before="40" w:after="40" w:line="240" w:lineRule="auto"/>
            </w:pPr>
            <w:r>
              <w:rPr>
                <w:sz w:val="22"/>
                <w:szCs w:val="22"/>
              </w:rPr>
              <w:t>РМО не является субъектом системы профилактики и не участвует в индивидуальной профилактической работе</w:t>
            </w:r>
          </w:p>
        </w:tc>
      </w:tr>
      <w:tr w:rsidR="005C5CD2" w14:paraId="27B98E92"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F02B3E" w14:textId="77777777" w:rsidR="005C5CD2" w:rsidRDefault="00000000">
            <w:pPr>
              <w:spacing w:before="40" w:after="40" w:line="240" w:lineRule="auto"/>
            </w:pPr>
            <w:r>
              <w:rPr>
                <w:sz w:val="22"/>
                <w:szCs w:val="22"/>
              </w:rPr>
              <w:t>Другие муниципальные методические объединения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B7EEAC" w14:textId="77777777" w:rsidR="005C5CD2" w:rsidRDefault="00000000">
            <w:pPr>
              <w:spacing w:before="40" w:after="40" w:line="240" w:lineRule="auto"/>
            </w:pPr>
            <w:r>
              <w:rPr>
                <w:sz w:val="22"/>
                <w:szCs w:val="22"/>
              </w:rPr>
              <w:t>Совместные мероприятия по смежным вопросам (с социальными педагогами, учителями-логопедами, классными руководителями)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4C0DC8" w14:textId="77777777" w:rsidR="005C5CD2" w:rsidRDefault="00000000">
            <w:pPr>
              <w:spacing w:before="40" w:after="40" w:line="240" w:lineRule="auto"/>
            </w:pPr>
            <w:r>
              <w:rPr>
                <w:sz w:val="22"/>
                <w:szCs w:val="22"/>
              </w:rPr>
              <w:t>Совместные мероприятия не влекут перераспределения компетенций</w:t>
            </w:r>
          </w:p>
        </w:tc>
      </w:tr>
    </w:tbl>
    <w:p w14:paraId="149F3382" w14:textId="77777777" w:rsidR="005C5CD2" w:rsidRDefault="00000000">
      <w:pPr>
        <w:pStyle w:val="2"/>
      </w:pPr>
      <w:bookmarkStart w:id="103" w:name="_Toc239759267"/>
      <w:r>
        <w:t>25.1. Схема взаимодействия</w:t>
      </w:r>
      <w:bookmarkEnd w:id="103"/>
    </w:p>
    <w:p w14:paraId="3A87CC1B" w14:textId="77777777" w:rsidR="005C5CD2" w:rsidRDefault="00000000">
      <w:pPr>
        <w:ind w:firstLine="567"/>
        <w:jc w:val="both"/>
      </w:pPr>
      <w:r>
        <w:t>Простая рабочая формула: РМО работает со специалистами, а не с детьми. Всё, что касается конкретного обучающегося, идёт по линии «образовательная организация — консилиум — комиссия — центр помощи». Всё, что касается профессиональной компетентности специалиста, идёт по линии «специалист — РМО — методическая служба — организация дополнительного профессионального образования». Смешение этих двух линий — источник большинства организационных конфликтов.</w:t>
      </w:r>
    </w:p>
    <w:p w14:paraId="06AE0566" w14:textId="77777777" w:rsidR="005C5CD2" w:rsidRDefault="00000000">
      <w:pPr>
        <w:pStyle w:val="1"/>
      </w:pPr>
      <w:bookmarkStart w:id="104" w:name="_Toc239759268"/>
      <w:r>
        <w:lastRenderedPageBreak/>
        <w:t>Раздел 26. Анализ деятельности РМО и показатели эффективности</w:t>
      </w:r>
      <w:bookmarkEnd w:id="104"/>
    </w:p>
    <w:p w14:paraId="5D11C882" w14:textId="77777777" w:rsidR="005C5CD2" w:rsidRDefault="00000000">
      <w:pPr>
        <w:pStyle w:val="2"/>
      </w:pPr>
      <w:bookmarkStart w:id="105" w:name="_Toc239759269"/>
      <w:r>
        <w:t>26.1. Структура аналитического отчёта</w:t>
      </w:r>
      <w:bookmarkEnd w:id="105"/>
    </w:p>
    <w:p w14:paraId="0E4614BF" w14:textId="77777777" w:rsidR="005C5CD2" w:rsidRDefault="00000000">
      <w:pPr>
        <w:ind w:firstLine="567"/>
        <w:jc w:val="both"/>
      </w:pPr>
      <w:r>
        <w:t>Отчёт состоит из тринадцати разделов: общая характеристика; состав; цель и задачи; выполнение плана; заседания; межсессионная работа; методические продукты; сопровождение начинающих специалистов; профессиональные затруднения; эффективные практики; результаты; проблемы; задачи на следующий год. Полная форма с таблицами приведена в файле «Мониторинг и аналитический отчёт РМО педагогов-психологов».</w:t>
      </w:r>
    </w:p>
    <w:p w14:paraId="31969DFB" w14:textId="77777777" w:rsidR="005C5CD2" w:rsidRDefault="00000000">
      <w:pPr>
        <w:pStyle w:val="2"/>
      </w:pPr>
      <w:bookmarkStart w:id="106" w:name="_Toc239759270"/>
      <w:r>
        <w:t>26.2. Главное требование к анализу</w:t>
      </w:r>
      <w:bookmarkEnd w:id="106"/>
    </w:p>
    <w:p w14:paraId="7A3781AB" w14:textId="77777777" w:rsidR="005C5CD2" w:rsidRDefault="00000000">
      <w:pPr>
        <w:ind w:firstLine="567"/>
        <w:jc w:val="both"/>
      </w:pPr>
      <w:r>
        <w:rPr>
          <w:b/>
          <w:bCs/>
        </w:rPr>
        <w:t xml:space="preserve">Анализ не ограничивается количеством проведённых мероприятий. </w:t>
      </w:r>
      <w:r>
        <w:t>Формулировка «проведено шесть заседаний, охват — 42 специалиста» описывает работу, но не её результат. Аналитическим отчёт становится тогда, когда на каждый заявленный результат дан ответ: достигнут он или нет, чем это подтверждается и что помешало, если не достигнут.</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6168"/>
      </w:tblGrid>
      <w:tr w:rsidR="005C5CD2" w14:paraId="2AC8502E" w14:textId="77777777">
        <w:tblPrEx>
          <w:tblCellMar>
            <w:top w:w="0" w:type="dxa"/>
            <w:bottom w:w="0" w:type="dxa"/>
          </w:tblCellMar>
        </w:tblPrEx>
        <w:trPr>
          <w:tblHeader/>
        </w:trPr>
        <w:tc>
          <w:tcPr>
            <w:tcW w:w="346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E767502" w14:textId="77777777" w:rsidR="005C5CD2" w:rsidRDefault="00000000">
            <w:pPr>
              <w:spacing w:before="40" w:after="40" w:line="240" w:lineRule="auto"/>
              <w:jc w:val="center"/>
            </w:pPr>
            <w:r>
              <w:rPr>
                <w:b/>
                <w:bCs/>
                <w:sz w:val="22"/>
                <w:szCs w:val="22"/>
              </w:rPr>
              <w:t>Отчётная формулировка</w:t>
            </w:r>
          </w:p>
        </w:tc>
        <w:tc>
          <w:tcPr>
            <w:tcW w:w="616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173992D" w14:textId="77777777" w:rsidR="005C5CD2" w:rsidRDefault="00000000">
            <w:pPr>
              <w:spacing w:before="40" w:after="40" w:line="240" w:lineRule="auto"/>
              <w:jc w:val="center"/>
            </w:pPr>
            <w:r>
              <w:rPr>
                <w:b/>
                <w:bCs/>
                <w:sz w:val="22"/>
                <w:szCs w:val="22"/>
              </w:rPr>
              <w:t>Аналитическая формулировка</w:t>
            </w:r>
          </w:p>
        </w:tc>
      </w:tr>
      <w:tr w:rsidR="005C5CD2" w14:paraId="1229EC3C"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B8BFB6" w14:textId="77777777" w:rsidR="005C5CD2" w:rsidRDefault="00000000">
            <w:pPr>
              <w:spacing w:before="40" w:after="40" w:line="240" w:lineRule="auto"/>
            </w:pPr>
            <w:r>
              <w:rPr>
                <w:sz w:val="22"/>
                <w:szCs w:val="22"/>
              </w:rPr>
              <w:t>Проведено шесть заседаний, охват 42 специалиста</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9FA281" w14:textId="77777777" w:rsidR="005C5CD2" w:rsidRDefault="00000000">
            <w:pPr>
              <w:spacing w:before="40" w:after="40" w:line="240" w:lineRule="auto"/>
            </w:pPr>
            <w:r>
              <w:rPr>
                <w:sz w:val="22"/>
                <w:szCs w:val="22"/>
              </w:rPr>
              <w:t>Шесть заседаний завершились методическими продуктами; пять из шести продуктов применяются не менее чем в трёх организациях; продукт по теме диагностики оказался невостребованным, поскольку не учитывал ограничения по инструментарию</w:t>
            </w:r>
          </w:p>
        </w:tc>
      </w:tr>
      <w:tr w:rsidR="005C5CD2" w14:paraId="3EE0FA24"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586434" w14:textId="77777777" w:rsidR="005C5CD2" w:rsidRDefault="00000000">
            <w:pPr>
              <w:spacing w:before="40" w:after="40" w:line="240" w:lineRule="auto"/>
            </w:pPr>
            <w:r>
              <w:rPr>
                <w:sz w:val="22"/>
                <w:szCs w:val="22"/>
              </w:rPr>
              <w:t>Оказана методическая помощь молодым специалистам</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0917BF" w14:textId="77777777" w:rsidR="005C5CD2" w:rsidRDefault="00000000">
            <w:pPr>
              <w:spacing w:before="40" w:after="40" w:line="240" w:lineRule="auto"/>
            </w:pPr>
            <w:r>
              <w:rPr>
                <w:sz w:val="22"/>
                <w:szCs w:val="22"/>
              </w:rPr>
              <w:t>Все семь начинающих специалистов имели наставника и индивидуальный маршрут; у пяти снизилось число позиций с оценками 0 и 1; у двух динамики нет — оба работают единственными психологами в организациях и не имели опоры на месте, в следующем году им предусматривается выездное сопровождение</w:t>
            </w:r>
          </w:p>
        </w:tc>
      </w:tr>
      <w:tr w:rsidR="005C5CD2" w14:paraId="4D49A139"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E90561" w14:textId="77777777" w:rsidR="005C5CD2" w:rsidRDefault="00000000">
            <w:pPr>
              <w:spacing w:before="40" w:after="40" w:line="240" w:lineRule="auto"/>
            </w:pPr>
            <w:r>
              <w:rPr>
                <w:sz w:val="22"/>
                <w:szCs w:val="22"/>
              </w:rPr>
              <w:t>Работа велась по всем направлениям плана</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802CF6" w14:textId="77777777" w:rsidR="005C5CD2" w:rsidRDefault="00000000">
            <w:pPr>
              <w:spacing w:before="40" w:after="40" w:line="240" w:lineRule="auto"/>
            </w:pPr>
            <w:r>
              <w:rPr>
                <w:sz w:val="22"/>
                <w:szCs w:val="22"/>
              </w:rPr>
              <w:t>Из 69 мероприятий выполнено 58, перенесено 7, не выполнено 4; невыполненные относятся к направлению межведомственного взаимодействия и требуют решения на уровне методической службы</w:t>
            </w:r>
          </w:p>
        </w:tc>
      </w:tr>
      <w:tr w:rsidR="005C5CD2" w14:paraId="05C2F2FA" w14:textId="77777777">
        <w:tblPrEx>
          <w:tblCellMar>
            <w:top w:w="0" w:type="dxa"/>
            <w:bottom w:w="0" w:type="dxa"/>
          </w:tblCellMar>
        </w:tblPrEx>
        <w:tc>
          <w:tcPr>
            <w:tcW w:w="346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BAE8F7" w14:textId="77777777" w:rsidR="005C5CD2" w:rsidRDefault="00000000">
            <w:pPr>
              <w:spacing w:before="40" w:after="40" w:line="240" w:lineRule="auto"/>
            </w:pPr>
            <w:r>
              <w:rPr>
                <w:sz w:val="22"/>
                <w:szCs w:val="22"/>
              </w:rPr>
              <w:t>Отмечена положительная динамика профессиональных затруднений</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881CBA" w14:textId="77777777" w:rsidR="005C5CD2" w:rsidRDefault="00000000">
            <w:pPr>
              <w:spacing w:before="40" w:after="40" w:line="240" w:lineRule="auto"/>
            </w:pPr>
            <w:r>
              <w:rPr>
                <w:sz w:val="22"/>
                <w:szCs w:val="22"/>
              </w:rPr>
              <w:t>Доля позиций с оценками 0 и 1 снизилась с 34 до 21 процента; наибольшее снижение — в блоке «Участие в работе консилиума»; без изменений остался блок «Персональные данные и конфиденциальность», что связано с отсутствием практикума по этой теме</w:t>
            </w:r>
          </w:p>
        </w:tc>
      </w:tr>
    </w:tbl>
    <w:p w14:paraId="22F00769" w14:textId="77777777" w:rsidR="005C5CD2" w:rsidRDefault="00000000">
      <w:pPr>
        <w:pStyle w:val="2"/>
      </w:pPr>
      <w:bookmarkStart w:id="107" w:name="_Toc239759271"/>
      <w:r>
        <w:t>26.3. Показатели эффективности</w:t>
      </w:r>
      <w:bookmarkEnd w:id="107"/>
    </w:p>
    <w:p w14:paraId="6D590F86" w14:textId="77777777" w:rsidR="005C5CD2" w:rsidRDefault="00000000">
      <w:pPr>
        <w:ind w:firstLine="567"/>
        <w:jc w:val="both"/>
      </w:pPr>
      <w:r>
        <w:t>Система из двадцати показателей приведена в файле «Мониторинг и аналитический отчёт РМО педагогов-психологов». Показатели сгруппированы по четырём линиям: адресность и динамика затруднений; результативность заседаний и решений; методические продукты и практики; охват и профессиональный вклад специалистов.</w:t>
      </w:r>
    </w:p>
    <w:p w14:paraId="0CB5735B" w14:textId="77777777" w:rsidR="005C5CD2" w:rsidRDefault="00000000">
      <w:pPr>
        <w:pStyle w:val="3"/>
      </w:pPr>
      <w:r>
        <w:t>Показатели, которые не используются</w:t>
      </w:r>
    </w:p>
    <w:p w14:paraId="28171E49" w14:textId="77777777" w:rsidR="005C5CD2" w:rsidRDefault="00000000">
      <w:pPr>
        <w:pStyle w:val="a4"/>
        <w:numPr>
          <w:ilvl w:val="0"/>
          <w:numId w:val="3"/>
        </w:numPr>
        <w:spacing w:after="60"/>
        <w:jc w:val="both"/>
      </w:pPr>
      <w:r>
        <w:t>Общее число проведённых мероприятий само по себе: чем больше мероприятий, тем лучше — ложный принцип, ведущий к перегрузке специалистов.</w:t>
      </w:r>
    </w:p>
    <w:p w14:paraId="19F1A127" w14:textId="77777777" w:rsidR="005C5CD2" w:rsidRDefault="00000000">
      <w:pPr>
        <w:pStyle w:val="a4"/>
        <w:numPr>
          <w:ilvl w:val="0"/>
          <w:numId w:val="3"/>
        </w:numPr>
        <w:spacing w:after="60"/>
        <w:jc w:val="both"/>
      </w:pPr>
      <w:r>
        <w:lastRenderedPageBreak/>
        <w:t>Число присутствовавших без учёта результата.</w:t>
      </w:r>
    </w:p>
    <w:p w14:paraId="65C00558" w14:textId="77777777" w:rsidR="005C5CD2" w:rsidRDefault="00000000">
      <w:pPr>
        <w:pStyle w:val="a4"/>
        <w:numPr>
          <w:ilvl w:val="0"/>
          <w:numId w:val="3"/>
        </w:numPr>
        <w:spacing w:after="60"/>
        <w:jc w:val="both"/>
      </w:pPr>
      <w:r>
        <w:t>Объём подготовленной документации.</w:t>
      </w:r>
    </w:p>
    <w:p w14:paraId="1299F94F" w14:textId="77777777" w:rsidR="005C5CD2" w:rsidRDefault="00000000">
      <w:pPr>
        <w:pStyle w:val="a4"/>
        <w:numPr>
          <w:ilvl w:val="0"/>
          <w:numId w:val="3"/>
        </w:numPr>
        <w:spacing w:after="60"/>
        <w:jc w:val="both"/>
      </w:pPr>
      <w:r>
        <w:t>Число публикаций и выступлений, не связанных с решением профессиональных задач.</w:t>
      </w:r>
    </w:p>
    <w:p w14:paraId="37FDF43C" w14:textId="77777777" w:rsidR="005C5CD2" w:rsidRDefault="00000000">
      <w:pPr>
        <w:pStyle w:val="a4"/>
        <w:numPr>
          <w:ilvl w:val="0"/>
          <w:numId w:val="3"/>
        </w:numPr>
        <w:spacing w:after="60"/>
        <w:jc w:val="both"/>
      </w:pPr>
      <w:r>
        <w:t>Любые показатели, предполагающие сравнение специалистов между собой.</w:t>
      </w:r>
    </w:p>
    <w:p w14:paraId="248F85E7" w14:textId="77777777" w:rsidR="005C5CD2" w:rsidRDefault="00000000">
      <w:pPr>
        <w:pStyle w:val="1"/>
      </w:pPr>
      <w:bookmarkStart w:id="108" w:name="_Toc239759272"/>
      <w:r>
        <w:lastRenderedPageBreak/>
        <w:t>Раздел 27. Избыточная документация РМО</w:t>
      </w:r>
      <w:bookmarkEnd w:id="108"/>
    </w:p>
    <w:p w14:paraId="3110BC2C" w14:textId="77777777" w:rsidR="005C5CD2" w:rsidRDefault="00000000">
      <w:pPr>
        <w:ind w:firstLine="567"/>
        <w:jc w:val="both"/>
      </w:pPr>
      <w:r>
        <w:t>Главный принцип: документ ведётся тогда, когда он имеет управленческое или методическое назначение. Если на вопрос «какое решение принимается на основании этого документа» ответа нет, документ избыточен.</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6"/>
        <w:gridCol w:w="1353"/>
        <w:gridCol w:w="5628"/>
      </w:tblGrid>
      <w:tr w:rsidR="005C5CD2" w14:paraId="3F80ED17" w14:textId="77777777">
        <w:tblPrEx>
          <w:tblCellMar>
            <w:top w:w="0" w:type="dxa"/>
            <w:bottom w:w="0" w:type="dxa"/>
          </w:tblCellMar>
        </w:tblPrEx>
        <w:trPr>
          <w:tblHeader/>
        </w:trPr>
        <w:tc>
          <w:tcPr>
            <w:tcW w:w="269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A0FA1DF" w14:textId="77777777" w:rsidR="005C5CD2" w:rsidRDefault="00000000">
            <w:pPr>
              <w:spacing w:before="40" w:after="40" w:line="240" w:lineRule="auto"/>
              <w:jc w:val="center"/>
            </w:pPr>
            <w:r>
              <w:rPr>
                <w:b/>
                <w:bCs/>
                <w:sz w:val="22"/>
                <w:szCs w:val="22"/>
              </w:rPr>
              <w:t>Документ</w:t>
            </w:r>
          </w:p>
        </w:tc>
        <w:tc>
          <w:tcPr>
            <w:tcW w:w="115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4C1E98F" w14:textId="77777777" w:rsidR="005C5CD2" w:rsidRDefault="00000000">
            <w:pPr>
              <w:spacing w:before="40" w:after="40" w:line="240" w:lineRule="auto"/>
              <w:jc w:val="center"/>
            </w:pPr>
            <w:r>
              <w:rPr>
                <w:b/>
                <w:bCs/>
                <w:sz w:val="22"/>
                <w:szCs w:val="22"/>
              </w:rPr>
              <w:t>Обязателен ли</w:t>
            </w:r>
          </w:p>
        </w:tc>
        <w:tc>
          <w:tcPr>
            <w:tcW w:w="578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E2A1553" w14:textId="77777777" w:rsidR="005C5CD2" w:rsidRDefault="00000000">
            <w:pPr>
              <w:spacing w:before="40" w:after="40" w:line="240" w:lineRule="auto"/>
              <w:jc w:val="center"/>
            </w:pPr>
            <w:r>
              <w:rPr>
                <w:b/>
                <w:bCs/>
                <w:sz w:val="22"/>
                <w:szCs w:val="22"/>
              </w:rPr>
              <w:t>Разбор</w:t>
            </w:r>
          </w:p>
        </w:tc>
      </w:tr>
      <w:tr w:rsidR="005C5CD2" w14:paraId="3F77E866"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146053" w14:textId="77777777" w:rsidR="005C5CD2" w:rsidRDefault="00000000">
            <w:pPr>
              <w:spacing w:before="40" w:after="40" w:line="240" w:lineRule="auto"/>
            </w:pPr>
            <w:r>
              <w:rPr>
                <w:sz w:val="22"/>
                <w:szCs w:val="22"/>
              </w:rPr>
              <w:t>Еженедельный отчёт руководителя РМО о проделанной работе</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C0293E" w14:textId="77777777" w:rsidR="005C5CD2" w:rsidRDefault="00000000">
            <w:pPr>
              <w:spacing w:before="40" w:after="40" w:line="240" w:lineRule="auto"/>
            </w:pPr>
            <w:r>
              <w:rPr>
                <w:sz w:val="22"/>
                <w:szCs w:val="22"/>
              </w:rPr>
              <w:t>Нет</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EFB083D" w14:textId="77777777" w:rsidR="005C5CD2" w:rsidRDefault="00000000">
            <w:pPr>
              <w:spacing w:before="40" w:after="40" w:line="240" w:lineRule="auto"/>
            </w:pPr>
            <w:r>
              <w:rPr>
                <w:sz w:val="22"/>
                <w:szCs w:val="22"/>
              </w:rPr>
              <w:t>Периодичность отчётности несоразмерна периодичности деятельности: за неделю в работе методического объединения, как правило, не происходит событий, требующих фиксации. Достаточно ведения рабочей формы мониторинга по месяцам</w:t>
            </w:r>
          </w:p>
        </w:tc>
      </w:tr>
      <w:tr w:rsidR="005C5CD2" w14:paraId="42DEE060"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1B5B88" w14:textId="77777777" w:rsidR="005C5CD2" w:rsidRDefault="00000000">
            <w:pPr>
              <w:spacing w:before="40" w:after="40" w:line="240" w:lineRule="auto"/>
            </w:pPr>
            <w:r>
              <w:rPr>
                <w:sz w:val="22"/>
                <w:szCs w:val="22"/>
              </w:rPr>
              <w:t>Журнал каждой консультации с описанием содержания</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935F61" w14:textId="77777777" w:rsidR="005C5CD2" w:rsidRDefault="00000000">
            <w:pPr>
              <w:spacing w:before="40" w:after="40" w:line="240" w:lineRule="auto"/>
            </w:pPr>
            <w:r>
              <w:rPr>
                <w:sz w:val="22"/>
                <w:szCs w:val="22"/>
              </w:rPr>
              <w:t>Нет</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BEC02A" w14:textId="77777777" w:rsidR="005C5CD2" w:rsidRDefault="00000000">
            <w:pPr>
              <w:spacing w:before="40" w:after="40" w:line="240" w:lineRule="auto"/>
            </w:pPr>
            <w:r>
              <w:rPr>
                <w:sz w:val="22"/>
                <w:szCs w:val="22"/>
              </w:rPr>
              <w:t>Реестр запросов ведётся в обобщённом виде: направление, краткое обезличенное содержание, результат. Подробная фиксация содержания консультаций создаёт массив чувствительных сведений без необходимости</w:t>
            </w:r>
          </w:p>
        </w:tc>
      </w:tr>
      <w:tr w:rsidR="005C5CD2" w14:paraId="4C8B269A"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52A9E6" w14:textId="77777777" w:rsidR="005C5CD2" w:rsidRDefault="00000000">
            <w:pPr>
              <w:spacing w:before="40" w:after="40" w:line="240" w:lineRule="auto"/>
            </w:pPr>
            <w:r>
              <w:rPr>
                <w:sz w:val="22"/>
                <w:szCs w:val="22"/>
              </w:rPr>
              <w:t>Портфолио каждого члена РМО, ведущееся руководителем</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4CD364" w14:textId="77777777" w:rsidR="005C5CD2" w:rsidRDefault="00000000">
            <w:pPr>
              <w:spacing w:before="40" w:after="40" w:line="240" w:lineRule="auto"/>
            </w:pPr>
            <w:r>
              <w:rPr>
                <w:sz w:val="22"/>
                <w:szCs w:val="22"/>
              </w:rPr>
              <w:t>Нет</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568076" w14:textId="77777777" w:rsidR="005C5CD2" w:rsidRDefault="00000000">
            <w:pPr>
              <w:spacing w:before="40" w:after="40" w:line="240" w:lineRule="auto"/>
            </w:pPr>
            <w:r>
              <w:rPr>
                <w:sz w:val="22"/>
                <w:szCs w:val="22"/>
              </w:rPr>
              <w:t>Дублирует материалы, которые специалист готовит самостоятельно для аттестации. Методического назначения не имеет</w:t>
            </w:r>
          </w:p>
        </w:tc>
      </w:tr>
      <w:tr w:rsidR="005C5CD2" w14:paraId="52BF8A2D"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154C5FA" w14:textId="77777777" w:rsidR="005C5CD2" w:rsidRDefault="00000000">
            <w:pPr>
              <w:spacing w:before="40" w:after="40" w:line="240" w:lineRule="auto"/>
            </w:pPr>
            <w:r>
              <w:rPr>
                <w:sz w:val="22"/>
                <w:szCs w:val="22"/>
              </w:rPr>
              <w:t>Рейтинг педагогов-психологов</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3BCE1A" w14:textId="77777777" w:rsidR="005C5CD2" w:rsidRDefault="00000000">
            <w:pPr>
              <w:spacing w:before="40" w:after="40" w:line="240" w:lineRule="auto"/>
            </w:pPr>
            <w:r>
              <w:rPr>
                <w:sz w:val="22"/>
                <w:szCs w:val="22"/>
              </w:rPr>
              <w:t>Нет</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5EA3D3" w14:textId="77777777" w:rsidR="005C5CD2" w:rsidRDefault="00000000">
            <w:pPr>
              <w:spacing w:before="40" w:after="40" w:line="240" w:lineRule="auto"/>
            </w:pPr>
            <w:r>
              <w:rPr>
                <w:sz w:val="22"/>
                <w:szCs w:val="22"/>
              </w:rPr>
              <w:t>Прямо противоречит назначению методического объединения: превращает площадку профессиональной поддержки в инструмент оценки</w:t>
            </w:r>
          </w:p>
        </w:tc>
      </w:tr>
      <w:tr w:rsidR="005C5CD2" w14:paraId="684B50CE"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24C6DA" w14:textId="77777777" w:rsidR="005C5CD2" w:rsidRDefault="00000000">
            <w:pPr>
              <w:spacing w:before="40" w:after="40" w:line="240" w:lineRule="auto"/>
            </w:pPr>
            <w:r>
              <w:rPr>
                <w:sz w:val="22"/>
                <w:szCs w:val="22"/>
              </w:rPr>
              <w:t>Фотоотчёт каждого заседания</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ED5F41" w14:textId="77777777" w:rsidR="005C5CD2" w:rsidRDefault="00000000">
            <w:pPr>
              <w:spacing w:before="40" w:after="40" w:line="240" w:lineRule="auto"/>
            </w:pPr>
            <w:r>
              <w:rPr>
                <w:sz w:val="22"/>
                <w:szCs w:val="22"/>
              </w:rPr>
              <w:t>Нет</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6C1415" w14:textId="77777777" w:rsidR="005C5CD2" w:rsidRDefault="00000000">
            <w:pPr>
              <w:spacing w:before="40" w:after="40" w:line="240" w:lineRule="auto"/>
            </w:pPr>
            <w:r>
              <w:rPr>
                <w:sz w:val="22"/>
                <w:szCs w:val="22"/>
              </w:rPr>
              <w:t>Не имеет методического назначения. Кроме того, фотоматериалы с изображениями участников требуют отдельного правового основания</w:t>
            </w:r>
          </w:p>
        </w:tc>
      </w:tr>
      <w:tr w:rsidR="005C5CD2" w14:paraId="14C16B5A"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67CD3F" w14:textId="77777777" w:rsidR="005C5CD2" w:rsidRDefault="00000000">
            <w:pPr>
              <w:spacing w:before="40" w:after="40" w:line="240" w:lineRule="auto"/>
            </w:pPr>
            <w:r>
              <w:rPr>
                <w:sz w:val="22"/>
                <w:szCs w:val="22"/>
              </w:rPr>
              <w:t>Обязательные публикации членов РМО</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39BEA2" w14:textId="77777777" w:rsidR="005C5CD2" w:rsidRDefault="00000000">
            <w:pPr>
              <w:spacing w:before="40" w:after="40" w:line="240" w:lineRule="auto"/>
            </w:pPr>
            <w:r>
              <w:rPr>
                <w:sz w:val="22"/>
                <w:szCs w:val="22"/>
              </w:rPr>
              <w:t>Нет</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53110A" w14:textId="77777777" w:rsidR="005C5CD2" w:rsidRDefault="00000000">
            <w:pPr>
              <w:spacing w:before="40" w:after="40" w:line="240" w:lineRule="auto"/>
            </w:pPr>
            <w:r>
              <w:rPr>
                <w:sz w:val="22"/>
                <w:szCs w:val="22"/>
              </w:rPr>
              <w:t>Публикационная активность не относится к обязанностям педагога-психолога. Требование публикаций смещает работу от решения профессиональных задач к их имитации</w:t>
            </w:r>
          </w:p>
        </w:tc>
      </w:tr>
      <w:tr w:rsidR="005C5CD2" w14:paraId="739D3AE7"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401072" w14:textId="77777777" w:rsidR="005C5CD2" w:rsidRDefault="00000000">
            <w:pPr>
              <w:spacing w:before="40" w:after="40" w:line="240" w:lineRule="auto"/>
            </w:pPr>
            <w:r>
              <w:rPr>
                <w:sz w:val="22"/>
                <w:szCs w:val="22"/>
              </w:rPr>
              <w:t>Дублирование протоколов в нескольких форматах</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C3BA75" w14:textId="77777777" w:rsidR="005C5CD2" w:rsidRDefault="00000000">
            <w:pPr>
              <w:spacing w:before="40" w:after="40" w:line="240" w:lineRule="auto"/>
            </w:pPr>
            <w:r>
              <w:rPr>
                <w:sz w:val="22"/>
                <w:szCs w:val="22"/>
              </w:rPr>
              <w:t>Нет</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D4FA90" w14:textId="77777777" w:rsidR="005C5CD2" w:rsidRDefault="00000000">
            <w:pPr>
              <w:spacing w:before="40" w:after="40" w:line="240" w:lineRule="auto"/>
            </w:pPr>
            <w:r>
              <w:rPr>
                <w:sz w:val="22"/>
                <w:szCs w:val="22"/>
              </w:rPr>
              <w:t>Протокол оформляется однократно. Направление копии в методическую службу производится по её запросу</w:t>
            </w:r>
          </w:p>
        </w:tc>
      </w:tr>
      <w:tr w:rsidR="005C5CD2" w14:paraId="38ED5B94"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E9B2E4" w14:textId="77777777" w:rsidR="005C5CD2" w:rsidRDefault="00000000">
            <w:pPr>
              <w:spacing w:before="40" w:after="40" w:line="240" w:lineRule="auto"/>
            </w:pPr>
            <w:r>
              <w:rPr>
                <w:sz w:val="22"/>
                <w:szCs w:val="22"/>
              </w:rPr>
              <w:t>Ежемесячные аналитические справки</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80C226" w14:textId="77777777" w:rsidR="005C5CD2" w:rsidRDefault="00000000">
            <w:pPr>
              <w:spacing w:before="40" w:after="40" w:line="240" w:lineRule="auto"/>
            </w:pPr>
            <w:r>
              <w:rPr>
                <w:sz w:val="22"/>
                <w:szCs w:val="22"/>
              </w:rPr>
              <w:t>Нет</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A5063E" w14:textId="77777777" w:rsidR="005C5CD2" w:rsidRDefault="00000000">
            <w:pPr>
              <w:spacing w:before="40" w:after="40" w:line="240" w:lineRule="auto"/>
            </w:pPr>
            <w:r>
              <w:rPr>
                <w:sz w:val="22"/>
                <w:szCs w:val="22"/>
              </w:rPr>
              <w:t>Анализ имеет смысл на периоде, на котором видна динамика: полугодие и год. Ежемесячные справки повторяют содержание рабочей формы мониторинга</w:t>
            </w:r>
          </w:p>
        </w:tc>
      </w:tr>
      <w:tr w:rsidR="005C5CD2" w14:paraId="779F7215"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DF1B8E" w14:textId="77777777" w:rsidR="005C5CD2" w:rsidRDefault="00000000">
            <w:pPr>
              <w:spacing w:before="40" w:after="40" w:line="240" w:lineRule="auto"/>
            </w:pPr>
            <w:r>
              <w:rPr>
                <w:sz w:val="22"/>
                <w:szCs w:val="22"/>
              </w:rPr>
              <w:t>План работы на учебный год</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30C171" w14:textId="77777777" w:rsidR="005C5CD2" w:rsidRDefault="00000000">
            <w:pPr>
              <w:spacing w:before="40" w:after="40" w:line="240" w:lineRule="auto"/>
            </w:pPr>
            <w:r>
              <w:rPr>
                <w:sz w:val="22"/>
                <w:szCs w:val="22"/>
              </w:rPr>
              <w:t>Да</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7A085C" w14:textId="77777777" w:rsidR="005C5CD2" w:rsidRDefault="00000000">
            <w:pPr>
              <w:spacing w:before="40" w:after="40" w:line="240" w:lineRule="auto"/>
            </w:pPr>
            <w:r>
              <w:rPr>
                <w:sz w:val="22"/>
                <w:szCs w:val="22"/>
              </w:rPr>
              <w:t>Основной документ планирования</w:t>
            </w:r>
          </w:p>
        </w:tc>
      </w:tr>
      <w:tr w:rsidR="005C5CD2" w14:paraId="75EF1D31"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E88677" w14:textId="77777777" w:rsidR="005C5CD2" w:rsidRDefault="00000000">
            <w:pPr>
              <w:spacing w:before="40" w:after="40" w:line="240" w:lineRule="auto"/>
            </w:pPr>
            <w:r>
              <w:rPr>
                <w:sz w:val="22"/>
                <w:szCs w:val="22"/>
              </w:rPr>
              <w:t>Протоколы заседаний с листами регистрации</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7B605F" w14:textId="77777777" w:rsidR="005C5CD2" w:rsidRDefault="00000000">
            <w:pPr>
              <w:spacing w:before="40" w:after="40" w:line="240" w:lineRule="auto"/>
            </w:pPr>
            <w:r>
              <w:rPr>
                <w:sz w:val="22"/>
                <w:szCs w:val="22"/>
              </w:rPr>
              <w:t>Да</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2CC785" w14:textId="77777777" w:rsidR="005C5CD2" w:rsidRDefault="00000000">
            <w:pPr>
              <w:spacing w:before="40" w:after="40" w:line="240" w:lineRule="auto"/>
            </w:pPr>
            <w:r>
              <w:rPr>
                <w:sz w:val="22"/>
                <w:szCs w:val="22"/>
              </w:rPr>
              <w:t>Фиксируют принятые решения и участие</w:t>
            </w:r>
          </w:p>
        </w:tc>
      </w:tr>
      <w:tr w:rsidR="005C5CD2" w14:paraId="4A6BA5AB"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3FE5DF" w14:textId="77777777" w:rsidR="005C5CD2" w:rsidRDefault="00000000">
            <w:pPr>
              <w:spacing w:before="40" w:after="40" w:line="240" w:lineRule="auto"/>
            </w:pPr>
            <w:r>
              <w:rPr>
                <w:sz w:val="22"/>
                <w:szCs w:val="22"/>
              </w:rPr>
              <w:t>Материалы мониторинга затруднений</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628CA1" w14:textId="77777777" w:rsidR="005C5CD2" w:rsidRDefault="00000000">
            <w:pPr>
              <w:spacing w:before="40" w:after="40" w:line="240" w:lineRule="auto"/>
            </w:pPr>
            <w:r>
              <w:rPr>
                <w:sz w:val="22"/>
                <w:szCs w:val="22"/>
              </w:rPr>
              <w:t>Да</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B9D6A0" w14:textId="77777777" w:rsidR="005C5CD2" w:rsidRDefault="00000000">
            <w:pPr>
              <w:spacing w:before="40" w:after="40" w:line="240" w:lineRule="auto"/>
            </w:pPr>
            <w:r>
              <w:rPr>
                <w:sz w:val="22"/>
                <w:szCs w:val="22"/>
              </w:rPr>
              <w:t>Основание планирования и оценки динамики</w:t>
            </w:r>
          </w:p>
        </w:tc>
      </w:tr>
      <w:tr w:rsidR="005C5CD2" w14:paraId="5B7E1C65" w14:textId="77777777">
        <w:tblPrEx>
          <w:tblCellMar>
            <w:top w:w="0" w:type="dxa"/>
            <w:bottom w:w="0" w:type="dxa"/>
          </w:tblCellMar>
        </w:tblPrEx>
        <w:tc>
          <w:tcPr>
            <w:tcW w:w="269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BF8064" w14:textId="77777777" w:rsidR="005C5CD2" w:rsidRDefault="00000000">
            <w:pPr>
              <w:spacing w:before="40" w:after="40" w:line="240" w:lineRule="auto"/>
            </w:pPr>
            <w:r>
              <w:rPr>
                <w:sz w:val="22"/>
                <w:szCs w:val="22"/>
              </w:rPr>
              <w:t>Аналитический отчёт за год</w:t>
            </w:r>
          </w:p>
        </w:tc>
        <w:tc>
          <w:tcPr>
            <w:tcW w:w="115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AD4C0E" w14:textId="77777777" w:rsidR="005C5CD2" w:rsidRDefault="00000000">
            <w:pPr>
              <w:spacing w:before="40" w:after="40" w:line="240" w:lineRule="auto"/>
            </w:pPr>
            <w:r>
              <w:rPr>
                <w:sz w:val="22"/>
                <w:szCs w:val="22"/>
              </w:rPr>
              <w:t>Да</w:t>
            </w:r>
          </w:p>
        </w:tc>
        <w:tc>
          <w:tcPr>
            <w:tcW w:w="57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4B72C1" w14:textId="77777777" w:rsidR="005C5CD2" w:rsidRDefault="00000000">
            <w:pPr>
              <w:spacing w:before="40" w:after="40" w:line="240" w:lineRule="auto"/>
            </w:pPr>
            <w:r>
              <w:rPr>
                <w:sz w:val="22"/>
                <w:szCs w:val="22"/>
              </w:rPr>
              <w:t>Основание для планирования следующего года</w:t>
            </w:r>
          </w:p>
        </w:tc>
      </w:tr>
    </w:tbl>
    <w:p w14:paraId="10143712" w14:textId="77777777" w:rsidR="005C5CD2" w:rsidRDefault="00000000">
      <w:pPr>
        <w:ind w:firstLine="567"/>
        <w:jc w:val="both"/>
      </w:pPr>
      <w:r>
        <w:rPr>
          <w:i/>
          <w:iCs/>
          <w:sz w:val="22"/>
          <w:szCs w:val="22"/>
        </w:rPr>
        <w:lastRenderedPageBreak/>
        <w:t>Если методическая служба или орган управления образованием требуют документа, который руководитель РМО считает избыточным, корректная линия поведения — не отказ, а обращение с вопросом о назначении документа и предложение заменить его данными из уже ведущихся форм.</w:t>
      </w:r>
    </w:p>
    <w:p w14:paraId="729161FC" w14:textId="77777777" w:rsidR="005C5CD2" w:rsidRDefault="00000000">
      <w:pPr>
        <w:pStyle w:val="1"/>
      </w:pPr>
      <w:bookmarkStart w:id="109" w:name="_Toc239759273"/>
      <w:r>
        <w:lastRenderedPageBreak/>
        <w:t>Раздел 28. Чек-лист «Готовность РМО педагогов-психологов к 2026/2027 учебному году»</w:t>
      </w:r>
      <w:bookmarkEnd w:id="109"/>
    </w:p>
    <w:p w14:paraId="4E690671" w14:textId="77777777" w:rsidR="005C5CD2" w:rsidRDefault="00000000">
      <w:pPr>
        <w:ind w:firstLine="567"/>
        <w:jc w:val="both"/>
      </w:pPr>
      <w:r>
        <w:rPr>
          <w:i/>
          <w:iCs/>
          <w:sz w:val="22"/>
          <w:szCs w:val="22"/>
        </w:rPr>
        <w:t>Чек-лист заполняется в августе — сентябре 2026 года. Каждый пункт проверяется однозначно: «да» или «нет».</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
        <w:gridCol w:w="1638"/>
        <w:gridCol w:w="6167"/>
        <w:gridCol w:w="675"/>
        <w:gridCol w:w="675"/>
      </w:tblGrid>
      <w:tr w:rsidR="005C5CD2" w14:paraId="4948B367" w14:textId="77777777">
        <w:tblPrEx>
          <w:tblCellMar>
            <w:top w:w="0" w:type="dxa"/>
            <w:bottom w:w="0" w:type="dxa"/>
          </w:tblCellMar>
        </w:tblPrEx>
        <w:trPr>
          <w:tblHeader/>
        </w:trPr>
        <w:tc>
          <w:tcPr>
            <w:tcW w:w="48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E290DAB" w14:textId="77777777" w:rsidR="005C5CD2" w:rsidRDefault="00000000">
            <w:pPr>
              <w:spacing w:before="40" w:after="40" w:line="240" w:lineRule="auto"/>
              <w:jc w:val="center"/>
            </w:pPr>
            <w:r>
              <w:rPr>
                <w:b/>
                <w:bCs/>
                <w:sz w:val="22"/>
                <w:szCs w:val="22"/>
              </w:rPr>
              <w:t>№</w:t>
            </w:r>
          </w:p>
        </w:tc>
        <w:tc>
          <w:tcPr>
            <w:tcW w:w="163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77FE332F" w14:textId="77777777" w:rsidR="005C5CD2" w:rsidRDefault="00000000">
            <w:pPr>
              <w:spacing w:before="40" w:after="40" w:line="240" w:lineRule="auto"/>
              <w:jc w:val="center"/>
            </w:pPr>
            <w:r>
              <w:rPr>
                <w:b/>
                <w:bCs/>
                <w:sz w:val="22"/>
                <w:szCs w:val="22"/>
              </w:rPr>
              <w:t>Блок</w:t>
            </w:r>
          </w:p>
        </w:tc>
        <w:tc>
          <w:tcPr>
            <w:tcW w:w="616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6DFE78A6" w14:textId="77777777" w:rsidR="005C5CD2" w:rsidRDefault="00000000">
            <w:pPr>
              <w:spacing w:before="40" w:after="40" w:line="240" w:lineRule="auto"/>
              <w:jc w:val="center"/>
            </w:pPr>
            <w:r>
              <w:rPr>
                <w:b/>
                <w:bCs/>
                <w:sz w:val="22"/>
                <w:szCs w:val="22"/>
              </w:rPr>
              <w:t>Позиция проверки</w:t>
            </w:r>
          </w:p>
        </w:tc>
        <w:tc>
          <w:tcPr>
            <w:tcW w:w="67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6676BC5" w14:textId="77777777" w:rsidR="005C5CD2" w:rsidRDefault="00000000">
            <w:pPr>
              <w:spacing w:before="40" w:after="40" w:line="240" w:lineRule="auto"/>
              <w:jc w:val="center"/>
            </w:pPr>
            <w:r>
              <w:rPr>
                <w:b/>
                <w:bCs/>
                <w:sz w:val="22"/>
                <w:szCs w:val="22"/>
              </w:rPr>
              <w:t>Да</w:t>
            </w:r>
          </w:p>
        </w:tc>
        <w:tc>
          <w:tcPr>
            <w:tcW w:w="67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89E3AF5" w14:textId="77777777" w:rsidR="005C5CD2" w:rsidRDefault="00000000">
            <w:pPr>
              <w:spacing w:before="40" w:after="40" w:line="240" w:lineRule="auto"/>
              <w:jc w:val="center"/>
            </w:pPr>
            <w:r>
              <w:rPr>
                <w:b/>
                <w:bCs/>
                <w:sz w:val="22"/>
                <w:szCs w:val="22"/>
              </w:rPr>
              <w:t>Нет</w:t>
            </w:r>
          </w:p>
        </w:tc>
      </w:tr>
      <w:tr w:rsidR="005C5CD2" w14:paraId="535C518C"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174D90" w14:textId="77777777" w:rsidR="005C5CD2" w:rsidRDefault="00000000">
            <w:pPr>
              <w:spacing w:before="40" w:after="40" w:line="240" w:lineRule="auto"/>
              <w:jc w:val="center"/>
            </w:pPr>
            <w:r>
              <w:rPr>
                <w:sz w:val="22"/>
                <w:szCs w:val="22"/>
              </w:rPr>
              <w:t>1</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074A4D" w14:textId="77777777" w:rsidR="005C5CD2" w:rsidRDefault="00000000">
            <w:pPr>
              <w:spacing w:before="40" w:after="40" w:line="240" w:lineRule="auto"/>
            </w:pPr>
            <w:r>
              <w:rPr>
                <w:sz w:val="22"/>
                <w:szCs w:val="22"/>
              </w:rPr>
              <w:t>Правовое основание</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BA66A2" w14:textId="77777777" w:rsidR="005C5CD2" w:rsidRDefault="00000000">
            <w:pPr>
              <w:spacing w:before="40" w:after="40" w:line="240" w:lineRule="auto"/>
            </w:pPr>
            <w:r>
              <w:rPr>
                <w:sz w:val="22"/>
                <w:szCs w:val="22"/>
              </w:rPr>
              <w:t>Найден и проверен на актуальность муниципальный акт, на основании которого действует РМО</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001596"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49194D" w14:textId="77777777" w:rsidR="005C5CD2" w:rsidRDefault="005C5CD2">
            <w:pPr>
              <w:spacing w:before="40" w:after="40" w:line="240" w:lineRule="auto"/>
            </w:pPr>
          </w:p>
        </w:tc>
      </w:tr>
      <w:tr w:rsidR="005C5CD2" w14:paraId="079A83A0"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B15901" w14:textId="77777777" w:rsidR="005C5CD2" w:rsidRDefault="00000000">
            <w:pPr>
              <w:spacing w:before="40" w:after="40" w:line="240" w:lineRule="auto"/>
              <w:jc w:val="center"/>
            </w:pPr>
            <w:r>
              <w:rPr>
                <w:sz w:val="22"/>
                <w:szCs w:val="22"/>
              </w:rPr>
              <w:t>2</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B0397C"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99ED6A" w14:textId="77777777" w:rsidR="005C5CD2" w:rsidRDefault="00000000">
            <w:pPr>
              <w:spacing w:before="40" w:after="40" w:line="240" w:lineRule="auto"/>
            </w:pPr>
            <w:r>
              <w:rPr>
                <w:sz w:val="22"/>
                <w:szCs w:val="22"/>
              </w:rPr>
              <w:t>Имеется акт о назначении руководителя РМО на 2026/2027 учебный год</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35CB28"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BF9A98" w14:textId="77777777" w:rsidR="005C5CD2" w:rsidRDefault="005C5CD2">
            <w:pPr>
              <w:spacing w:before="40" w:after="40" w:line="240" w:lineRule="auto"/>
            </w:pPr>
          </w:p>
        </w:tc>
      </w:tr>
      <w:tr w:rsidR="005C5CD2" w14:paraId="51800064"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B852C3" w14:textId="77777777" w:rsidR="005C5CD2" w:rsidRDefault="00000000">
            <w:pPr>
              <w:spacing w:before="40" w:after="40" w:line="240" w:lineRule="auto"/>
              <w:jc w:val="center"/>
            </w:pPr>
            <w:r>
              <w:rPr>
                <w:sz w:val="22"/>
                <w:szCs w:val="22"/>
              </w:rPr>
              <w:t>3</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4BE12D"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0A4921" w14:textId="77777777" w:rsidR="005C5CD2" w:rsidRDefault="00000000">
            <w:pPr>
              <w:spacing w:before="40" w:after="40" w:line="240" w:lineRule="auto"/>
            </w:pPr>
            <w:r>
              <w:rPr>
                <w:sz w:val="22"/>
                <w:szCs w:val="22"/>
              </w:rPr>
              <w:t>Имеется акт об утверждении состава РМО на 2026/2027 учебный год</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A418EF"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5D472A" w14:textId="77777777" w:rsidR="005C5CD2" w:rsidRDefault="005C5CD2">
            <w:pPr>
              <w:spacing w:before="40" w:after="40" w:line="240" w:lineRule="auto"/>
            </w:pPr>
          </w:p>
        </w:tc>
      </w:tr>
      <w:tr w:rsidR="005C5CD2" w14:paraId="2114F18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9BDDA9" w14:textId="77777777" w:rsidR="005C5CD2" w:rsidRDefault="00000000">
            <w:pPr>
              <w:spacing w:before="40" w:after="40" w:line="240" w:lineRule="auto"/>
              <w:jc w:val="center"/>
            </w:pPr>
            <w:r>
              <w:rPr>
                <w:sz w:val="22"/>
                <w:szCs w:val="22"/>
              </w:rPr>
              <w:t>4</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93745D"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E3D0B3" w14:textId="77777777" w:rsidR="005C5CD2" w:rsidRDefault="00000000">
            <w:pPr>
              <w:spacing w:before="40" w:after="40" w:line="240" w:lineRule="auto"/>
            </w:pPr>
            <w:r>
              <w:rPr>
                <w:sz w:val="22"/>
                <w:szCs w:val="22"/>
              </w:rPr>
              <w:t>Имеется положение о РМО (действующее либо внесённое на утверждение)</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CA56B7"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6D95B3" w14:textId="77777777" w:rsidR="005C5CD2" w:rsidRDefault="005C5CD2">
            <w:pPr>
              <w:spacing w:before="40" w:after="40" w:line="240" w:lineRule="auto"/>
            </w:pPr>
          </w:p>
        </w:tc>
      </w:tr>
      <w:tr w:rsidR="005C5CD2" w14:paraId="050DAC52"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82D1C3" w14:textId="77777777" w:rsidR="005C5CD2" w:rsidRDefault="00000000">
            <w:pPr>
              <w:spacing w:before="40" w:after="40" w:line="240" w:lineRule="auto"/>
              <w:jc w:val="center"/>
            </w:pPr>
            <w:r>
              <w:rPr>
                <w:sz w:val="22"/>
                <w:szCs w:val="22"/>
              </w:rPr>
              <w:t>5</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B5FA23"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49D173" w14:textId="77777777" w:rsidR="005C5CD2" w:rsidRDefault="00000000">
            <w:pPr>
              <w:spacing w:before="40" w:after="40" w:line="240" w:lineRule="auto"/>
            </w:pPr>
            <w:r>
              <w:rPr>
                <w:sz w:val="22"/>
                <w:szCs w:val="22"/>
              </w:rPr>
              <w:t>Проверены региональные документы, определяющие деятельность психологической службы и порядок проведения социально-психологического тестирования</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F52695"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D5FB12" w14:textId="77777777" w:rsidR="005C5CD2" w:rsidRDefault="005C5CD2">
            <w:pPr>
              <w:spacing w:before="40" w:after="40" w:line="240" w:lineRule="auto"/>
            </w:pPr>
          </w:p>
        </w:tc>
      </w:tr>
      <w:tr w:rsidR="005C5CD2" w14:paraId="548345AC"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9883E7" w14:textId="77777777" w:rsidR="005C5CD2" w:rsidRDefault="00000000">
            <w:pPr>
              <w:spacing w:before="40" w:after="40" w:line="240" w:lineRule="auto"/>
              <w:jc w:val="center"/>
            </w:pPr>
            <w:r>
              <w:rPr>
                <w:sz w:val="22"/>
                <w:szCs w:val="22"/>
              </w:rPr>
              <w:t>6</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092504" w14:textId="77777777" w:rsidR="005C5CD2" w:rsidRDefault="00000000">
            <w:pPr>
              <w:spacing w:before="40" w:after="40" w:line="240" w:lineRule="auto"/>
            </w:pPr>
            <w:r>
              <w:rPr>
                <w:sz w:val="22"/>
                <w:szCs w:val="22"/>
              </w:rPr>
              <w:t>Состав</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DDB3BE" w14:textId="77777777" w:rsidR="005C5CD2" w:rsidRDefault="00000000">
            <w:pPr>
              <w:spacing w:before="40" w:after="40" w:line="240" w:lineRule="auto"/>
            </w:pPr>
            <w:r>
              <w:rPr>
                <w:sz w:val="22"/>
                <w:szCs w:val="22"/>
              </w:rPr>
              <w:t>Собраны сведения обо всех педагогах-психологах образовательных организаций муниципалитета</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4536B9"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551219C" w14:textId="77777777" w:rsidR="005C5CD2" w:rsidRDefault="005C5CD2">
            <w:pPr>
              <w:spacing w:before="40" w:after="40" w:line="240" w:lineRule="auto"/>
            </w:pPr>
          </w:p>
        </w:tc>
      </w:tr>
      <w:tr w:rsidR="005C5CD2" w14:paraId="11652B20"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14B5D2" w14:textId="77777777" w:rsidR="005C5CD2" w:rsidRDefault="00000000">
            <w:pPr>
              <w:spacing w:before="40" w:after="40" w:line="240" w:lineRule="auto"/>
              <w:jc w:val="center"/>
            </w:pPr>
            <w:r>
              <w:rPr>
                <w:sz w:val="22"/>
                <w:szCs w:val="22"/>
              </w:rPr>
              <w:t>7</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900710"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6BDF7B" w14:textId="77777777" w:rsidR="005C5CD2" w:rsidRDefault="00000000">
            <w:pPr>
              <w:spacing w:before="40" w:after="40" w:line="240" w:lineRule="auto"/>
            </w:pPr>
            <w:r>
              <w:rPr>
                <w:sz w:val="22"/>
                <w:szCs w:val="22"/>
              </w:rPr>
              <w:t>Выявлены специалисты, впервые приступившие к работе в должности</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695676"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26D278" w14:textId="77777777" w:rsidR="005C5CD2" w:rsidRDefault="005C5CD2">
            <w:pPr>
              <w:spacing w:before="40" w:after="40" w:line="240" w:lineRule="auto"/>
            </w:pPr>
          </w:p>
        </w:tc>
      </w:tr>
      <w:tr w:rsidR="005C5CD2" w14:paraId="43201C46"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3422D2" w14:textId="77777777" w:rsidR="005C5CD2" w:rsidRDefault="00000000">
            <w:pPr>
              <w:spacing w:before="40" w:after="40" w:line="240" w:lineRule="auto"/>
              <w:jc w:val="center"/>
            </w:pPr>
            <w:r>
              <w:rPr>
                <w:sz w:val="22"/>
                <w:szCs w:val="22"/>
              </w:rPr>
              <w:t>8</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28B4F7"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B37079" w14:textId="77777777" w:rsidR="005C5CD2" w:rsidRDefault="00000000">
            <w:pPr>
              <w:spacing w:before="40" w:after="40" w:line="240" w:lineRule="auto"/>
            </w:pPr>
            <w:r>
              <w:rPr>
                <w:sz w:val="22"/>
                <w:szCs w:val="22"/>
              </w:rPr>
              <w:t>Выявлены специалисты, работающие на неполную ставку и совмещающие должности</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EEBED5"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1BA1EE" w14:textId="77777777" w:rsidR="005C5CD2" w:rsidRDefault="005C5CD2">
            <w:pPr>
              <w:spacing w:before="40" w:after="40" w:line="240" w:lineRule="auto"/>
            </w:pPr>
          </w:p>
        </w:tc>
      </w:tr>
      <w:tr w:rsidR="005C5CD2" w14:paraId="5933D03D"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E98A16" w14:textId="77777777" w:rsidR="005C5CD2" w:rsidRDefault="00000000">
            <w:pPr>
              <w:spacing w:before="40" w:after="40" w:line="240" w:lineRule="auto"/>
              <w:jc w:val="center"/>
            </w:pPr>
            <w:r>
              <w:rPr>
                <w:sz w:val="22"/>
                <w:szCs w:val="22"/>
              </w:rPr>
              <w:t>9</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6353F8"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993319" w14:textId="77777777" w:rsidR="005C5CD2" w:rsidRDefault="00000000">
            <w:pPr>
              <w:spacing w:before="40" w:after="40" w:line="240" w:lineRule="auto"/>
            </w:pPr>
            <w:r>
              <w:rPr>
                <w:sz w:val="22"/>
                <w:szCs w:val="22"/>
              </w:rPr>
              <w:t>Выявлены вакансии педагога-психолога в организациях муниципалитета</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4A3667"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15CBAF" w14:textId="77777777" w:rsidR="005C5CD2" w:rsidRDefault="005C5CD2">
            <w:pPr>
              <w:spacing w:before="40" w:after="40" w:line="240" w:lineRule="auto"/>
            </w:pPr>
          </w:p>
        </w:tc>
      </w:tr>
      <w:tr w:rsidR="005C5CD2" w14:paraId="5490F031"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C8A1EE" w14:textId="77777777" w:rsidR="005C5CD2" w:rsidRDefault="00000000">
            <w:pPr>
              <w:spacing w:before="40" w:after="40" w:line="240" w:lineRule="auto"/>
              <w:jc w:val="center"/>
            </w:pPr>
            <w:r>
              <w:rPr>
                <w:sz w:val="22"/>
                <w:szCs w:val="22"/>
              </w:rPr>
              <w:t>10</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F90546"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4C11CB" w14:textId="77777777" w:rsidR="005C5CD2" w:rsidRDefault="00000000">
            <w:pPr>
              <w:spacing w:before="40" w:after="40" w:line="240" w:lineRule="auto"/>
            </w:pPr>
            <w:r>
              <w:rPr>
                <w:sz w:val="22"/>
                <w:szCs w:val="22"/>
              </w:rPr>
              <w:t>Оформлен паспорт РМО</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535788"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5204DA" w14:textId="77777777" w:rsidR="005C5CD2" w:rsidRDefault="005C5CD2">
            <w:pPr>
              <w:spacing w:before="40" w:after="40" w:line="240" w:lineRule="auto"/>
            </w:pPr>
          </w:p>
        </w:tc>
      </w:tr>
      <w:tr w:rsidR="005C5CD2" w14:paraId="0A6F17E7"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5B6F33" w14:textId="77777777" w:rsidR="005C5CD2" w:rsidRDefault="00000000">
            <w:pPr>
              <w:spacing w:before="40" w:after="40" w:line="240" w:lineRule="auto"/>
              <w:jc w:val="center"/>
            </w:pPr>
            <w:r>
              <w:rPr>
                <w:sz w:val="22"/>
                <w:szCs w:val="22"/>
              </w:rPr>
              <w:t>11</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C5EAD7" w14:textId="77777777" w:rsidR="005C5CD2" w:rsidRDefault="00000000">
            <w:pPr>
              <w:spacing w:before="40" w:after="40" w:line="240" w:lineRule="auto"/>
            </w:pPr>
            <w:r>
              <w:rPr>
                <w:sz w:val="22"/>
                <w:szCs w:val="22"/>
              </w:rPr>
              <w:t>План</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8CF28D9" w14:textId="77777777" w:rsidR="005C5CD2" w:rsidRDefault="00000000">
            <w:pPr>
              <w:spacing w:before="40" w:after="40" w:line="240" w:lineRule="auto"/>
            </w:pPr>
            <w:r>
              <w:rPr>
                <w:sz w:val="22"/>
                <w:szCs w:val="22"/>
              </w:rPr>
              <w:t>Проведён стартовый мониторинг профессиональных затруднений</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5EF880"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704760" w14:textId="77777777" w:rsidR="005C5CD2" w:rsidRDefault="005C5CD2">
            <w:pPr>
              <w:spacing w:before="40" w:after="40" w:line="240" w:lineRule="auto"/>
            </w:pPr>
          </w:p>
        </w:tc>
      </w:tr>
      <w:tr w:rsidR="005C5CD2" w14:paraId="1684A5F2"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F4AD37" w14:textId="77777777" w:rsidR="005C5CD2" w:rsidRDefault="00000000">
            <w:pPr>
              <w:spacing w:before="40" w:after="40" w:line="240" w:lineRule="auto"/>
              <w:jc w:val="center"/>
            </w:pPr>
            <w:r>
              <w:rPr>
                <w:sz w:val="22"/>
                <w:szCs w:val="22"/>
              </w:rPr>
              <w:t>12</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A60EF0"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09805FA" w14:textId="77777777" w:rsidR="005C5CD2" w:rsidRDefault="00000000">
            <w:pPr>
              <w:spacing w:before="40" w:after="40" w:line="240" w:lineRule="auto"/>
            </w:pPr>
            <w:r>
              <w:rPr>
                <w:sz w:val="22"/>
                <w:szCs w:val="22"/>
              </w:rPr>
              <w:t>Определены три приоритетных блока по результатам мониторинга</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29F3CD"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7AF137" w14:textId="77777777" w:rsidR="005C5CD2" w:rsidRDefault="005C5CD2">
            <w:pPr>
              <w:spacing w:before="40" w:after="40" w:line="240" w:lineRule="auto"/>
            </w:pPr>
          </w:p>
        </w:tc>
      </w:tr>
      <w:tr w:rsidR="005C5CD2" w14:paraId="42496D1C"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DEFC05" w14:textId="77777777" w:rsidR="005C5CD2" w:rsidRDefault="00000000">
            <w:pPr>
              <w:spacing w:before="40" w:after="40" w:line="240" w:lineRule="auto"/>
              <w:jc w:val="center"/>
            </w:pPr>
            <w:r>
              <w:rPr>
                <w:sz w:val="22"/>
                <w:szCs w:val="22"/>
              </w:rPr>
              <w:t>13</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77341D"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1736BE" w14:textId="77777777" w:rsidR="005C5CD2" w:rsidRDefault="00000000">
            <w:pPr>
              <w:spacing w:before="40" w:after="40" w:line="240" w:lineRule="auto"/>
            </w:pPr>
            <w:r>
              <w:rPr>
                <w:sz w:val="22"/>
                <w:szCs w:val="22"/>
              </w:rPr>
              <w:t>Определена единая методическая тема года</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9BFAC0"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EF8EE3" w14:textId="77777777" w:rsidR="005C5CD2" w:rsidRDefault="005C5CD2">
            <w:pPr>
              <w:spacing w:before="40" w:after="40" w:line="240" w:lineRule="auto"/>
            </w:pPr>
          </w:p>
        </w:tc>
      </w:tr>
      <w:tr w:rsidR="005C5CD2" w14:paraId="403CB50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EBB26D" w14:textId="77777777" w:rsidR="005C5CD2" w:rsidRDefault="00000000">
            <w:pPr>
              <w:spacing w:before="40" w:after="40" w:line="240" w:lineRule="auto"/>
              <w:jc w:val="center"/>
            </w:pPr>
            <w:r>
              <w:rPr>
                <w:sz w:val="22"/>
                <w:szCs w:val="22"/>
              </w:rPr>
              <w:t>14</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28BE9E"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255DA8" w14:textId="77777777" w:rsidR="005C5CD2" w:rsidRDefault="00000000">
            <w:pPr>
              <w:spacing w:before="40" w:after="40" w:line="240" w:lineRule="auto"/>
            </w:pPr>
            <w:r>
              <w:rPr>
                <w:sz w:val="22"/>
                <w:szCs w:val="22"/>
              </w:rPr>
              <w:t>Сформулированы цель, задачи и ожидаемые результаты</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86E0F4"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70D232" w14:textId="77777777" w:rsidR="005C5CD2" w:rsidRDefault="005C5CD2">
            <w:pPr>
              <w:spacing w:before="40" w:after="40" w:line="240" w:lineRule="auto"/>
            </w:pPr>
          </w:p>
        </w:tc>
      </w:tr>
      <w:tr w:rsidR="005C5CD2" w14:paraId="4DC7A1C7"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F9F12F" w14:textId="77777777" w:rsidR="005C5CD2" w:rsidRDefault="00000000">
            <w:pPr>
              <w:spacing w:before="40" w:after="40" w:line="240" w:lineRule="auto"/>
              <w:jc w:val="center"/>
            </w:pPr>
            <w:r>
              <w:rPr>
                <w:sz w:val="22"/>
                <w:szCs w:val="22"/>
              </w:rPr>
              <w:t>15</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A68CE3"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77C132" w14:textId="77777777" w:rsidR="005C5CD2" w:rsidRDefault="00000000">
            <w:pPr>
              <w:spacing w:before="40" w:after="40" w:line="240" w:lineRule="auto"/>
            </w:pPr>
            <w:r>
              <w:rPr>
                <w:sz w:val="22"/>
                <w:szCs w:val="22"/>
              </w:rPr>
              <w:t>План содержит мероприятия по всем четырнадцати направлениям</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33B881C"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E1780E" w14:textId="77777777" w:rsidR="005C5CD2" w:rsidRDefault="005C5CD2">
            <w:pPr>
              <w:spacing w:before="40" w:after="40" w:line="240" w:lineRule="auto"/>
            </w:pPr>
          </w:p>
        </w:tc>
      </w:tr>
      <w:tr w:rsidR="005C5CD2" w14:paraId="18A2B8E8"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963052" w14:textId="77777777" w:rsidR="005C5CD2" w:rsidRDefault="00000000">
            <w:pPr>
              <w:spacing w:before="40" w:after="40" w:line="240" w:lineRule="auto"/>
              <w:jc w:val="center"/>
            </w:pPr>
            <w:r>
              <w:rPr>
                <w:sz w:val="22"/>
                <w:szCs w:val="22"/>
              </w:rPr>
              <w:t>16</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C8C29B"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DEA839" w14:textId="77777777" w:rsidR="005C5CD2" w:rsidRDefault="00000000">
            <w:pPr>
              <w:spacing w:before="40" w:after="40" w:line="240" w:lineRule="auto"/>
            </w:pPr>
            <w:r>
              <w:rPr>
                <w:sz w:val="22"/>
                <w:szCs w:val="22"/>
              </w:rPr>
              <w:t>Планируемые результаты сформулированы как изменения, а не как факт проведения мероприятий</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E86C78"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9628AA" w14:textId="77777777" w:rsidR="005C5CD2" w:rsidRDefault="005C5CD2">
            <w:pPr>
              <w:spacing w:before="40" w:after="40" w:line="240" w:lineRule="auto"/>
            </w:pPr>
          </w:p>
        </w:tc>
      </w:tr>
      <w:tr w:rsidR="005C5CD2" w14:paraId="4E1C42AC"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9C6A22" w14:textId="77777777" w:rsidR="005C5CD2" w:rsidRDefault="00000000">
            <w:pPr>
              <w:spacing w:before="40" w:after="40" w:line="240" w:lineRule="auto"/>
              <w:jc w:val="center"/>
            </w:pPr>
            <w:r>
              <w:rPr>
                <w:sz w:val="22"/>
                <w:szCs w:val="22"/>
              </w:rPr>
              <w:t>17</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A069A0"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00FFB5" w14:textId="77777777" w:rsidR="005C5CD2" w:rsidRDefault="00000000">
            <w:pPr>
              <w:spacing w:before="40" w:after="40" w:line="240" w:lineRule="auto"/>
            </w:pPr>
            <w:r>
              <w:rPr>
                <w:sz w:val="22"/>
                <w:szCs w:val="22"/>
              </w:rPr>
              <w:t>План согласован с методической службой</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5EA1C3"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709BF7" w14:textId="77777777" w:rsidR="005C5CD2" w:rsidRDefault="005C5CD2">
            <w:pPr>
              <w:spacing w:before="40" w:after="40" w:line="240" w:lineRule="auto"/>
            </w:pPr>
          </w:p>
        </w:tc>
      </w:tr>
      <w:tr w:rsidR="005C5CD2" w14:paraId="1659F5F5"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36A8B6" w14:textId="77777777" w:rsidR="005C5CD2" w:rsidRDefault="00000000">
            <w:pPr>
              <w:spacing w:before="40" w:after="40" w:line="240" w:lineRule="auto"/>
              <w:jc w:val="center"/>
            </w:pPr>
            <w:r>
              <w:rPr>
                <w:sz w:val="22"/>
                <w:szCs w:val="22"/>
              </w:rPr>
              <w:t>18</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4F31AFF" w14:textId="77777777" w:rsidR="005C5CD2" w:rsidRDefault="00000000">
            <w:pPr>
              <w:spacing w:before="40" w:after="40" w:line="240" w:lineRule="auto"/>
            </w:pPr>
            <w:r>
              <w:rPr>
                <w:sz w:val="22"/>
                <w:szCs w:val="22"/>
              </w:rPr>
              <w:t>Заседания</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5F6A0D" w14:textId="77777777" w:rsidR="005C5CD2" w:rsidRDefault="00000000">
            <w:pPr>
              <w:spacing w:before="40" w:after="40" w:line="240" w:lineRule="auto"/>
            </w:pPr>
            <w:r>
              <w:rPr>
                <w:sz w:val="22"/>
                <w:szCs w:val="22"/>
              </w:rPr>
              <w:t>Утверждён график заседаний и доведён до образовательных организаций</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743E26"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81384F" w14:textId="77777777" w:rsidR="005C5CD2" w:rsidRDefault="005C5CD2">
            <w:pPr>
              <w:spacing w:before="40" w:after="40" w:line="240" w:lineRule="auto"/>
            </w:pPr>
          </w:p>
        </w:tc>
      </w:tr>
      <w:tr w:rsidR="005C5CD2" w14:paraId="2D28B75D"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3D87E1" w14:textId="77777777" w:rsidR="005C5CD2" w:rsidRDefault="00000000">
            <w:pPr>
              <w:spacing w:before="40" w:after="40" w:line="240" w:lineRule="auto"/>
              <w:jc w:val="center"/>
            </w:pPr>
            <w:r>
              <w:rPr>
                <w:sz w:val="22"/>
                <w:szCs w:val="22"/>
              </w:rPr>
              <w:lastRenderedPageBreak/>
              <w:t>19</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928E58"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6B8402" w14:textId="77777777" w:rsidR="005C5CD2" w:rsidRDefault="00000000">
            <w:pPr>
              <w:spacing w:before="40" w:after="40" w:line="240" w:lineRule="auto"/>
            </w:pPr>
            <w:r>
              <w:rPr>
                <w:sz w:val="22"/>
                <w:szCs w:val="22"/>
              </w:rPr>
              <w:t>Определены темы всех шести заседаний</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B429D9"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B6640A" w14:textId="77777777" w:rsidR="005C5CD2" w:rsidRDefault="005C5CD2">
            <w:pPr>
              <w:spacing w:before="40" w:after="40" w:line="240" w:lineRule="auto"/>
            </w:pPr>
          </w:p>
        </w:tc>
      </w:tr>
      <w:tr w:rsidR="005C5CD2" w14:paraId="244E5D74"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0F3B90" w14:textId="77777777" w:rsidR="005C5CD2" w:rsidRDefault="00000000">
            <w:pPr>
              <w:spacing w:before="40" w:after="40" w:line="240" w:lineRule="auto"/>
              <w:jc w:val="center"/>
            </w:pPr>
            <w:r>
              <w:rPr>
                <w:sz w:val="22"/>
                <w:szCs w:val="22"/>
              </w:rPr>
              <w:t>20</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96CAF71"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9381BA" w14:textId="77777777" w:rsidR="005C5CD2" w:rsidRDefault="00000000">
            <w:pPr>
              <w:spacing w:before="40" w:after="40" w:line="240" w:lineRule="auto"/>
            </w:pPr>
            <w:r>
              <w:rPr>
                <w:sz w:val="22"/>
                <w:szCs w:val="22"/>
              </w:rPr>
              <w:t>По каждому заседанию определён методический продукт</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E4AA32"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61E9AE" w14:textId="77777777" w:rsidR="005C5CD2" w:rsidRDefault="005C5CD2">
            <w:pPr>
              <w:spacing w:before="40" w:after="40" w:line="240" w:lineRule="auto"/>
            </w:pPr>
          </w:p>
        </w:tc>
      </w:tr>
      <w:tr w:rsidR="005C5CD2" w14:paraId="06678A8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63E92E" w14:textId="77777777" w:rsidR="005C5CD2" w:rsidRDefault="00000000">
            <w:pPr>
              <w:spacing w:before="40" w:after="40" w:line="240" w:lineRule="auto"/>
              <w:jc w:val="center"/>
            </w:pPr>
            <w:r>
              <w:rPr>
                <w:sz w:val="22"/>
                <w:szCs w:val="22"/>
              </w:rPr>
              <w:t>21</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F57E57"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FC8BC5" w14:textId="77777777" w:rsidR="005C5CD2" w:rsidRDefault="00000000">
            <w:pPr>
              <w:spacing w:before="40" w:after="40" w:line="240" w:lineRule="auto"/>
            </w:pPr>
            <w:r>
              <w:rPr>
                <w:sz w:val="22"/>
                <w:szCs w:val="22"/>
              </w:rPr>
              <w:t>Подготовлена повестка первого заседания и направлена участникам</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8AFF4C"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70F4AF" w14:textId="77777777" w:rsidR="005C5CD2" w:rsidRDefault="005C5CD2">
            <w:pPr>
              <w:spacing w:before="40" w:after="40" w:line="240" w:lineRule="auto"/>
            </w:pPr>
          </w:p>
        </w:tc>
      </w:tr>
      <w:tr w:rsidR="005C5CD2" w14:paraId="557E7514"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3A5CA5" w14:textId="77777777" w:rsidR="005C5CD2" w:rsidRDefault="00000000">
            <w:pPr>
              <w:spacing w:before="40" w:after="40" w:line="240" w:lineRule="auto"/>
              <w:jc w:val="center"/>
            </w:pPr>
            <w:r>
              <w:rPr>
                <w:sz w:val="22"/>
                <w:szCs w:val="22"/>
              </w:rPr>
              <w:t>22</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010C98" w14:textId="77777777" w:rsidR="005C5CD2" w:rsidRDefault="00000000">
            <w:pPr>
              <w:spacing w:before="40" w:after="40" w:line="240" w:lineRule="auto"/>
            </w:pPr>
            <w:r>
              <w:rPr>
                <w:sz w:val="22"/>
                <w:szCs w:val="22"/>
              </w:rPr>
              <w:t>Запросы специалистов</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4CF736" w14:textId="77777777" w:rsidR="005C5CD2" w:rsidRDefault="00000000">
            <w:pPr>
              <w:spacing w:before="40" w:after="40" w:line="240" w:lineRule="auto"/>
            </w:pPr>
            <w:r>
              <w:rPr>
                <w:sz w:val="22"/>
                <w:szCs w:val="22"/>
              </w:rPr>
              <w:t>Проведено анкетирование профессиональных запросов</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B4C436"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D80D2E" w14:textId="77777777" w:rsidR="005C5CD2" w:rsidRDefault="005C5CD2">
            <w:pPr>
              <w:spacing w:before="40" w:after="40" w:line="240" w:lineRule="auto"/>
            </w:pPr>
          </w:p>
        </w:tc>
      </w:tr>
      <w:tr w:rsidR="005C5CD2" w14:paraId="60E37FEB"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5E5229" w14:textId="77777777" w:rsidR="005C5CD2" w:rsidRDefault="00000000">
            <w:pPr>
              <w:spacing w:before="40" w:after="40" w:line="240" w:lineRule="auto"/>
              <w:jc w:val="center"/>
            </w:pPr>
            <w:r>
              <w:rPr>
                <w:sz w:val="22"/>
                <w:szCs w:val="22"/>
              </w:rPr>
              <w:t>23</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082DD31"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6C62AB" w14:textId="77777777" w:rsidR="005C5CD2" w:rsidRDefault="00000000">
            <w:pPr>
              <w:spacing w:before="40" w:after="40" w:line="240" w:lineRule="auto"/>
            </w:pPr>
            <w:r>
              <w:rPr>
                <w:sz w:val="22"/>
                <w:szCs w:val="22"/>
              </w:rPr>
              <w:t>Заведён реестр консультационных запросов</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11E0A2"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E38EA1" w14:textId="77777777" w:rsidR="005C5CD2" w:rsidRDefault="005C5CD2">
            <w:pPr>
              <w:spacing w:before="40" w:after="40" w:line="240" w:lineRule="auto"/>
            </w:pPr>
          </w:p>
        </w:tc>
      </w:tr>
      <w:tr w:rsidR="005C5CD2" w14:paraId="2833FEA0"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AF3483" w14:textId="77777777" w:rsidR="005C5CD2" w:rsidRDefault="00000000">
            <w:pPr>
              <w:spacing w:before="40" w:after="40" w:line="240" w:lineRule="auto"/>
              <w:jc w:val="center"/>
            </w:pPr>
            <w:r>
              <w:rPr>
                <w:sz w:val="22"/>
                <w:szCs w:val="22"/>
              </w:rPr>
              <w:t>24</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7E4CC5"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5410D6" w14:textId="77777777" w:rsidR="005C5CD2" w:rsidRDefault="00000000">
            <w:pPr>
              <w:spacing w:before="40" w:after="40" w:line="240" w:lineRule="auto"/>
            </w:pPr>
            <w:r>
              <w:rPr>
                <w:sz w:val="22"/>
                <w:szCs w:val="22"/>
              </w:rPr>
              <w:t>Определён порядок обращения специалистов к руководителю РМО</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16B178"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BA30643" w14:textId="77777777" w:rsidR="005C5CD2" w:rsidRDefault="005C5CD2">
            <w:pPr>
              <w:spacing w:before="40" w:after="40" w:line="240" w:lineRule="auto"/>
            </w:pPr>
          </w:p>
        </w:tc>
      </w:tr>
      <w:tr w:rsidR="005C5CD2" w14:paraId="056C466E"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BC0222" w14:textId="77777777" w:rsidR="005C5CD2" w:rsidRDefault="00000000">
            <w:pPr>
              <w:spacing w:before="40" w:after="40" w:line="240" w:lineRule="auto"/>
              <w:jc w:val="center"/>
            </w:pPr>
            <w:r>
              <w:rPr>
                <w:sz w:val="22"/>
                <w:szCs w:val="22"/>
              </w:rPr>
              <w:t>25</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AAD387" w14:textId="77777777" w:rsidR="005C5CD2" w:rsidRDefault="00000000">
            <w:pPr>
              <w:spacing w:before="40" w:after="40" w:line="240" w:lineRule="auto"/>
            </w:pPr>
            <w:r>
              <w:rPr>
                <w:sz w:val="22"/>
                <w:szCs w:val="22"/>
              </w:rPr>
              <w:t>Начинающие специалисты</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81C194" w14:textId="77777777" w:rsidR="005C5CD2" w:rsidRDefault="00000000">
            <w:pPr>
              <w:spacing w:before="40" w:after="40" w:line="240" w:lineRule="auto"/>
            </w:pPr>
            <w:r>
              <w:rPr>
                <w:sz w:val="22"/>
                <w:szCs w:val="22"/>
              </w:rPr>
              <w:t>Составлен список начинающих специалистов</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EC14F2"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BEC5B03" w14:textId="77777777" w:rsidR="005C5CD2" w:rsidRDefault="005C5CD2">
            <w:pPr>
              <w:spacing w:before="40" w:after="40" w:line="240" w:lineRule="auto"/>
            </w:pPr>
          </w:p>
        </w:tc>
      </w:tr>
      <w:tr w:rsidR="005C5CD2" w14:paraId="2C7BF63C"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D69040" w14:textId="77777777" w:rsidR="005C5CD2" w:rsidRDefault="00000000">
            <w:pPr>
              <w:spacing w:before="40" w:after="40" w:line="240" w:lineRule="auto"/>
              <w:jc w:val="center"/>
            </w:pPr>
            <w:r>
              <w:rPr>
                <w:sz w:val="22"/>
                <w:szCs w:val="22"/>
              </w:rPr>
              <w:t>26</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68BA1F"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B90D0E" w14:textId="77777777" w:rsidR="005C5CD2" w:rsidRDefault="00000000">
            <w:pPr>
              <w:spacing w:before="40" w:after="40" w:line="240" w:lineRule="auto"/>
            </w:pPr>
            <w:r>
              <w:rPr>
                <w:sz w:val="22"/>
                <w:szCs w:val="22"/>
              </w:rPr>
              <w:t>За каждым закреплён наставник</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36AB19"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4ED631" w14:textId="77777777" w:rsidR="005C5CD2" w:rsidRDefault="005C5CD2">
            <w:pPr>
              <w:spacing w:before="40" w:after="40" w:line="240" w:lineRule="auto"/>
            </w:pPr>
          </w:p>
        </w:tc>
      </w:tr>
      <w:tr w:rsidR="005C5CD2" w14:paraId="35F8BCDB"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A22CDF" w14:textId="77777777" w:rsidR="005C5CD2" w:rsidRDefault="00000000">
            <w:pPr>
              <w:spacing w:before="40" w:after="40" w:line="240" w:lineRule="auto"/>
              <w:jc w:val="center"/>
            </w:pPr>
            <w:r>
              <w:rPr>
                <w:sz w:val="22"/>
                <w:szCs w:val="22"/>
              </w:rPr>
              <w:t>27</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AA02F05"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389BA5" w14:textId="77777777" w:rsidR="005C5CD2" w:rsidRDefault="00000000">
            <w:pPr>
              <w:spacing w:before="40" w:after="40" w:line="240" w:lineRule="auto"/>
            </w:pPr>
            <w:r>
              <w:rPr>
                <w:sz w:val="22"/>
                <w:szCs w:val="22"/>
              </w:rPr>
              <w:t>Разработаны индивидуальные маршруты сопровождения</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B7F810"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8B43F99" w14:textId="77777777" w:rsidR="005C5CD2" w:rsidRDefault="005C5CD2">
            <w:pPr>
              <w:spacing w:before="40" w:after="40" w:line="240" w:lineRule="auto"/>
            </w:pPr>
          </w:p>
        </w:tc>
      </w:tr>
      <w:tr w:rsidR="005C5CD2" w14:paraId="240655B3"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71E32B" w14:textId="77777777" w:rsidR="005C5CD2" w:rsidRDefault="00000000">
            <w:pPr>
              <w:spacing w:before="40" w:after="40" w:line="240" w:lineRule="auto"/>
              <w:jc w:val="center"/>
            </w:pPr>
            <w:r>
              <w:rPr>
                <w:sz w:val="22"/>
                <w:szCs w:val="22"/>
              </w:rPr>
              <w:t>28</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24B8A6"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CC6B7B" w14:textId="77777777" w:rsidR="005C5CD2" w:rsidRDefault="00000000">
            <w:pPr>
              <w:spacing w:before="40" w:after="40" w:line="240" w:lineRule="auto"/>
            </w:pPr>
            <w:r>
              <w:rPr>
                <w:sz w:val="22"/>
                <w:szCs w:val="22"/>
              </w:rPr>
              <w:t>Определена тематика и график школы начинающего специалиста</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4429D8"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062D58" w14:textId="77777777" w:rsidR="005C5CD2" w:rsidRDefault="005C5CD2">
            <w:pPr>
              <w:spacing w:before="40" w:after="40" w:line="240" w:lineRule="auto"/>
            </w:pPr>
          </w:p>
        </w:tc>
      </w:tr>
      <w:tr w:rsidR="005C5CD2" w14:paraId="0716836F"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126781" w14:textId="77777777" w:rsidR="005C5CD2" w:rsidRDefault="00000000">
            <w:pPr>
              <w:spacing w:before="40" w:after="40" w:line="240" w:lineRule="auto"/>
              <w:jc w:val="center"/>
            </w:pPr>
            <w:r>
              <w:rPr>
                <w:sz w:val="22"/>
                <w:szCs w:val="22"/>
              </w:rPr>
              <w:t>29</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199189" w14:textId="77777777" w:rsidR="005C5CD2" w:rsidRDefault="00000000">
            <w:pPr>
              <w:spacing w:before="40" w:after="40" w:line="240" w:lineRule="auto"/>
            </w:pPr>
            <w:r>
              <w:rPr>
                <w:sz w:val="22"/>
                <w:szCs w:val="22"/>
              </w:rPr>
              <w:t>Обучающиеся с ОВЗ</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AF10E28" w14:textId="77777777" w:rsidR="005C5CD2" w:rsidRDefault="00000000">
            <w:pPr>
              <w:spacing w:before="40" w:after="40" w:line="240" w:lineRule="auto"/>
            </w:pPr>
            <w:r>
              <w:rPr>
                <w:sz w:val="22"/>
                <w:szCs w:val="22"/>
              </w:rPr>
              <w:t>Проверена актуальность реквизитов Положения о ПМПК в материалах РМО</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B9091F"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9FB604" w14:textId="77777777" w:rsidR="005C5CD2" w:rsidRDefault="005C5CD2">
            <w:pPr>
              <w:spacing w:before="40" w:after="40" w:line="240" w:lineRule="auto"/>
            </w:pPr>
          </w:p>
        </w:tc>
      </w:tr>
      <w:tr w:rsidR="005C5CD2" w14:paraId="01120BBE"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BCF3D9" w14:textId="77777777" w:rsidR="005C5CD2" w:rsidRDefault="00000000">
            <w:pPr>
              <w:spacing w:before="40" w:after="40" w:line="240" w:lineRule="auto"/>
              <w:jc w:val="center"/>
            </w:pPr>
            <w:r>
              <w:rPr>
                <w:sz w:val="22"/>
                <w:szCs w:val="22"/>
              </w:rPr>
              <w:t>30</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E379FD"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DCBB48D" w14:textId="77777777" w:rsidR="005C5CD2" w:rsidRDefault="00000000">
            <w:pPr>
              <w:spacing w:before="40" w:after="40" w:line="240" w:lineRule="auto"/>
            </w:pPr>
            <w:r>
              <w:rPr>
                <w:sz w:val="22"/>
                <w:szCs w:val="22"/>
              </w:rPr>
              <w:t>Согласован порядок взаимодействия с территориальной ПМПК</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DA76AB"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0731E5" w14:textId="77777777" w:rsidR="005C5CD2" w:rsidRDefault="005C5CD2">
            <w:pPr>
              <w:spacing w:before="40" w:after="40" w:line="240" w:lineRule="auto"/>
            </w:pPr>
          </w:p>
        </w:tc>
      </w:tr>
      <w:tr w:rsidR="005C5CD2" w14:paraId="7F0F454A"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C591AB7" w14:textId="77777777" w:rsidR="005C5CD2" w:rsidRDefault="00000000">
            <w:pPr>
              <w:spacing w:before="40" w:after="40" w:line="240" w:lineRule="auto"/>
              <w:jc w:val="center"/>
            </w:pPr>
            <w:r>
              <w:rPr>
                <w:sz w:val="22"/>
                <w:szCs w:val="22"/>
              </w:rPr>
              <w:t>31</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62BC24"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D8985D" w14:textId="77777777" w:rsidR="005C5CD2" w:rsidRDefault="00000000">
            <w:pPr>
              <w:spacing w:before="40" w:after="40" w:line="240" w:lineRule="auto"/>
            </w:pPr>
            <w:r>
              <w:rPr>
                <w:sz w:val="22"/>
                <w:szCs w:val="22"/>
              </w:rPr>
              <w:t>Определены специалисты организаций, реализующих адаптированные программы, и учтена их специфика в плане</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5A23F1"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21ADA4" w14:textId="77777777" w:rsidR="005C5CD2" w:rsidRDefault="005C5CD2">
            <w:pPr>
              <w:spacing w:before="40" w:after="40" w:line="240" w:lineRule="auto"/>
            </w:pPr>
          </w:p>
        </w:tc>
      </w:tr>
      <w:tr w:rsidR="005C5CD2" w14:paraId="27886DC0"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E22A7D" w14:textId="77777777" w:rsidR="005C5CD2" w:rsidRDefault="00000000">
            <w:pPr>
              <w:spacing w:before="40" w:after="40" w:line="240" w:lineRule="auto"/>
              <w:jc w:val="center"/>
            </w:pPr>
            <w:r>
              <w:rPr>
                <w:sz w:val="22"/>
                <w:szCs w:val="22"/>
              </w:rPr>
              <w:t>32</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84A19B" w14:textId="77777777" w:rsidR="005C5CD2" w:rsidRDefault="00000000">
            <w:pPr>
              <w:spacing w:before="40" w:after="40" w:line="240" w:lineRule="auto"/>
            </w:pPr>
            <w:r>
              <w:rPr>
                <w:sz w:val="22"/>
                <w:szCs w:val="22"/>
              </w:rPr>
              <w:t>Профилактика</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386086" w14:textId="77777777" w:rsidR="005C5CD2" w:rsidRDefault="00000000">
            <w:pPr>
              <w:spacing w:before="40" w:after="40" w:line="240" w:lineRule="auto"/>
            </w:pPr>
            <w:r>
              <w:rPr>
                <w:sz w:val="22"/>
                <w:szCs w:val="22"/>
              </w:rPr>
              <w:t>Сверена действующая редакция Порядка проведения социально-психологического тестирования</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DBA469"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3F1EAC" w14:textId="77777777" w:rsidR="005C5CD2" w:rsidRDefault="005C5CD2">
            <w:pPr>
              <w:spacing w:before="40" w:after="40" w:line="240" w:lineRule="auto"/>
            </w:pPr>
          </w:p>
        </w:tc>
      </w:tr>
      <w:tr w:rsidR="005C5CD2" w14:paraId="22B6A9F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E71A3F" w14:textId="77777777" w:rsidR="005C5CD2" w:rsidRDefault="00000000">
            <w:pPr>
              <w:spacing w:before="40" w:after="40" w:line="240" w:lineRule="auto"/>
              <w:jc w:val="center"/>
            </w:pPr>
            <w:r>
              <w:rPr>
                <w:sz w:val="22"/>
                <w:szCs w:val="22"/>
              </w:rPr>
              <w:t>33</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E6B5E8"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DD6903" w14:textId="77777777" w:rsidR="005C5CD2" w:rsidRDefault="00000000">
            <w:pPr>
              <w:spacing w:before="40" w:after="40" w:line="240" w:lineRule="auto"/>
            </w:pPr>
            <w:r>
              <w:rPr>
                <w:sz w:val="22"/>
                <w:szCs w:val="22"/>
              </w:rPr>
              <w:t>Запрошены региональные документы о проведении тестирования в текущем учебном году</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1268DD"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4DB8C8" w14:textId="77777777" w:rsidR="005C5CD2" w:rsidRDefault="005C5CD2">
            <w:pPr>
              <w:spacing w:before="40" w:after="40" w:line="240" w:lineRule="auto"/>
            </w:pPr>
          </w:p>
        </w:tc>
      </w:tr>
      <w:tr w:rsidR="005C5CD2" w14:paraId="649A9D91"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A37CB7" w14:textId="77777777" w:rsidR="005C5CD2" w:rsidRDefault="00000000">
            <w:pPr>
              <w:spacing w:before="40" w:after="40" w:line="240" w:lineRule="auto"/>
              <w:jc w:val="center"/>
            </w:pPr>
            <w:r>
              <w:rPr>
                <w:sz w:val="22"/>
                <w:szCs w:val="22"/>
              </w:rPr>
              <w:t>34</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F4485B"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8896AA" w14:textId="77777777" w:rsidR="005C5CD2" w:rsidRDefault="00000000">
            <w:pPr>
              <w:spacing w:before="40" w:after="40" w:line="240" w:lineRule="auto"/>
            </w:pPr>
            <w:r>
              <w:rPr>
                <w:sz w:val="22"/>
                <w:szCs w:val="22"/>
              </w:rPr>
              <w:t>Определено содержание информирования родителей и обучающихся</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08B5CC"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333C3C" w14:textId="77777777" w:rsidR="005C5CD2" w:rsidRDefault="005C5CD2">
            <w:pPr>
              <w:spacing w:before="40" w:after="40" w:line="240" w:lineRule="auto"/>
            </w:pPr>
          </w:p>
        </w:tc>
      </w:tr>
      <w:tr w:rsidR="005C5CD2" w14:paraId="19FFA6BB"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A9BA05D" w14:textId="77777777" w:rsidR="005C5CD2" w:rsidRDefault="00000000">
            <w:pPr>
              <w:spacing w:before="40" w:after="40" w:line="240" w:lineRule="auto"/>
              <w:jc w:val="center"/>
            </w:pPr>
            <w:r>
              <w:rPr>
                <w:sz w:val="22"/>
                <w:szCs w:val="22"/>
              </w:rPr>
              <w:t>35</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63DDB6" w14:textId="77777777" w:rsidR="005C5CD2" w:rsidRDefault="00000000">
            <w:pPr>
              <w:spacing w:before="40" w:after="40" w:line="240" w:lineRule="auto"/>
            </w:pPr>
            <w:r>
              <w:rPr>
                <w:sz w:val="22"/>
                <w:szCs w:val="22"/>
              </w:rPr>
              <w:t>Методический банк</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3D655D" w14:textId="77777777" w:rsidR="005C5CD2" w:rsidRDefault="00000000">
            <w:pPr>
              <w:spacing w:before="40" w:after="40" w:line="240" w:lineRule="auto"/>
            </w:pPr>
            <w:r>
              <w:rPr>
                <w:sz w:val="22"/>
                <w:szCs w:val="22"/>
              </w:rPr>
              <w:t>Определено место размещения банка методических материалов, доступное всем членам РМО</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6656E1"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41FFB7C" w14:textId="77777777" w:rsidR="005C5CD2" w:rsidRDefault="005C5CD2">
            <w:pPr>
              <w:spacing w:before="40" w:after="40" w:line="240" w:lineRule="auto"/>
            </w:pPr>
          </w:p>
        </w:tc>
      </w:tr>
      <w:tr w:rsidR="005C5CD2" w14:paraId="0FDDC5D8"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AC0FDF" w14:textId="77777777" w:rsidR="005C5CD2" w:rsidRDefault="00000000">
            <w:pPr>
              <w:spacing w:before="40" w:after="40" w:line="240" w:lineRule="auto"/>
              <w:jc w:val="center"/>
            </w:pPr>
            <w:r>
              <w:rPr>
                <w:sz w:val="22"/>
                <w:szCs w:val="22"/>
              </w:rPr>
              <w:t>36</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E9EA35"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CAA109" w14:textId="77777777" w:rsidR="005C5CD2" w:rsidRDefault="00000000">
            <w:pPr>
              <w:spacing w:before="40" w:after="40" w:line="240" w:lineRule="auto"/>
            </w:pPr>
            <w:r>
              <w:rPr>
                <w:sz w:val="22"/>
                <w:szCs w:val="22"/>
              </w:rPr>
              <w:t>Подготовлен нормативный навигатор на учебный год</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690AF6F"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A71501" w14:textId="77777777" w:rsidR="005C5CD2" w:rsidRDefault="005C5CD2">
            <w:pPr>
              <w:spacing w:before="40" w:after="40" w:line="240" w:lineRule="auto"/>
            </w:pPr>
          </w:p>
        </w:tc>
      </w:tr>
      <w:tr w:rsidR="005C5CD2" w14:paraId="161911DB"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FBBA52" w14:textId="77777777" w:rsidR="005C5CD2" w:rsidRDefault="00000000">
            <w:pPr>
              <w:spacing w:before="40" w:after="40" w:line="240" w:lineRule="auto"/>
              <w:jc w:val="center"/>
            </w:pPr>
            <w:r>
              <w:rPr>
                <w:sz w:val="22"/>
                <w:szCs w:val="22"/>
              </w:rPr>
              <w:t>37</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27C73C"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1334C4" w14:textId="77777777" w:rsidR="005C5CD2" w:rsidRDefault="00000000">
            <w:pPr>
              <w:spacing w:before="40" w:after="40" w:line="240" w:lineRule="auto"/>
            </w:pPr>
            <w:r>
              <w:rPr>
                <w:sz w:val="22"/>
                <w:szCs w:val="22"/>
              </w:rPr>
              <w:t>Заведены реестры: диагностических методик, коррекционно-развивающих программ, методических продуктов</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DC3998"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9A2F65" w14:textId="77777777" w:rsidR="005C5CD2" w:rsidRDefault="005C5CD2">
            <w:pPr>
              <w:spacing w:before="40" w:after="40" w:line="240" w:lineRule="auto"/>
            </w:pPr>
          </w:p>
        </w:tc>
      </w:tr>
      <w:tr w:rsidR="005C5CD2" w14:paraId="0A151110"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CEC211" w14:textId="77777777" w:rsidR="005C5CD2" w:rsidRDefault="00000000">
            <w:pPr>
              <w:spacing w:before="40" w:after="40" w:line="240" w:lineRule="auto"/>
              <w:jc w:val="center"/>
            </w:pPr>
            <w:r>
              <w:rPr>
                <w:sz w:val="22"/>
                <w:szCs w:val="22"/>
              </w:rPr>
              <w:t>38</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F7F944"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C227F8A" w14:textId="77777777" w:rsidR="005C5CD2" w:rsidRDefault="00000000">
            <w:pPr>
              <w:spacing w:before="40" w:after="40" w:line="240" w:lineRule="auto"/>
            </w:pPr>
            <w:r>
              <w:rPr>
                <w:sz w:val="22"/>
                <w:szCs w:val="22"/>
              </w:rPr>
              <w:t>Определены творческие группы и их задачи</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83C92C"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4C9502A" w14:textId="77777777" w:rsidR="005C5CD2" w:rsidRDefault="005C5CD2">
            <w:pPr>
              <w:spacing w:before="40" w:after="40" w:line="240" w:lineRule="auto"/>
            </w:pPr>
          </w:p>
        </w:tc>
      </w:tr>
      <w:tr w:rsidR="005C5CD2" w14:paraId="75ABB9AB"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53C46F6" w14:textId="77777777" w:rsidR="005C5CD2" w:rsidRDefault="00000000">
            <w:pPr>
              <w:spacing w:before="40" w:after="40" w:line="240" w:lineRule="auto"/>
              <w:jc w:val="center"/>
            </w:pPr>
            <w:r>
              <w:rPr>
                <w:sz w:val="22"/>
                <w:szCs w:val="22"/>
              </w:rPr>
              <w:t>39</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47B3564" w14:textId="77777777" w:rsidR="005C5CD2" w:rsidRDefault="00000000">
            <w:pPr>
              <w:spacing w:before="40" w:after="40" w:line="240" w:lineRule="auto"/>
            </w:pPr>
            <w:r>
              <w:rPr>
                <w:sz w:val="22"/>
                <w:szCs w:val="22"/>
              </w:rPr>
              <w:t>Персональные данные</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BC17FF" w14:textId="77777777" w:rsidR="005C5CD2" w:rsidRDefault="00000000">
            <w:pPr>
              <w:spacing w:before="40" w:after="40" w:line="240" w:lineRule="auto"/>
            </w:pPr>
            <w:r>
              <w:rPr>
                <w:sz w:val="22"/>
                <w:szCs w:val="22"/>
              </w:rPr>
              <w:t>Правило обезличивания объявлено членам РМО</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F13CDE"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B9096F" w14:textId="77777777" w:rsidR="005C5CD2" w:rsidRDefault="005C5CD2">
            <w:pPr>
              <w:spacing w:before="40" w:after="40" w:line="240" w:lineRule="auto"/>
            </w:pPr>
          </w:p>
        </w:tc>
      </w:tr>
      <w:tr w:rsidR="005C5CD2" w14:paraId="0283A4A5"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7FEC6DC" w14:textId="77777777" w:rsidR="005C5CD2" w:rsidRDefault="00000000">
            <w:pPr>
              <w:spacing w:before="40" w:after="40" w:line="240" w:lineRule="auto"/>
              <w:jc w:val="center"/>
            </w:pPr>
            <w:r>
              <w:rPr>
                <w:sz w:val="22"/>
                <w:szCs w:val="22"/>
              </w:rPr>
              <w:lastRenderedPageBreak/>
              <w:t>40</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41FDBEF"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453CE3" w14:textId="77777777" w:rsidR="005C5CD2" w:rsidRDefault="00000000">
            <w:pPr>
              <w:spacing w:before="40" w:after="40" w:line="240" w:lineRule="auto"/>
            </w:pPr>
            <w:r>
              <w:rPr>
                <w:sz w:val="22"/>
                <w:szCs w:val="22"/>
              </w:rPr>
              <w:t>Подготовлена памятка о представлении кейса без нарушения конфиденциальности</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3D9ADF"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6B1EA7" w14:textId="77777777" w:rsidR="005C5CD2" w:rsidRDefault="005C5CD2">
            <w:pPr>
              <w:spacing w:before="40" w:after="40" w:line="240" w:lineRule="auto"/>
            </w:pPr>
          </w:p>
        </w:tc>
      </w:tr>
      <w:tr w:rsidR="005C5CD2" w14:paraId="5965F360"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F4FF55B" w14:textId="77777777" w:rsidR="005C5CD2" w:rsidRDefault="00000000">
            <w:pPr>
              <w:spacing w:before="40" w:after="40" w:line="240" w:lineRule="auto"/>
              <w:jc w:val="center"/>
            </w:pPr>
            <w:r>
              <w:rPr>
                <w:sz w:val="22"/>
                <w:szCs w:val="22"/>
              </w:rPr>
              <w:t>41</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846C5F"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3E277E" w14:textId="77777777" w:rsidR="005C5CD2" w:rsidRDefault="00000000">
            <w:pPr>
              <w:spacing w:before="40" w:after="40" w:line="240" w:lineRule="auto"/>
            </w:pPr>
            <w:r>
              <w:rPr>
                <w:sz w:val="22"/>
                <w:szCs w:val="22"/>
              </w:rPr>
              <w:t>Определён порядок хранения документов РМО, содержащих персональные данные специалистов</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7DE257"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610E14" w14:textId="77777777" w:rsidR="005C5CD2" w:rsidRDefault="005C5CD2">
            <w:pPr>
              <w:spacing w:before="40" w:after="40" w:line="240" w:lineRule="auto"/>
            </w:pPr>
          </w:p>
        </w:tc>
      </w:tr>
      <w:tr w:rsidR="005C5CD2" w14:paraId="5DB31AAF"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36891C" w14:textId="77777777" w:rsidR="005C5CD2" w:rsidRDefault="00000000">
            <w:pPr>
              <w:spacing w:before="40" w:after="40" w:line="240" w:lineRule="auto"/>
              <w:jc w:val="center"/>
            </w:pPr>
            <w:r>
              <w:rPr>
                <w:sz w:val="22"/>
                <w:szCs w:val="22"/>
              </w:rPr>
              <w:t>42</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236CBD7"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36DAAF" w14:textId="77777777" w:rsidR="005C5CD2" w:rsidRDefault="00000000">
            <w:pPr>
              <w:spacing w:before="40" w:after="40" w:line="240" w:lineRule="auto"/>
            </w:pPr>
            <w:r>
              <w:rPr>
                <w:sz w:val="22"/>
                <w:szCs w:val="22"/>
              </w:rPr>
              <w:t>Проверено, что в документах РМО отсутствуют сведения об обучающихся</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27054C7"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710AAA" w14:textId="77777777" w:rsidR="005C5CD2" w:rsidRDefault="005C5CD2">
            <w:pPr>
              <w:spacing w:before="40" w:after="40" w:line="240" w:lineRule="auto"/>
            </w:pPr>
          </w:p>
        </w:tc>
      </w:tr>
      <w:tr w:rsidR="005C5CD2" w14:paraId="3A88D05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B13A063" w14:textId="77777777" w:rsidR="005C5CD2" w:rsidRDefault="00000000">
            <w:pPr>
              <w:spacing w:before="40" w:after="40" w:line="240" w:lineRule="auto"/>
              <w:jc w:val="center"/>
            </w:pPr>
            <w:r>
              <w:rPr>
                <w:sz w:val="22"/>
                <w:szCs w:val="22"/>
              </w:rPr>
              <w:t>43</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AFCD69E" w14:textId="77777777" w:rsidR="005C5CD2" w:rsidRDefault="00000000">
            <w:pPr>
              <w:spacing w:before="40" w:after="40" w:line="240" w:lineRule="auto"/>
            </w:pPr>
            <w:r>
              <w:rPr>
                <w:sz w:val="22"/>
                <w:szCs w:val="22"/>
              </w:rPr>
              <w:t>Аналитика</w:t>
            </w: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C277BD" w14:textId="77777777" w:rsidR="005C5CD2" w:rsidRDefault="00000000">
            <w:pPr>
              <w:spacing w:before="40" w:after="40" w:line="240" w:lineRule="auto"/>
            </w:pPr>
            <w:r>
              <w:rPr>
                <w:sz w:val="22"/>
                <w:szCs w:val="22"/>
              </w:rPr>
              <w:t>Определены показатели, по которым будет оцениваться работа РМО за год</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786FBE"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639CF2" w14:textId="77777777" w:rsidR="005C5CD2" w:rsidRDefault="005C5CD2">
            <w:pPr>
              <w:spacing w:before="40" w:after="40" w:line="240" w:lineRule="auto"/>
            </w:pPr>
          </w:p>
        </w:tc>
      </w:tr>
      <w:tr w:rsidR="005C5CD2" w14:paraId="738299D5"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ADB768" w14:textId="77777777" w:rsidR="005C5CD2" w:rsidRDefault="00000000">
            <w:pPr>
              <w:spacing w:before="40" w:after="40" w:line="240" w:lineRule="auto"/>
              <w:jc w:val="center"/>
            </w:pPr>
            <w:r>
              <w:rPr>
                <w:sz w:val="22"/>
                <w:szCs w:val="22"/>
              </w:rPr>
              <w:t>44</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61D8C9"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C68636" w14:textId="77777777" w:rsidR="005C5CD2" w:rsidRDefault="00000000">
            <w:pPr>
              <w:spacing w:before="40" w:after="40" w:line="240" w:lineRule="auto"/>
            </w:pPr>
            <w:r>
              <w:rPr>
                <w:sz w:val="22"/>
                <w:szCs w:val="22"/>
              </w:rPr>
              <w:t>Заведена рабочая форма мониторинга работы РМО по месяцам</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17B4BC"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7D7873" w14:textId="77777777" w:rsidR="005C5CD2" w:rsidRDefault="005C5CD2">
            <w:pPr>
              <w:spacing w:before="40" w:after="40" w:line="240" w:lineRule="auto"/>
            </w:pPr>
          </w:p>
        </w:tc>
      </w:tr>
      <w:tr w:rsidR="005C5CD2" w14:paraId="5EE432D6"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547A36" w14:textId="77777777" w:rsidR="005C5CD2" w:rsidRDefault="00000000">
            <w:pPr>
              <w:spacing w:before="40" w:after="40" w:line="240" w:lineRule="auto"/>
              <w:jc w:val="center"/>
            </w:pPr>
            <w:r>
              <w:rPr>
                <w:sz w:val="22"/>
                <w:szCs w:val="22"/>
              </w:rPr>
              <w:t>45</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7E150F1"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9EB19F9" w14:textId="77777777" w:rsidR="005C5CD2" w:rsidRDefault="00000000">
            <w:pPr>
              <w:spacing w:before="40" w:after="40" w:line="240" w:lineRule="auto"/>
            </w:pPr>
            <w:r>
              <w:rPr>
                <w:sz w:val="22"/>
                <w:szCs w:val="22"/>
              </w:rPr>
              <w:t>Заведена таблица контроля исполнения решений</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5038ED"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FA4C346" w14:textId="77777777" w:rsidR="005C5CD2" w:rsidRDefault="005C5CD2">
            <w:pPr>
              <w:spacing w:before="40" w:after="40" w:line="240" w:lineRule="auto"/>
            </w:pPr>
          </w:p>
        </w:tc>
      </w:tr>
      <w:tr w:rsidR="005C5CD2" w14:paraId="245D70B4"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7F36D9" w14:textId="77777777" w:rsidR="005C5CD2" w:rsidRDefault="00000000">
            <w:pPr>
              <w:spacing w:before="40" w:after="40" w:line="240" w:lineRule="auto"/>
              <w:jc w:val="center"/>
            </w:pPr>
            <w:r>
              <w:rPr>
                <w:sz w:val="22"/>
                <w:szCs w:val="22"/>
              </w:rPr>
              <w:t>46</w:t>
            </w:r>
          </w:p>
        </w:tc>
        <w:tc>
          <w:tcPr>
            <w:tcW w:w="1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680D61" w14:textId="77777777" w:rsidR="005C5CD2" w:rsidRDefault="005C5CD2">
            <w:pPr>
              <w:spacing w:before="40" w:after="40" w:line="240" w:lineRule="auto"/>
            </w:pPr>
          </w:p>
        </w:tc>
        <w:tc>
          <w:tcPr>
            <w:tcW w:w="616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D62778" w14:textId="77777777" w:rsidR="005C5CD2" w:rsidRDefault="00000000">
            <w:pPr>
              <w:spacing w:before="40" w:after="40" w:line="240" w:lineRule="auto"/>
            </w:pPr>
            <w:r>
              <w:rPr>
                <w:sz w:val="22"/>
                <w:szCs w:val="22"/>
              </w:rPr>
              <w:t>Определены сроки промежуточного и итогового мониторинга</w:t>
            </w: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B4E95A" w14:textId="77777777" w:rsidR="005C5CD2" w:rsidRDefault="005C5CD2">
            <w:pPr>
              <w:spacing w:before="40" w:after="40" w:line="240" w:lineRule="auto"/>
            </w:pPr>
          </w:p>
        </w:tc>
        <w:tc>
          <w:tcPr>
            <w:tcW w:w="67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691BD4" w14:textId="77777777" w:rsidR="005C5CD2" w:rsidRDefault="005C5CD2">
            <w:pPr>
              <w:spacing w:before="40" w:after="40" w:line="240" w:lineRule="auto"/>
            </w:pPr>
          </w:p>
        </w:tc>
      </w:tr>
    </w:tbl>
    <w:p w14:paraId="2FB97751" w14:textId="77777777" w:rsidR="005C5CD2" w:rsidRDefault="005C5CD2">
      <w:pPr>
        <w:spacing w:after="160"/>
      </w:pPr>
    </w:p>
    <w:p w14:paraId="792334AA" w14:textId="77777777" w:rsidR="005C5CD2" w:rsidRDefault="00000000">
      <w:pPr>
        <w:ind w:firstLine="567"/>
        <w:jc w:val="both"/>
      </w:pPr>
      <w:r>
        <w:t>Всего позиций проверки — 46. Позиции, отмеченные «нет», переносятся в план работы на сентябрь с указанием срока и ответственного.</w:t>
      </w:r>
    </w:p>
    <w:p w14:paraId="56A86095" w14:textId="77777777" w:rsidR="005C5CD2" w:rsidRDefault="00000000">
      <w:pPr>
        <w:pStyle w:val="1"/>
      </w:pPr>
      <w:bookmarkStart w:id="110" w:name="_Toc239759274"/>
      <w:r>
        <w:lastRenderedPageBreak/>
        <w:t>Раздел 29. Календарь руководителя РМО</w:t>
      </w:r>
      <w:bookmarkEnd w:id="110"/>
    </w:p>
    <w:p w14:paraId="148E13AA" w14:textId="77777777" w:rsidR="005C5CD2" w:rsidRDefault="00000000">
      <w:pPr>
        <w:ind w:firstLine="567"/>
        <w:jc w:val="both"/>
      </w:pPr>
      <w:r>
        <w:t>Компактный календарь на период с августа 2026 года по июнь 2027 года приведён в разделе 6 файла «План работы РМО педагогов-психологов». По каждому месяцу в нём указаны ключевая задача, методическое мероприятие, организационное действие и контрольная точка.</w:t>
      </w:r>
    </w:p>
    <w:p w14:paraId="29952AF0" w14:textId="77777777" w:rsidR="005C5CD2" w:rsidRDefault="00000000">
      <w:pPr>
        <w:pStyle w:val="2"/>
      </w:pPr>
      <w:bookmarkStart w:id="111" w:name="_Toc239759275"/>
      <w:r>
        <w:t>29.1. Логика распределения нагрузки по месяцам</w:t>
      </w:r>
      <w:bookmarkEnd w:id="111"/>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5"/>
        <w:gridCol w:w="3662"/>
        <w:gridCol w:w="4240"/>
      </w:tblGrid>
      <w:tr w:rsidR="005C5CD2" w14:paraId="2C0CE07D" w14:textId="77777777">
        <w:tblPrEx>
          <w:tblCellMar>
            <w:top w:w="0" w:type="dxa"/>
            <w:bottom w:w="0" w:type="dxa"/>
          </w:tblCellMar>
        </w:tblPrEx>
        <w:trPr>
          <w:tblHeader/>
        </w:trPr>
        <w:tc>
          <w:tcPr>
            <w:tcW w:w="1735"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A9D0C48" w14:textId="77777777" w:rsidR="005C5CD2" w:rsidRDefault="00000000">
            <w:pPr>
              <w:spacing w:before="40" w:after="40" w:line="240" w:lineRule="auto"/>
              <w:jc w:val="center"/>
            </w:pPr>
            <w:r>
              <w:rPr>
                <w:b/>
                <w:bCs/>
                <w:sz w:val="22"/>
                <w:szCs w:val="22"/>
              </w:rPr>
              <w:t>Период</w:t>
            </w:r>
          </w:p>
        </w:tc>
        <w:tc>
          <w:tcPr>
            <w:tcW w:w="366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5ED10DA" w14:textId="77777777" w:rsidR="005C5CD2" w:rsidRDefault="00000000">
            <w:pPr>
              <w:spacing w:before="40" w:after="40" w:line="240" w:lineRule="auto"/>
              <w:jc w:val="center"/>
            </w:pPr>
            <w:r>
              <w:rPr>
                <w:b/>
                <w:bCs/>
                <w:sz w:val="22"/>
                <w:szCs w:val="22"/>
              </w:rPr>
              <w:t>Характер нагрузки</w:t>
            </w:r>
          </w:p>
        </w:tc>
        <w:tc>
          <w:tcPr>
            <w:tcW w:w="4240"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2AC6E37" w14:textId="77777777" w:rsidR="005C5CD2" w:rsidRDefault="00000000">
            <w:pPr>
              <w:spacing w:before="40" w:after="40" w:line="240" w:lineRule="auto"/>
              <w:jc w:val="center"/>
            </w:pPr>
            <w:r>
              <w:rPr>
                <w:b/>
                <w:bCs/>
                <w:sz w:val="22"/>
                <w:szCs w:val="22"/>
              </w:rPr>
              <w:t>На что обратить внимание</w:t>
            </w:r>
          </w:p>
        </w:tc>
      </w:tr>
      <w:tr w:rsidR="005C5CD2" w14:paraId="3F201756"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0CF136" w14:textId="77777777" w:rsidR="005C5CD2" w:rsidRDefault="00000000">
            <w:pPr>
              <w:spacing w:before="40" w:after="40" w:line="240" w:lineRule="auto"/>
            </w:pPr>
            <w:r>
              <w:rPr>
                <w:sz w:val="22"/>
                <w:szCs w:val="22"/>
              </w:rPr>
              <w:t>Август</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8E47E8" w14:textId="77777777" w:rsidR="005C5CD2" w:rsidRDefault="00000000">
            <w:pPr>
              <w:spacing w:before="40" w:after="40" w:line="240" w:lineRule="auto"/>
            </w:pPr>
            <w:r>
              <w:rPr>
                <w:sz w:val="22"/>
                <w:szCs w:val="22"/>
              </w:rPr>
              <w:t>Организационный пик: сбор сведений, стартовый мониторинг, проект плана</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697E53" w14:textId="77777777" w:rsidR="005C5CD2" w:rsidRDefault="00000000">
            <w:pPr>
              <w:spacing w:before="40" w:after="40" w:line="240" w:lineRule="auto"/>
            </w:pPr>
            <w:r>
              <w:rPr>
                <w:sz w:val="22"/>
                <w:szCs w:val="22"/>
              </w:rPr>
              <w:t>Мониторинг проводится до утверждения плана, иначе он не влияет на содержание работы</w:t>
            </w:r>
          </w:p>
        </w:tc>
      </w:tr>
      <w:tr w:rsidR="005C5CD2" w14:paraId="68430139"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2C0845" w14:textId="77777777" w:rsidR="005C5CD2" w:rsidRDefault="00000000">
            <w:pPr>
              <w:spacing w:before="40" w:after="40" w:line="240" w:lineRule="auto"/>
            </w:pPr>
            <w:r>
              <w:rPr>
                <w:sz w:val="22"/>
                <w:szCs w:val="22"/>
              </w:rPr>
              <w:t>Сентябрь</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462A97" w14:textId="77777777" w:rsidR="005C5CD2" w:rsidRDefault="00000000">
            <w:pPr>
              <w:spacing w:before="40" w:after="40" w:line="240" w:lineRule="auto"/>
            </w:pPr>
            <w:r>
              <w:rPr>
                <w:sz w:val="22"/>
                <w:szCs w:val="22"/>
              </w:rPr>
              <w:t>Установочный пик: заседание № 1, паспорт, график, наставники</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DCAF6E" w14:textId="77777777" w:rsidR="005C5CD2" w:rsidRDefault="00000000">
            <w:pPr>
              <w:spacing w:before="40" w:after="40" w:line="240" w:lineRule="auto"/>
            </w:pPr>
            <w:r>
              <w:rPr>
                <w:sz w:val="22"/>
                <w:szCs w:val="22"/>
              </w:rPr>
              <w:t>Основная организационная работа завершается в сентябре; в октябре она уже мешает содержательной</w:t>
            </w:r>
          </w:p>
        </w:tc>
      </w:tr>
      <w:tr w:rsidR="005C5CD2" w14:paraId="56DD6B8E"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92E80F" w14:textId="77777777" w:rsidR="005C5CD2" w:rsidRDefault="00000000">
            <w:pPr>
              <w:spacing w:before="40" w:after="40" w:line="240" w:lineRule="auto"/>
            </w:pPr>
            <w:r>
              <w:rPr>
                <w:sz w:val="22"/>
                <w:szCs w:val="22"/>
              </w:rPr>
              <w:t>Октябрь — декабрь</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7DD670F" w14:textId="77777777" w:rsidR="005C5CD2" w:rsidRDefault="00000000">
            <w:pPr>
              <w:spacing w:before="40" w:after="40" w:line="240" w:lineRule="auto"/>
            </w:pPr>
            <w:r>
              <w:rPr>
                <w:sz w:val="22"/>
                <w:szCs w:val="22"/>
              </w:rPr>
              <w:t>Основной содержательный период: два заседания, запуск творческих групп, взаимодействие с внешними организациями</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3C77B99" w14:textId="77777777" w:rsidR="005C5CD2" w:rsidRDefault="00000000">
            <w:pPr>
              <w:spacing w:before="40" w:after="40" w:line="240" w:lineRule="auto"/>
            </w:pPr>
            <w:r>
              <w:rPr>
                <w:sz w:val="22"/>
                <w:szCs w:val="22"/>
              </w:rPr>
              <w:t>Наиболее продуктивный период года; на него планируются самые ресурсоёмкие мероприятия</w:t>
            </w:r>
          </w:p>
        </w:tc>
      </w:tr>
      <w:tr w:rsidR="005C5CD2" w14:paraId="082D745E"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77411AA" w14:textId="77777777" w:rsidR="005C5CD2" w:rsidRDefault="00000000">
            <w:pPr>
              <w:spacing w:before="40" w:after="40" w:line="240" w:lineRule="auto"/>
            </w:pPr>
            <w:r>
              <w:rPr>
                <w:sz w:val="22"/>
                <w:szCs w:val="22"/>
              </w:rPr>
              <w:t>Январь</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AD64987" w14:textId="77777777" w:rsidR="005C5CD2" w:rsidRDefault="00000000">
            <w:pPr>
              <w:spacing w:before="40" w:after="40" w:line="240" w:lineRule="auto"/>
            </w:pPr>
            <w:r>
              <w:rPr>
                <w:sz w:val="22"/>
                <w:szCs w:val="22"/>
              </w:rPr>
              <w:t>Аналитическая точка: промежуточный мониторинг, полугодовой анализ, корректировка</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CF7E4F" w14:textId="77777777" w:rsidR="005C5CD2" w:rsidRDefault="00000000">
            <w:pPr>
              <w:spacing w:before="40" w:after="40" w:line="240" w:lineRule="auto"/>
            </w:pPr>
            <w:r>
              <w:rPr>
                <w:sz w:val="22"/>
                <w:szCs w:val="22"/>
              </w:rPr>
              <w:t>Единственная возможность изменить курс до конца года; пропуск этой точки обесценивает мониторинг</w:t>
            </w:r>
          </w:p>
        </w:tc>
      </w:tr>
      <w:tr w:rsidR="005C5CD2" w14:paraId="5E2B35BC"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D6018E" w14:textId="77777777" w:rsidR="005C5CD2" w:rsidRDefault="00000000">
            <w:pPr>
              <w:spacing w:before="40" w:after="40" w:line="240" w:lineRule="auto"/>
            </w:pPr>
            <w:r>
              <w:rPr>
                <w:sz w:val="22"/>
                <w:szCs w:val="22"/>
              </w:rPr>
              <w:t>Февраль — апрель</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068265" w14:textId="77777777" w:rsidR="005C5CD2" w:rsidRDefault="00000000">
            <w:pPr>
              <w:spacing w:before="40" w:after="40" w:line="240" w:lineRule="auto"/>
            </w:pPr>
            <w:r>
              <w:rPr>
                <w:sz w:val="22"/>
                <w:szCs w:val="22"/>
              </w:rPr>
              <w:t>Второй содержательный период: два заседания, открытые мероприятия, обобщение практик</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C5466A" w14:textId="77777777" w:rsidR="005C5CD2" w:rsidRDefault="00000000">
            <w:pPr>
              <w:spacing w:before="40" w:after="40" w:line="240" w:lineRule="auto"/>
            </w:pPr>
            <w:r>
              <w:rPr>
                <w:sz w:val="22"/>
                <w:szCs w:val="22"/>
              </w:rPr>
              <w:t>Период высокой загруженности специалистов; форматы выбираются менее затратные по времени</w:t>
            </w:r>
          </w:p>
        </w:tc>
      </w:tr>
      <w:tr w:rsidR="005C5CD2" w14:paraId="1EBB9073"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B95659" w14:textId="77777777" w:rsidR="005C5CD2" w:rsidRDefault="00000000">
            <w:pPr>
              <w:spacing w:before="40" w:after="40" w:line="240" w:lineRule="auto"/>
            </w:pPr>
            <w:r>
              <w:rPr>
                <w:sz w:val="22"/>
                <w:szCs w:val="22"/>
              </w:rPr>
              <w:t>Май</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326121" w14:textId="77777777" w:rsidR="005C5CD2" w:rsidRDefault="00000000">
            <w:pPr>
              <w:spacing w:before="40" w:after="40" w:line="240" w:lineRule="auto"/>
            </w:pPr>
            <w:r>
              <w:rPr>
                <w:sz w:val="22"/>
                <w:szCs w:val="22"/>
              </w:rPr>
              <w:t>Итоговая точка: заседание № 6, итоговый мониторинг, анализ первого года начинающих специалистов</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C53628" w14:textId="77777777" w:rsidR="005C5CD2" w:rsidRDefault="00000000">
            <w:pPr>
              <w:spacing w:before="40" w:after="40" w:line="240" w:lineRule="auto"/>
            </w:pPr>
            <w:r>
              <w:rPr>
                <w:sz w:val="22"/>
                <w:szCs w:val="22"/>
              </w:rPr>
              <w:t>Итоговые процедуры проводятся до окончания учебного года, а не в июне</w:t>
            </w:r>
          </w:p>
        </w:tc>
      </w:tr>
      <w:tr w:rsidR="005C5CD2" w14:paraId="0D513FF3" w14:textId="77777777">
        <w:tblPrEx>
          <w:tblCellMar>
            <w:top w:w="0" w:type="dxa"/>
            <w:bottom w:w="0" w:type="dxa"/>
          </w:tblCellMar>
        </w:tblPrEx>
        <w:tc>
          <w:tcPr>
            <w:tcW w:w="173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A13F41" w14:textId="77777777" w:rsidR="005C5CD2" w:rsidRDefault="00000000">
            <w:pPr>
              <w:spacing w:before="40" w:after="40" w:line="240" w:lineRule="auto"/>
            </w:pPr>
            <w:r>
              <w:rPr>
                <w:sz w:val="22"/>
                <w:szCs w:val="22"/>
              </w:rPr>
              <w:t>Июнь</w:t>
            </w:r>
          </w:p>
        </w:tc>
        <w:tc>
          <w:tcPr>
            <w:tcW w:w="366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047248" w14:textId="77777777" w:rsidR="005C5CD2" w:rsidRDefault="00000000">
            <w:pPr>
              <w:spacing w:before="40" w:after="40" w:line="240" w:lineRule="auto"/>
            </w:pPr>
            <w:r>
              <w:rPr>
                <w:sz w:val="22"/>
                <w:szCs w:val="22"/>
              </w:rPr>
              <w:t>Проектная точка: обобщение продуктов, проект плана на следующий год</w:t>
            </w:r>
          </w:p>
        </w:tc>
        <w:tc>
          <w:tcPr>
            <w:tcW w:w="424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A133E8" w14:textId="77777777" w:rsidR="005C5CD2" w:rsidRDefault="00000000">
            <w:pPr>
              <w:spacing w:before="40" w:after="40" w:line="240" w:lineRule="auto"/>
            </w:pPr>
            <w:r>
              <w:rPr>
                <w:sz w:val="22"/>
                <w:szCs w:val="22"/>
              </w:rPr>
              <w:t>Проект плана, подготовленный в июне, в августе только уточняется по результатам нового мониторинга</w:t>
            </w:r>
          </w:p>
        </w:tc>
      </w:tr>
    </w:tbl>
    <w:p w14:paraId="010EF9A4" w14:textId="77777777" w:rsidR="005C5CD2" w:rsidRDefault="00000000">
      <w:pPr>
        <w:pStyle w:val="1"/>
      </w:pPr>
      <w:bookmarkStart w:id="112" w:name="_Toc239759276"/>
      <w:r>
        <w:lastRenderedPageBreak/>
        <w:t>Раздел 30. Типичные ошибки руководителя РМО</w:t>
      </w:r>
      <w:bookmarkEnd w:id="112"/>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6"/>
        <w:gridCol w:w="3084"/>
        <w:gridCol w:w="4047"/>
      </w:tblGrid>
      <w:tr w:rsidR="005C5CD2" w14:paraId="2389736D" w14:textId="77777777">
        <w:tblPrEx>
          <w:tblCellMar>
            <w:top w:w="0" w:type="dxa"/>
            <w:bottom w:w="0" w:type="dxa"/>
          </w:tblCellMar>
        </w:tblPrEx>
        <w:trPr>
          <w:tblHeader/>
        </w:trPr>
        <w:tc>
          <w:tcPr>
            <w:tcW w:w="2506"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368BAA12" w14:textId="77777777" w:rsidR="005C5CD2" w:rsidRDefault="00000000">
            <w:pPr>
              <w:spacing w:before="40" w:after="40" w:line="240" w:lineRule="auto"/>
              <w:jc w:val="center"/>
            </w:pPr>
            <w:r>
              <w:rPr>
                <w:b/>
                <w:bCs/>
                <w:sz w:val="22"/>
                <w:szCs w:val="22"/>
              </w:rPr>
              <w:t>Ошибка</w:t>
            </w:r>
          </w:p>
        </w:tc>
        <w:tc>
          <w:tcPr>
            <w:tcW w:w="3084"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270855CD" w14:textId="77777777" w:rsidR="005C5CD2" w:rsidRDefault="00000000">
            <w:pPr>
              <w:spacing w:before="40" w:after="40" w:line="240" w:lineRule="auto"/>
              <w:jc w:val="center"/>
            </w:pPr>
            <w:r>
              <w:rPr>
                <w:b/>
                <w:bCs/>
                <w:sz w:val="22"/>
                <w:szCs w:val="22"/>
              </w:rPr>
              <w:t>Последствие</w:t>
            </w:r>
          </w:p>
        </w:tc>
        <w:tc>
          <w:tcPr>
            <w:tcW w:w="4048"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05D04F93" w14:textId="77777777" w:rsidR="005C5CD2" w:rsidRDefault="00000000">
            <w:pPr>
              <w:spacing w:before="40" w:after="40" w:line="240" w:lineRule="auto"/>
              <w:jc w:val="center"/>
            </w:pPr>
            <w:r>
              <w:rPr>
                <w:b/>
                <w:bCs/>
                <w:sz w:val="22"/>
                <w:szCs w:val="22"/>
              </w:rPr>
              <w:t>Как правильно</w:t>
            </w:r>
          </w:p>
        </w:tc>
      </w:tr>
      <w:tr w:rsidR="005C5CD2" w14:paraId="1DDDABA5"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B1DD8D6" w14:textId="77777777" w:rsidR="005C5CD2" w:rsidRDefault="00000000">
            <w:pPr>
              <w:spacing w:before="40" w:after="40" w:line="240" w:lineRule="auto"/>
            </w:pPr>
            <w:r>
              <w:rPr>
                <w:sz w:val="22"/>
                <w:szCs w:val="22"/>
              </w:rPr>
              <w:t>РМО превращается в площадку административной проверки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148B71" w14:textId="77777777" w:rsidR="005C5CD2" w:rsidRDefault="00000000">
            <w:pPr>
              <w:spacing w:before="40" w:after="40" w:line="240" w:lineRule="auto"/>
            </w:pPr>
            <w:r>
              <w:rPr>
                <w:sz w:val="22"/>
                <w:szCs w:val="22"/>
              </w:rPr>
              <w:t>Специалисты перестают выносить реальные затруднения; объединение теряет доступ к своей основной задаче</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365812" w14:textId="77777777" w:rsidR="005C5CD2" w:rsidRDefault="00000000">
            <w:pPr>
              <w:spacing w:before="40" w:after="40" w:line="240" w:lineRule="auto"/>
            </w:pPr>
            <w:r>
              <w:rPr>
                <w:sz w:val="22"/>
                <w:szCs w:val="22"/>
              </w:rPr>
              <w:t>Разграничить методическую помощь и контроль; закрепить это в положении о РМО и соблюдать на практике</w:t>
            </w:r>
          </w:p>
        </w:tc>
      </w:tr>
      <w:tr w:rsidR="005C5CD2" w14:paraId="0B958E73"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C0E8B38" w14:textId="77777777" w:rsidR="005C5CD2" w:rsidRDefault="00000000">
            <w:pPr>
              <w:spacing w:before="40" w:after="40" w:line="240" w:lineRule="auto"/>
            </w:pPr>
            <w:r>
              <w:rPr>
                <w:sz w:val="22"/>
                <w:szCs w:val="22"/>
              </w:rPr>
              <w:t>Заседания состоят только из докладов</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4FFB89D" w14:textId="77777777" w:rsidR="005C5CD2" w:rsidRDefault="00000000">
            <w:pPr>
              <w:spacing w:before="40" w:after="40" w:line="240" w:lineRule="auto"/>
            </w:pPr>
            <w:r>
              <w:rPr>
                <w:sz w:val="22"/>
                <w:szCs w:val="22"/>
              </w:rPr>
              <w:t>Информация доводится, практика не меняется; посещаемость падает</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5A2DA2" w14:textId="77777777" w:rsidR="005C5CD2" w:rsidRDefault="00000000">
            <w:pPr>
              <w:spacing w:before="40" w:after="40" w:line="240" w:lineRule="auto"/>
            </w:pPr>
            <w:r>
              <w:rPr>
                <w:sz w:val="22"/>
                <w:szCs w:val="22"/>
              </w:rPr>
              <w:t>Отводить не менее трети времени практической части; каждое заседание завершать методическим продуктом</w:t>
            </w:r>
          </w:p>
        </w:tc>
      </w:tr>
      <w:tr w:rsidR="005C5CD2" w14:paraId="0BFBE86B"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868927" w14:textId="77777777" w:rsidR="005C5CD2" w:rsidRDefault="00000000">
            <w:pPr>
              <w:spacing w:before="40" w:after="40" w:line="240" w:lineRule="auto"/>
            </w:pPr>
            <w:r>
              <w:rPr>
                <w:sz w:val="22"/>
                <w:szCs w:val="22"/>
              </w:rPr>
              <w:t>План не связан с запросами специалистов</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B48598F" w14:textId="77777777" w:rsidR="005C5CD2" w:rsidRDefault="00000000">
            <w:pPr>
              <w:spacing w:before="40" w:after="40" w:line="240" w:lineRule="auto"/>
            </w:pPr>
            <w:r>
              <w:rPr>
                <w:sz w:val="22"/>
                <w:szCs w:val="22"/>
              </w:rPr>
              <w:t>План выполняется формально; мониторинг заполняется формально</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A0AC3A" w14:textId="77777777" w:rsidR="005C5CD2" w:rsidRDefault="00000000">
            <w:pPr>
              <w:spacing w:before="40" w:after="40" w:line="240" w:lineRule="auto"/>
            </w:pPr>
            <w:r>
              <w:rPr>
                <w:sz w:val="22"/>
                <w:szCs w:val="22"/>
              </w:rPr>
              <w:t>Проводить стартовый мониторинг до утверждения плана и строить план на его результатах</w:t>
            </w:r>
          </w:p>
        </w:tc>
      </w:tr>
      <w:tr w:rsidR="005C5CD2" w14:paraId="0EFE5906"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0FFEF4" w14:textId="77777777" w:rsidR="005C5CD2" w:rsidRDefault="00000000">
            <w:pPr>
              <w:spacing w:before="40" w:after="40" w:line="240" w:lineRule="auto"/>
            </w:pPr>
            <w:r>
              <w:rPr>
                <w:sz w:val="22"/>
                <w:szCs w:val="22"/>
              </w:rPr>
              <w:t>Реальные кейсы обсуждаются с указанием фамилий детей и наименований организаций</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2B4B0D1" w14:textId="77777777" w:rsidR="005C5CD2" w:rsidRDefault="00000000">
            <w:pPr>
              <w:spacing w:before="40" w:after="40" w:line="240" w:lineRule="auto"/>
            </w:pPr>
            <w:r>
              <w:rPr>
                <w:sz w:val="22"/>
                <w:szCs w:val="22"/>
              </w:rPr>
              <w:t>Нарушение требований к обработке персональных данных; утрата доверия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F01FBC" w14:textId="77777777" w:rsidR="005C5CD2" w:rsidRDefault="00000000">
            <w:pPr>
              <w:spacing w:before="40" w:after="40" w:line="240" w:lineRule="auto"/>
            </w:pPr>
            <w:r>
              <w:rPr>
                <w:sz w:val="22"/>
                <w:szCs w:val="22"/>
              </w:rPr>
              <w:t>Обязательное обезличивание; проверка материалов руководителем РМО перед заседанием</w:t>
            </w:r>
          </w:p>
        </w:tc>
      </w:tr>
      <w:tr w:rsidR="005C5CD2" w14:paraId="286D7380"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A9F9F8" w14:textId="77777777" w:rsidR="005C5CD2" w:rsidRDefault="00000000">
            <w:pPr>
              <w:spacing w:before="40" w:after="40" w:line="240" w:lineRule="auto"/>
            </w:pPr>
            <w:r>
              <w:rPr>
                <w:sz w:val="22"/>
                <w:szCs w:val="22"/>
              </w:rPr>
              <w:t>Диагностические методики распространяются с нарушением прав правообладателей</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E7812C" w14:textId="77777777" w:rsidR="005C5CD2" w:rsidRDefault="00000000">
            <w:pPr>
              <w:spacing w:before="40" w:after="40" w:line="240" w:lineRule="auto"/>
            </w:pPr>
            <w:r>
              <w:rPr>
                <w:sz w:val="22"/>
                <w:szCs w:val="22"/>
              </w:rPr>
              <w:t>Нарушение исключительных прав; риск для организации и специалиста</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1536C44" w14:textId="77777777" w:rsidR="005C5CD2" w:rsidRDefault="00000000">
            <w:pPr>
              <w:spacing w:before="40" w:after="40" w:line="240" w:lineRule="auto"/>
            </w:pPr>
            <w:r>
              <w:rPr>
                <w:sz w:val="22"/>
                <w:szCs w:val="22"/>
              </w:rPr>
              <w:t>Вести реестр сведений о методиках с указанием законного источника; не тиражировать защищённые материалы</w:t>
            </w:r>
          </w:p>
        </w:tc>
      </w:tr>
      <w:tr w:rsidR="005C5CD2" w14:paraId="4411E8C7"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9F4C6A7" w14:textId="77777777" w:rsidR="005C5CD2" w:rsidRDefault="00000000">
            <w:pPr>
              <w:spacing w:before="40" w:after="40" w:line="240" w:lineRule="auto"/>
            </w:pPr>
            <w:r>
              <w:rPr>
                <w:sz w:val="22"/>
                <w:szCs w:val="22"/>
              </w:rPr>
              <w:t>Молодых специалистов оценивают вместо сопровождения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759D48" w14:textId="77777777" w:rsidR="005C5CD2" w:rsidRDefault="00000000">
            <w:pPr>
              <w:spacing w:before="40" w:after="40" w:line="240" w:lineRule="auto"/>
            </w:pPr>
            <w:r>
              <w:rPr>
                <w:sz w:val="22"/>
                <w:szCs w:val="22"/>
              </w:rPr>
              <w:t>Начинающий специалист скрывает затруднения; повышается риск ухода из профессии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1F97DD" w14:textId="77777777" w:rsidR="005C5CD2" w:rsidRDefault="00000000">
            <w:pPr>
              <w:spacing w:before="40" w:after="40" w:line="240" w:lineRule="auto"/>
            </w:pPr>
            <w:r>
              <w:rPr>
                <w:sz w:val="22"/>
                <w:szCs w:val="22"/>
              </w:rPr>
              <w:t>Индивидуальный маршрут как инструмент поддержки; наставник помогает, а не проверяет</w:t>
            </w:r>
          </w:p>
        </w:tc>
      </w:tr>
      <w:tr w:rsidR="005C5CD2" w14:paraId="4E6C6D34"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E1BFEEB" w14:textId="77777777" w:rsidR="005C5CD2" w:rsidRDefault="00000000">
            <w:pPr>
              <w:spacing w:before="40" w:after="40" w:line="240" w:lineRule="auto"/>
            </w:pPr>
            <w:r>
              <w:rPr>
                <w:sz w:val="22"/>
                <w:szCs w:val="22"/>
              </w:rPr>
              <w:t>Деятельность психолога дошкольной организации и школы не разграничивается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30F7B67" w14:textId="77777777" w:rsidR="005C5CD2" w:rsidRDefault="00000000">
            <w:pPr>
              <w:spacing w:before="40" w:after="40" w:line="240" w:lineRule="auto"/>
            </w:pPr>
            <w:r>
              <w:rPr>
                <w:sz w:val="22"/>
                <w:szCs w:val="22"/>
              </w:rPr>
              <w:t>Половина участников каждого заседания слушает то, что к их практике не относится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3FDE5F9" w14:textId="77777777" w:rsidR="005C5CD2" w:rsidRDefault="00000000">
            <w:pPr>
              <w:spacing w:before="40" w:after="40" w:line="240" w:lineRule="auto"/>
            </w:pPr>
            <w:r>
              <w:rPr>
                <w:sz w:val="22"/>
                <w:szCs w:val="22"/>
              </w:rPr>
              <w:t>Дифференцировать содержание; проводить практическую часть в группах по уровням образования</w:t>
            </w:r>
          </w:p>
        </w:tc>
      </w:tr>
      <w:tr w:rsidR="005C5CD2" w14:paraId="1F2F7D03"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A64560" w14:textId="77777777" w:rsidR="005C5CD2" w:rsidRDefault="00000000">
            <w:pPr>
              <w:spacing w:before="40" w:after="40" w:line="240" w:lineRule="auto"/>
            </w:pPr>
            <w:r>
              <w:rPr>
                <w:sz w:val="22"/>
                <w:szCs w:val="22"/>
              </w:rPr>
              <w:t>РМО дублирует функции консилиума или комиссии</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C03369" w14:textId="77777777" w:rsidR="005C5CD2" w:rsidRDefault="00000000">
            <w:pPr>
              <w:spacing w:before="40" w:after="40" w:line="240" w:lineRule="auto"/>
            </w:pPr>
            <w:r>
              <w:rPr>
                <w:sz w:val="22"/>
                <w:szCs w:val="22"/>
              </w:rPr>
              <w:t>Выход за пределы компетенции; риск принятия решений в отношении конкретных детей без правового основания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81448B" w14:textId="77777777" w:rsidR="005C5CD2" w:rsidRDefault="00000000">
            <w:pPr>
              <w:spacing w:before="40" w:after="40" w:line="240" w:lineRule="auto"/>
            </w:pPr>
            <w:r>
              <w:rPr>
                <w:sz w:val="22"/>
                <w:szCs w:val="22"/>
              </w:rPr>
              <w:t>Соблюдать правило: вопросы о конкретном ребёнке — в консилиум и комиссию, вопросы о профессиональном действии — в РМО</w:t>
            </w:r>
          </w:p>
        </w:tc>
      </w:tr>
      <w:tr w:rsidR="005C5CD2" w14:paraId="64029024"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BDBA0DF" w14:textId="77777777" w:rsidR="005C5CD2" w:rsidRDefault="00000000">
            <w:pPr>
              <w:spacing w:before="40" w:after="40" w:line="240" w:lineRule="auto"/>
            </w:pPr>
            <w:r>
              <w:rPr>
                <w:sz w:val="22"/>
                <w:szCs w:val="22"/>
              </w:rPr>
              <w:t>Эффективность измеряется числом заседаний и мероприятий</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3B78179" w14:textId="77777777" w:rsidR="005C5CD2" w:rsidRDefault="00000000">
            <w:pPr>
              <w:spacing w:before="40" w:after="40" w:line="240" w:lineRule="auto"/>
            </w:pPr>
            <w:r>
              <w:rPr>
                <w:sz w:val="22"/>
                <w:szCs w:val="22"/>
              </w:rPr>
              <w:t>Работа наращивается количественно и обесценивается содержательно</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1EEDF8B" w14:textId="77777777" w:rsidR="005C5CD2" w:rsidRDefault="00000000">
            <w:pPr>
              <w:spacing w:before="40" w:after="40" w:line="240" w:lineRule="auto"/>
            </w:pPr>
            <w:r>
              <w:rPr>
                <w:sz w:val="22"/>
                <w:szCs w:val="22"/>
              </w:rPr>
              <w:t>Использовать показатели, отражающие изменение в практике специалистов</w:t>
            </w:r>
          </w:p>
        </w:tc>
      </w:tr>
      <w:tr w:rsidR="005C5CD2" w14:paraId="494BFF72"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1609B34" w14:textId="77777777" w:rsidR="005C5CD2" w:rsidRDefault="00000000">
            <w:pPr>
              <w:spacing w:before="40" w:after="40" w:line="240" w:lineRule="auto"/>
            </w:pPr>
            <w:r>
              <w:rPr>
                <w:sz w:val="22"/>
                <w:szCs w:val="22"/>
              </w:rPr>
              <w:t xml:space="preserve">Единая методическая тема формулируется «модно», но не </w:t>
            </w:r>
            <w:proofErr w:type="spellStart"/>
            <w:r>
              <w:rPr>
                <w:sz w:val="22"/>
                <w:szCs w:val="22"/>
              </w:rPr>
              <w:t>операционализируется</w:t>
            </w:r>
            <w:proofErr w:type="spellEnd"/>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22F09D6" w14:textId="77777777" w:rsidR="005C5CD2" w:rsidRDefault="00000000">
            <w:pPr>
              <w:spacing w:before="40" w:after="40" w:line="240" w:lineRule="auto"/>
            </w:pPr>
            <w:r>
              <w:rPr>
                <w:sz w:val="22"/>
                <w:szCs w:val="22"/>
              </w:rPr>
              <w:t>Тема не связывает заседания; в конце года невозможно сказать, достигнут ли результат</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1991874" w14:textId="77777777" w:rsidR="005C5CD2" w:rsidRDefault="00000000">
            <w:pPr>
              <w:spacing w:before="40" w:after="40" w:line="240" w:lineRule="auto"/>
            </w:pPr>
            <w:r>
              <w:rPr>
                <w:sz w:val="22"/>
                <w:szCs w:val="22"/>
              </w:rPr>
              <w:t>Формулировать тему проверяемо; обеспечивать её содержанием не менее трёх заседаний</w:t>
            </w:r>
          </w:p>
        </w:tc>
      </w:tr>
      <w:tr w:rsidR="005C5CD2" w14:paraId="76056152"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939913" w14:textId="77777777" w:rsidR="005C5CD2" w:rsidRDefault="00000000">
            <w:pPr>
              <w:spacing w:before="40" w:after="40" w:line="240" w:lineRule="auto"/>
            </w:pPr>
            <w:r>
              <w:rPr>
                <w:sz w:val="22"/>
                <w:szCs w:val="22"/>
              </w:rPr>
              <w:lastRenderedPageBreak/>
              <w:t>Мониторинг проводится один раз в конце года</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0642D84" w14:textId="77777777" w:rsidR="005C5CD2" w:rsidRDefault="00000000">
            <w:pPr>
              <w:spacing w:before="40" w:after="40" w:line="240" w:lineRule="auto"/>
            </w:pPr>
            <w:r>
              <w:rPr>
                <w:sz w:val="22"/>
                <w:szCs w:val="22"/>
              </w:rPr>
              <w:t>Динамику измерить нечем; результаты не влияют на планирование</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3302F6" w14:textId="77777777" w:rsidR="005C5CD2" w:rsidRDefault="00000000">
            <w:pPr>
              <w:spacing w:before="40" w:after="40" w:line="240" w:lineRule="auto"/>
            </w:pPr>
            <w:r>
              <w:rPr>
                <w:sz w:val="22"/>
                <w:szCs w:val="22"/>
              </w:rPr>
              <w:t>Три этапа: стартовый, промежуточный, итоговый — по одной и той же карте</w:t>
            </w:r>
          </w:p>
        </w:tc>
      </w:tr>
      <w:tr w:rsidR="005C5CD2" w14:paraId="43CC8786"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736B58" w14:textId="77777777" w:rsidR="005C5CD2" w:rsidRDefault="00000000">
            <w:pPr>
              <w:spacing w:before="40" w:after="40" w:line="240" w:lineRule="auto"/>
            </w:pPr>
            <w:r>
              <w:rPr>
                <w:sz w:val="22"/>
                <w:szCs w:val="22"/>
              </w:rPr>
              <w:t>Решения заседаний формулируются как «принять к сведению»</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1E9DFD1" w14:textId="77777777" w:rsidR="005C5CD2" w:rsidRDefault="00000000">
            <w:pPr>
              <w:spacing w:before="40" w:after="40" w:line="240" w:lineRule="auto"/>
            </w:pPr>
            <w:r>
              <w:rPr>
                <w:sz w:val="22"/>
                <w:szCs w:val="22"/>
              </w:rPr>
              <w:t>Решения не исполняются; контроль исполнения теряет смысл</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3C2E63" w14:textId="77777777" w:rsidR="005C5CD2" w:rsidRDefault="00000000">
            <w:pPr>
              <w:spacing w:before="40" w:after="40" w:line="240" w:lineRule="auto"/>
            </w:pPr>
            <w:r>
              <w:rPr>
                <w:sz w:val="22"/>
                <w:szCs w:val="22"/>
              </w:rPr>
              <w:t>Формулировать решение как действие с ответственным и сроком</w:t>
            </w:r>
          </w:p>
        </w:tc>
      </w:tr>
      <w:tr w:rsidR="005C5CD2" w14:paraId="51F03221"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877E764" w14:textId="77777777" w:rsidR="005C5CD2" w:rsidRDefault="00000000">
            <w:pPr>
              <w:spacing w:before="40" w:after="40" w:line="240" w:lineRule="auto"/>
            </w:pPr>
            <w:r>
              <w:rPr>
                <w:sz w:val="22"/>
                <w:szCs w:val="22"/>
              </w:rPr>
              <w:t>Исполнение решений не проверяется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AF49449" w14:textId="77777777" w:rsidR="005C5CD2" w:rsidRDefault="00000000">
            <w:pPr>
              <w:spacing w:before="40" w:after="40" w:line="240" w:lineRule="auto"/>
            </w:pPr>
            <w:r>
              <w:rPr>
                <w:sz w:val="22"/>
                <w:szCs w:val="22"/>
              </w:rPr>
              <w:t>Решения перестают восприниматься всерьёз</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3E98DC3" w14:textId="77777777" w:rsidR="005C5CD2" w:rsidRDefault="00000000">
            <w:pPr>
              <w:spacing w:before="40" w:after="40" w:line="240" w:lineRule="auto"/>
            </w:pPr>
            <w:r>
              <w:rPr>
                <w:sz w:val="22"/>
                <w:szCs w:val="22"/>
              </w:rPr>
              <w:t>Начинать каждое заседание с контроля исполнения решений предыдущего</w:t>
            </w:r>
          </w:p>
        </w:tc>
      </w:tr>
      <w:tr w:rsidR="005C5CD2" w14:paraId="7C7638EC"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BFEFFD" w14:textId="77777777" w:rsidR="005C5CD2" w:rsidRDefault="00000000">
            <w:pPr>
              <w:spacing w:before="40" w:after="40" w:line="240" w:lineRule="auto"/>
            </w:pPr>
            <w:r>
              <w:rPr>
                <w:sz w:val="22"/>
                <w:szCs w:val="22"/>
              </w:rPr>
              <w:t>Межсессионная работа отсутствует</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C6661C7" w14:textId="77777777" w:rsidR="005C5CD2" w:rsidRDefault="00000000">
            <w:pPr>
              <w:spacing w:before="40" w:after="40" w:line="240" w:lineRule="auto"/>
            </w:pPr>
            <w:r>
              <w:rPr>
                <w:sz w:val="22"/>
                <w:szCs w:val="22"/>
              </w:rPr>
              <w:t>РМО существует четыре-шесть раз в год; между заседаниями специалисты решают вопросы в одиночку</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EC1D0DB" w14:textId="77777777" w:rsidR="005C5CD2" w:rsidRDefault="00000000">
            <w:pPr>
              <w:spacing w:before="40" w:after="40" w:line="240" w:lineRule="auto"/>
            </w:pPr>
            <w:r>
              <w:rPr>
                <w:sz w:val="22"/>
                <w:szCs w:val="22"/>
              </w:rPr>
              <w:t xml:space="preserve">Обеспечить консультирование, творческие группы, </w:t>
            </w:r>
            <w:proofErr w:type="spellStart"/>
            <w:r>
              <w:rPr>
                <w:sz w:val="22"/>
                <w:szCs w:val="22"/>
              </w:rPr>
              <w:t>взаимопосещения</w:t>
            </w:r>
            <w:proofErr w:type="spellEnd"/>
            <w:r>
              <w:rPr>
                <w:sz w:val="22"/>
                <w:szCs w:val="22"/>
              </w:rPr>
              <w:t xml:space="preserve"> и разбор кейсов</w:t>
            </w:r>
          </w:p>
        </w:tc>
      </w:tr>
      <w:tr w:rsidR="005C5CD2" w14:paraId="120B7DB0"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72ADFE" w14:textId="77777777" w:rsidR="005C5CD2" w:rsidRDefault="00000000">
            <w:pPr>
              <w:spacing w:before="40" w:after="40" w:line="240" w:lineRule="auto"/>
            </w:pPr>
            <w:r>
              <w:rPr>
                <w:sz w:val="22"/>
                <w:szCs w:val="22"/>
              </w:rPr>
              <w:t>Модельное положение о РМО представляется как обязательный федеральный документ</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89D7A4" w14:textId="77777777" w:rsidR="005C5CD2" w:rsidRDefault="00000000">
            <w:pPr>
              <w:spacing w:before="40" w:after="40" w:line="240" w:lineRule="auto"/>
            </w:pPr>
            <w:r>
              <w:rPr>
                <w:sz w:val="22"/>
                <w:szCs w:val="22"/>
              </w:rPr>
              <w:t>Специалистов вводят в заблуждение; при проверке позиция не подтверждается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229DC5" w14:textId="77777777" w:rsidR="005C5CD2" w:rsidRDefault="00000000">
            <w:pPr>
              <w:spacing w:before="40" w:after="40" w:line="240" w:lineRule="auto"/>
            </w:pPr>
            <w:r>
              <w:rPr>
                <w:sz w:val="22"/>
                <w:szCs w:val="22"/>
              </w:rPr>
              <w:t>Указывать муниципальный акт как правовое основание; модельное положение называть модельным</w:t>
            </w:r>
          </w:p>
        </w:tc>
      </w:tr>
      <w:tr w:rsidR="005C5CD2" w14:paraId="5161A09A"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E18ACC" w14:textId="77777777" w:rsidR="005C5CD2" w:rsidRDefault="00000000">
            <w:pPr>
              <w:spacing w:before="40" w:after="40" w:line="240" w:lineRule="auto"/>
            </w:pPr>
            <w:r>
              <w:rPr>
                <w:sz w:val="22"/>
                <w:szCs w:val="22"/>
              </w:rPr>
              <w:t>Ссылки на утратившие силу акты сохраняются в материалах</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096A75A" w14:textId="77777777" w:rsidR="005C5CD2" w:rsidRDefault="00000000">
            <w:pPr>
              <w:spacing w:before="40" w:after="40" w:line="240" w:lineRule="auto"/>
            </w:pPr>
            <w:r>
              <w:rPr>
                <w:sz w:val="22"/>
                <w:szCs w:val="22"/>
              </w:rPr>
              <w:t>Материалы теряют достоверность; специалисты применяют недействующие требования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9EE91C" w14:textId="77777777" w:rsidR="005C5CD2" w:rsidRDefault="00000000">
            <w:pPr>
              <w:spacing w:before="40" w:after="40" w:line="240" w:lineRule="auto"/>
            </w:pPr>
            <w:r>
              <w:rPr>
                <w:sz w:val="22"/>
                <w:szCs w:val="22"/>
              </w:rPr>
              <w:t>Проводить ежеквартальный обзор изменений; вести раздел «утратило силу» в нормативном навигаторе</w:t>
            </w:r>
          </w:p>
        </w:tc>
      </w:tr>
      <w:tr w:rsidR="005C5CD2" w14:paraId="1D95C957"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5B0E16" w14:textId="77777777" w:rsidR="005C5CD2" w:rsidRDefault="00000000">
            <w:pPr>
              <w:spacing w:before="40" w:after="40" w:line="240" w:lineRule="auto"/>
            </w:pPr>
            <w:r>
              <w:rPr>
                <w:sz w:val="22"/>
                <w:szCs w:val="22"/>
              </w:rPr>
              <w:t>Вводится избыточная отчётность</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538292D" w14:textId="77777777" w:rsidR="005C5CD2" w:rsidRDefault="00000000">
            <w:pPr>
              <w:spacing w:before="40" w:after="40" w:line="240" w:lineRule="auto"/>
            </w:pPr>
            <w:r>
              <w:rPr>
                <w:sz w:val="22"/>
                <w:szCs w:val="22"/>
              </w:rPr>
              <w:t>Нагрузка на руководителя и специалистов растёт, содержание работы не улучшается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906C40" w14:textId="77777777" w:rsidR="005C5CD2" w:rsidRDefault="00000000">
            <w:pPr>
              <w:spacing w:before="40" w:after="40" w:line="240" w:lineRule="auto"/>
            </w:pPr>
            <w:r>
              <w:rPr>
                <w:sz w:val="22"/>
                <w:szCs w:val="22"/>
              </w:rPr>
              <w:t>Проверять каждый документ вопросом о его назначении; отказываться от документов без назначения</w:t>
            </w:r>
          </w:p>
        </w:tc>
      </w:tr>
      <w:tr w:rsidR="005C5CD2" w14:paraId="19680997"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659CC46" w14:textId="77777777" w:rsidR="005C5CD2" w:rsidRDefault="00000000">
            <w:pPr>
              <w:spacing w:before="40" w:after="40" w:line="240" w:lineRule="auto"/>
            </w:pPr>
            <w:r>
              <w:rPr>
                <w:sz w:val="22"/>
                <w:szCs w:val="22"/>
              </w:rPr>
              <w:t>Ведётся рейтинг активности специалистов</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FE5FB7" w14:textId="77777777" w:rsidR="005C5CD2" w:rsidRDefault="00000000">
            <w:pPr>
              <w:spacing w:before="40" w:after="40" w:line="240" w:lineRule="auto"/>
            </w:pPr>
            <w:r>
              <w:rPr>
                <w:sz w:val="22"/>
                <w:szCs w:val="22"/>
              </w:rPr>
              <w:t>Формальное участие ради показателей; специалисты на неполной ставке заведомо в проигрышном положении</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2AAB17D" w14:textId="77777777" w:rsidR="005C5CD2" w:rsidRDefault="00000000">
            <w:pPr>
              <w:spacing w:before="40" w:after="40" w:line="240" w:lineRule="auto"/>
            </w:pPr>
            <w:r>
              <w:rPr>
                <w:sz w:val="22"/>
                <w:szCs w:val="22"/>
              </w:rPr>
              <w:t>Вести учёт участия для планирования адресной помощи, без сравнения специалистов</w:t>
            </w:r>
          </w:p>
        </w:tc>
      </w:tr>
      <w:tr w:rsidR="005C5CD2" w14:paraId="2A0571AC"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449F07" w14:textId="77777777" w:rsidR="005C5CD2" w:rsidRDefault="00000000">
            <w:pPr>
              <w:spacing w:before="40" w:after="40" w:line="240" w:lineRule="auto"/>
            </w:pPr>
            <w:r>
              <w:rPr>
                <w:sz w:val="22"/>
                <w:szCs w:val="22"/>
              </w:rPr>
              <w:t>Практическая часть готовится в последний момент</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9599B9" w14:textId="77777777" w:rsidR="005C5CD2" w:rsidRDefault="00000000">
            <w:pPr>
              <w:spacing w:before="40" w:after="40" w:line="240" w:lineRule="auto"/>
            </w:pPr>
            <w:r>
              <w:rPr>
                <w:sz w:val="22"/>
                <w:szCs w:val="22"/>
              </w:rPr>
              <w:t>Практикум сводится к обсуждению; продукта не появляется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C37214E" w14:textId="77777777" w:rsidR="005C5CD2" w:rsidRDefault="00000000">
            <w:pPr>
              <w:spacing w:before="40" w:after="40" w:line="240" w:lineRule="auto"/>
            </w:pPr>
            <w:r>
              <w:rPr>
                <w:sz w:val="22"/>
                <w:szCs w:val="22"/>
              </w:rPr>
              <w:t>Готовить раздаточные материалы за две недели до заседания</w:t>
            </w:r>
          </w:p>
        </w:tc>
      </w:tr>
      <w:tr w:rsidR="005C5CD2" w14:paraId="6E095288"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DE6A023" w14:textId="77777777" w:rsidR="005C5CD2" w:rsidRDefault="00000000">
            <w:pPr>
              <w:spacing w:before="40" w:after="40" w:line="240" w:lineRule="auto"/>
            </w:pPr>
            <w:r>
              <w:rPr>
                <w:sz w:val="22"/>
                <w:szCs w:val="22"/>
              </w:rPr>
              <w:t>Профилактическое направление подменяется перечислением мероприятий с обучающимися</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39A3197" w14:textId="77777777" w:rsidR="005C5CD2" w:rsidRDefault="00000000">
            <w:pPr>
              <w:spacing w:before="40" w:after="40" w:line="240" w:lineRule="auto"/>
            </w:pPr>
            <w:r>
              <w:rPr>
                <w:sz w:val="22"/>
                <w:szCs w:val="22"/>
              </w:rPr>
              <w:t>План РМО описывает работу специалиста в организации, а не работу объединения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6D1D49" w14:textId="77777777" w:rsidR="005C5CD2" w:rsidRDefault="00000000">
            <w:pPr>
              <w:spacing w:before="40" w:after="40" w:line="240" w:lineRule="auto"/>
            </w:pPr>
            <w:r>
              <w:rPr>
                <w:sz w:val="22"/>
                <w:szCs w:val="22"/>
              </w:rPr>
              <w:t>Планировать методическое сопровождение специалистов, а не их работу с детьми</w:t>
            </w:r>
          </w:p>
        </w:tc>
      </w:tr>
      <w:tr w:rsidR="005C5CD2" w14:paraId="155B6983"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6B02383" w14:textId="77777777" w:rsidR="005C5CD2" w:rsidRDefault="00000000">
            <w:pPr>
              <w:spacing w:before="40" w:after="40" w:line="240" w:lineRule="auto"/>
            </w:pPr>
            <w:r>
              <w:rPr>
                <w:sz w:val="22"/>
                <w:szCs w:val="22"/>
              </w:rPr>
              <w:t>Руководитель РМО разрабатывает все продукты сам</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4F5F62" w14:textId="77777777" w:rsidR="005C5CD2" w:rsidRDefault="00000000">
            <w:pPr>
              <w:spacing w:before="40" w:after="40" w:line="240" w:lineRule="auto"/>
            </w:pPr>
            <w:r>
              <w:rPr>
                <w:sz w:val="22"/>
                <w:szCs w:val="22"/>
              </w:rPr>
              <w:t>Продукты оказываются неприменимыми; ресурс объединения не используется</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60B2A1D" w14:textId="77777777" w:rsidR="005C5CD2" w:rsidRDefault="00000000">
            <w:pPr>
              <w:spacing w:before="40" w:after="40" w:line="240" w:lineRule="auto"/>
            </w:pPr>
            <w:r>
              <w:rPr>
                <w:sz w:val="22"/>
                <w:szCs w:val="22"/>
              </w:rPr>
              <w:t>Передавать разработку творческим группам из практикующих специалистов</w:t>
            </w:r>
          </w:p>
        </w:tc>
      </w:tr>
      <w:tr w:rsidR="005C5CD2" w14:paraId="56B6F491" w14:textId="77777777">
        <w:tblPrEx>
          <w:tblCellMar>
            <w:top w:w="0" w:type="dxa"/>
            <w:bottom w:w="0" w:type="dxa"/>
          </w:tblCellMar>
        </w:tblPrEx>
        <w:tc>
          <w:tcPr>
            <w:tcW w:w="2506"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EB8B4C" w14:textId="77777777" w:rsidR="005C5CD2" w:rsidRDefault="00000000">
            <w:pPr>
              <w:spacing w:before="40" w:after="40" w:line="240" w:lineRule="auto"/>
            </w:pPr>
            <w:r>
              <w:rPr>
                <w:sz w:val="22"/>
                <w:szCs w:val="22"/>
              </w:rPr>
              <w:t>Итоговый анализ сводится к перечню проведённых мероприятий</w:t>
            </w:r>
          </w:p>
        </w:tc>
        <w:tc>
          <w:tcPr>
            <w:tcW w:w="3084"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D4BD21A" w14:textId="77777777" w:rsidR="005C5CD2" w:rsidRDefault="00000000">
            <w:pPr>
              <w:spacing w:before="40" w:after="40" w:line="240" w:lineRule="auto"/>
            </w:pPr>
            <w:r>
              <w:rPr>
                <w:sz w:val="22"/>
                <w:szCs w:val="22"/>
              </w:rPr>
              <w:t>Невозможно определить, что дала работа объединения; план следующего года повторяет предыдущий</w:t>
            </w:r>
          </w:p>
        </w:tc>
        <w:tc>
          <w:tcPr>
            <w:tcW w:w="404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0C81413" w14:textId="77777777" w:rsidR="005C5CD2" w:rsidRDefault="00000000">
            <w:pPr>
              <w:spacing w:before="40" w:after="40" w:line="240" w:lineRule="auto"/>
            </w:pPr>
            <w:r>
              <w:rPr>
                <w:sz w:val="22"/>
                <w:szCs w:val="22"/>
              </w:rPr>
              <w:t>Отвечать по каждому заявленному результату: достигнут или нет, чем подтверждается, что помешало</w:t>
            </w:r>
          </w:p>
        </w:tc>
      </w:tr>
    </w:tbl>
    <w:p w14:paraId="43D14C72" w14:textId="77777777" w:rsidR="005C5CD2" w:rsidRDefault="00000000">
      <w:pPr>
        <w:pStyle w:val="1"/>
      </w:pPr>
      <w:bookmarkStart w:id="113" w:name="_Toc239759277"/>
      <w:r>
        <w:lastRenderedPageBreak/>
        <w:t>Руководителю РМО: что должно быть готово к началу 2026/2027 учебного года</w:t>
      </w:r>
      <w:bookmarkEnd w:id="113"/>
    </w:p>
    <w:p w14:paraId="4F6E8F39" w14:textId="77777777" w:rsidR="005C5CD2" w:rsidRDefault="00000000">
      <w:pPr>
        <w:ind w:firstLine="567"/>
        <w:jc w:val="both"/>
      </w:pPr>
      <w:r>
        <w:rPr>
          <w:i/>
          <w:iCs/>
          <w:sz w:val="22"/>
          <w:szCs w:val="22"/>
        </w:rPr>
        <w:t>Страница для быстрого использования. Последовательность обязательна: каждый следующий шаг опирается на предыдущий.</w:t>
      </w:r>
    </w:p>
    <w:tbl>
      <w:tblPr>
        <w:tblW w:w="9637"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2"/>
        <w:gridCol w:w="4818"/>
        <w:gridCol w:w="4337"/>
      </w:tblGrid>
      <w:tr w:rsidR="005C5CD2" w14:paraId="7387BC51" w14:textId="77777777">
        <w:tblPrEx>
          <w:tblCellMar>
            <w:top w:w="0" w:type="dxa"/>
            <w:bottom w:w="0" w:type="dxa"/>
          </w:tblCellMar>
        </w:tblPrEx>
        <w:trPr>
          <w:tblHeader/>
        </w:trPr>
        <w:tc>
          <w:tcPr>
            <w:tcW w:w="482"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5F79676E" w14:textId="77777777" w:rsidR="005C5CD2" w:rsidRDefault="00000000">
            <w:pPr>
              <w:spacing w:before="40" w:after="40" w:line="240" w:lineRule="auto"/>
              <w:jc w:val="center"/>
            </w:pPr>
            <w:r>
              <w:rPr>
                <w:b/>
                <w:bCs/>
                <w:sz w:val="22"/>
                <w:szCs w:val="22"/>
              </w:rPr>
              <w:t>№</w:t>
            </w:r>
          </w:p>
        </w:tc>
        <w:tc>
          <w:tcPr>
            <w:tcW w:w="4819"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F81CC1D" w14:textId="77777777" w:rsidR="005C5CD2" w:rsidRDefault="00000000">
            <w:pPr>
              <w:spacing w:before="40" w:after="40" w:line="240" w:lineRule="auto"/>
              <w:jc w:val="center"/>
            </w:pPr>
            <w:r>
              <w:rPr>
                <w:b/>
                <w:bCs/>
                <w:sz w:val="22"/>
                <w:szCs w:val="22"/>
              </w:rPr>
              <w:t>Что должно быть готово</w:t>
            </w:r>
          </w:p>
        </w:tc>
        <w:tc>
          <w:tcPr>
            <w:tcW w:w="4337" w:type="dxa"/>
            <w:tcBorders>
              <w:top w:val="single" w:sz="4" w:space="0" w:color="808080"/>
              <w:left w:val="single" w:sz="4" w:space="0" w:color="808080"/>
              <w:bottom w:val="single" w:sz="4" w:space="0" w:color="808080"/>
              <w:right w:val="single" w:sz="4" w:space="0" w:color="808080"/>
            </w:tcBorders>
            <w:shd w:val="clear" w:color="auto" w:fill="EDEDED"/>
            <w:tcMar>
              <w:top w:w="60" w:type="dxa"/>
              <w:left w:w="100" w:type="dxa"/>
              <w:bottom w:w="60" w:type="dxa"/>
              <w:right w:w="100" w:type="dxa"/>
            </w:tcMar>
          </w:tcPr>
          <w:p w14:paraId="4180569E" w14:textId="77777777" w:rsidR="005C5CD2" w:rsidRDefault="00000000">
            <w:pPr>
              <w:spacing w:before="40" w:after="40" w:line="240" w:lineRule="auto"/>
              <w:jc w:val="center"/>
            </w:pPr>
            <w:r>
              <w:rPr>
                <w:b/>
                <w:bCs/>
                <w:sz w:val="22"/>
                <w:szCs w:val="22"/>
              </w:rPr>
              <w:t>Где взять</w:t>
            </w:r>
          </w:p>
        </w:tc>
      </w:tr>
      <w:tr w:rsidR="005C5CD2" w14:paraId="6A2A2D7A"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507639" w14:textId="77777777" w:rsidR="005C5CD2" w:rsidRDefault="00000000">
            <w:pPr>
              <w:spacing w:before="40" w:after="40" w:line="240" w:lineRule="auto"/>
            </w:pPr>
            <w:r>
              <w:rPr>
                <w:sz w:val="22"/>
                <w:szCs w:val="22"/>
              </w:rPr>
              <w:t>1</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ED439DA" w14:textId="77777777" w:rsidR="005C5CD2" w:rsidRDefault="00000000">
            <w:pPr>
              <w:spacing w:before="40" w:after="40" w:line="240" w:lineRule="auto"/>
            </w:pPr>
            <w:r>
              <w:rPr>
                <w:sz w:val="22"/>
                <w:szCs w:val="22"/>
              </w:rPr>
              <w:t>Правовое основание: муниципальный акт о РМО, акт о назначении руководителя и утверждении состава на 2026/2027 учебный год, положение о РМО</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EBC5589" w14:textId="77777777" w:rsidR="005C5CD2" w:rsidRDefault="00000000">
            <w:pPr>
              <w:spacing w:before="40" w:after="40" w:line="240" w:lineRule="auto"/>
            </w:pPr>
            <w:r>
              <w:rPr>
                <w:sz w:val="22"/>
                <w:szCs w:val="22"/>
              </w:rPr>
              <w:t>Раздел 1.3 пособия; формы 1 и 2 комплекта форм</w:t>
            </w:r>
          </w:p>
        </w:tc>
      </w:tr>
      <w:tr w:rsidR="005C5CD2" w14:paraId="41F715DF"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F1F90D0" w14:textId="77777777" w:rsidR="005C5CD2" w:rsidRDefault="00000000">
            <w:pPr>
              <w:spacing w:before="40" w:after="40" w:line="240" w:lineRule="auto"/>
            </w:pPr>
            <w:r>
              <w:rPr>
                <w:sz w:val="22"/>
                <w:szCs w:val="22"/>
              </w:rPr>
              <w:t>2</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9036031" w14:textId="77777777" w:rsidR="005C5CD2" w:rsidRDefault="00000000">
            <w:pPr>
              <w:spacing w:before="40" w:after="40" w:line="240" w:lineRule="auto"/>
            </w:pPr>
            <w:r>
              <w:rPr>
                <w:sz w:val="22"/>
                <w:szCs w:val="22"/>
              </w:rPr>
              <w:t>Состав: сведения обо всех педагогах-психологах муниципалитета, включая начинающих специалистов и работающих на неполную ставку</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18E0F8C" w14:textId="77777777" w:rsidR="005C5CD2" w:rsidRDefault="00000000">
            <w:pPr>
              <w:spacing w:before="40" w:after="40" w:line="240" w:lineRule="auto"/>
            </w:pPr>
            <w:r>
              <w:rPr>
                <w:sz w:val="22"/>
                <w:szCs w:val="22"/>
              </w:rPr>
              <w:t>Форма 4 комплекта форм</w:t>
            </w:r>
          </w:p>
        </w:tc>
      </w:tr>
      <w:tr w:rsidR="005C5CD2" w14:paraId="4134B1B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F0EE5B4" w14:textId="77777777" w:rsidR="005C5CD2" w:rsidRDefault="00000000">
            <w:pPr>
              <w:spacing w:before="40" w:after="40" w:line="240" w:lineRule="auto"/>
            </w:pPr>
            <w:r>
              <w:rPr>
                <w:sz w:val="22"/>
                <w:szCs w:val="22"/>
              </w:rPr>
              <w:t>3</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98EF997" w14:textId="77777777" w:rsidR="005C5CD2" w:rsidRDefault="00000000">
            <w:pPr>
              <w:spacing w:before="40" w:after="40" w:line="240" w:lineRule="auto"/>
            </w:pPr>
            <w:r>
              <w:rPr>
                <w:sz w:val="22"/>
                <w:szCs w:val="22"/>
              </w:rPr>
              <w:t>Паспорт РМО: заполнен, приложен к плану</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D09EF78" w14:textId="77777777" w:rsidR="005C5CD2" w:rsidRDefault="00000000">
            <w:pPr>
              <w:spacing w:before="40" w:after="40" w:line="240" w:lineRule="auto"/>
            </w:pPr>
            <w:r>
              <w:rPr>
                <w:sz w:val="22"/>
                <w:szCs w:val="22"/>
              </w:rPr>
              <w:t>Форма 3 комплекта форм; раздел 3 пособия</w:t>
            </w:r>
          </w:p>
        </w:tc>
      </w:tr>
      <w:tr w:rsidR="005C5CD2" w14:paraId="6F5ECC12"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92EBF6" w14:textId="77777777" w:rsidR="005C5CD2" w:rsidRDefault="00000000">
            <w:pPr>
              <w:spacing w:before="40" w:after="40" w:line="240" w:lineRule="auto"/>
            </w:pPr>
            <w:r>
              <w:rPr>
                <w:sz w:val="22"/>
                <w:szCs w:val="22"/>
              </w:rPr>
              <w:t>4</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8730978" w14:textId="77777777" w:rsidR="005C5CD2" w:rsidRDefault="00000000">
            <w:pPr>
              <w:spacing w:before="40" w:after="40" w:line="240" w:lineRule="auto"/>
            </w:pPr>
            <w:r>
              <w:rPr>
                <w:sz w:val="22"/>
                <w:szCs w:val="22"/>
              </w:rPr>
              <w:t>Единая методическая тема: выбрана из вариантов или сформулирована самостоятельно, связана с результатами мониторинга</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03F16E9" w14:textId="77777777" w:rsidR="005C5CD2" w:rsidRDefault="00000000">
            <w:pPr>
              <w:spacing w:before="40" w:after="40" w:line="240" w:lineRule="auto"/>
            </w:pPr>
            <w:r>
              <w:rPr>
                <w:sz w:val="22"/>
                <w:szCs w:val="22"/>
              </w:rPr>
              <w:t>Раздел 4.2 пособия</w:t>
            </w:r>
          </w:p>
        </w:tc>
      </w:tr>
      <w:tr w:rsidR="005C5CD2" w14:paraId="07697CF3"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2C7D02B" w14:textId="77777777" w:rsidR="005C5CD2" w:rsidRDefault="00000000">
            <w:pPr>
              <w:spacing w:before="40" w:after="40" w:line="240" w:lineRule="auto"/>
            </w:pPr>
            <w:r>
              <w:rPr>
                <w:sz w:val="22"/>
                <w:szCs w:val="22"/>
              </w:rPr>
              <w:t>5</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89BE63" w14:textId="77777777" w:rsidR="005C5CD2" w:rsidRDefault="00000000">
            <w:pPr>
              <w:spacing w:before="40" w:after="40" w:line="240" w:lineRule="auto"/>
            </w:pPr>
            <w:r>
              <w:rPr>
                <w:sz w:val="22"/>
                <w:szCs w:val="22"/>
              </w:rPr>
              <w:t>Годовой план: 14 направлений, мероприятия с проверяемыми результатами, согласован с методической службой</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D59C1B8" w14:textId="77777777" w:rsidR="005C5CD2" w:rsidRDefault="00000000">
            <w:pPr>
              <w:spacing w:before="40" w:after="40" w:line="240" w:lineRule="auto"/>
            </w:pPr>
            <w:r>
              <w:rPr>
                <w:sz w:val="22"/>
                <w:szCs w:val="22"/>
              </w:rPr>
              <w:t>Файл «План работы РМО»; раздел 5 пособия</w:t>
            </w:r>
          </w:p>
        </w:tc>
      </w:tr>
      <w:tr w:rsidR="005C5CD2" w14:paraId="3276FAC9"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4EB263B" w14:textId="77777777" w:rsidR="005C5CD2" w:rsidRDefault="00000000">
            <w:pPr>
              <w:spacing w:before="40" w:after="40" w:line="240" w:lineRule="auto"/>
            </w:pPr>
            <w:r>
              <w:rPr>
                <w:sz w:val="22"/>
                <w:szCs w:val="22"/>
              </w:rPr>
              <w:t>6</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2688DC" w14:textId="77777777" w:rsidR="005C5CD2" w:rsidRDefault="00000000">
            <w:pPr>
              <w:spacing w:before="40" w:after="40" w:line="240" w:lineRule="auto"/>
            </w:pPr>
            <w:r>
              <w:rPr>
                <w:sz w:val="22"/>
                <w:szCs w:val="22"/>
              </w:rPr>
              <w:t>График заседаний: шесть заседаний, темы и методические продукты определены, доведён до образовательных организаций</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D5D619F" w14:textId="77777777" w:rsidR="005C5CD2" w:rsidRDefault="00000000">
            <w:pPr>
              <w:spacing w:before="40" w:after="40" w:line="240" w:lineRule="auto"/>
            </w:pPr>
            <w:r>
              <w:rPr>
                <w:sz w:val="22"/>
                <w:szCs w:val="22"/>
              </w:rPr>
              <w:t>Раздел 5 файла «План работы РМО»; форма 7</w:t>
            </w:r>
          </w:p>
        </w:tc>
      </w:tr>
      <w:tr w:rsidR="005C5CD2" w14:paraId="570FD454"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7FCBC3" w14:textId="77777777" w:rsidR="005C5CD2" w:rsidRDefault="00000000">
            <w:pPr>
              <w:spacing w:before="40" w:after="40" w:line="240" w:lineRule="auto"/>
            </w:pPr>
            <w:r>
              <w:rPr>
                <w:sz w:val="22"/>
                <w:szCs w:val="22"/>
              </w:rPr>
              <w:t>7</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6B8AA0A" w14:textId="77777777" w:rsidR="005C5CD2" w:rsidRDefault="00000000">
            <w:pPr>
              <w:spacing w:before="40" w:after="40" w:line="240" w:lineRule="auto"/>
            </w:pPr>
            <w:r>
              <w:rPr>
                <w:sz w:val="22"/>
                <w:szCs w:val="22"/>
              </w:rPr>
              <w:t>Мониторинг запросов: стартовое анкетирование проведено, карта профессиональных дефицитов обработана, приоритеты определены</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560364D" w14:textId="77777777" w:rsidR="005C5CD2" w:rsidRDefault="00000000">
            <w:pPr>
              <w:spacing w:before="40" w:after="40" w:line="240" w:lineRule="auto"/>
            </w:pPr>
            <w:r>
              <w:rPr>
                <w:sz w:val="22"/>
                <w:szCs w:val="22"/>
              </w:rPr>
              <w:t>Файл «Мониторинг и аналитический отчёт», разделы 2, 3, 6</w:t>
            </w:r>
          </w:p>
        </w:tc>
      </w:tr>
      <w:tr w:rsidR="005C5CD2" w14:paraId="0FC1D09C"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55188BD" w14:textId="77777777" w:rsidR="005C5CD2" w:rsidRDefault="00000000">
            <w:pPr>
              <w:spacing w:before="40" w:after="40" w:line="240" w:lineRule="auto"/>
            </w:pPr>
            <w:r>
              <w:rPr>
                <w:sz w:val="22"/>
                <w:szCs w:val="22"/>
              </w:rPr>
              <w:t>8</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3F7758D" w14:textId="77777777" w:rsidR="005C5CD2" w:rsidRDefault="00000000">
            <w:pPr>
              <w:spacing w:before="40" w:after="40" w:line="240" w:lineRule="auto"/>
            </w:pPr>
            <w:r>
              <w:rPr>
                <w:sz w:val="22"/>
                <w:szCs w:val="22"/>
              </w:rPr>
              <w:t>Работа с начинающими специалистами: список составлен, наставники закреплены, индивидуальные маршруты разработаны</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659995" w14:textId="77777777" w:rsidR="005C5CD2" w:rsidRDefault="00000000">
            <w:pPr>
              <w:spacing w:before="40" w:after="40" w:line="240" w:lineRule="auto"/>
            </w:pPr>
            <w:r>
              <w:rPr>
                <w:sz w:val="22"/>
                <w:szCs w:val="22"/>
              </w:rPr>
              <w:t>Раздел 13 пособия; форма 14</w:t>
            </w:r>
          </w:p>
        </w:tc>
      </w:tr>
      <w:tr w:rsidR="005C5CD2" w14:paraId="479BB09A"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6C9E4E" w14:textId="77777777" w:rsidR="005C5CD2" w:rsidRDefault="00000000">
            <w:pPr>
              <w:spacing w:before="40" w:after="40" w:line="240" w:lineRule="auto"/>
            </w:pPr>
            <w:r>
              <w:rPr>
                <w:sz w:val="22"/>
                <w:szCs w:val="22"/>
              </w:rPr>
              <w:t>9</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701E190" w14:textId="77777777" w:rsidR="005C5CD2" w:rsidRDefault="00000000">
            <w:pPr>
              <w:spacing w:before="40" w:after="40" w:line="240" w:lineRule="auto"/>
            </w:pPr>
            <w:r>
              <w:rPr>
                <w:sz w:val="22"/>
                <w:szCs w:val="22"/>
              </w:rPr>
              <w:t>Методический банк: место размещения определено, нормативный навигатор подготовлен, реестры заведены, творческие группы сформированы</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E37393E" w14:textId="77777777" w:rsidR="005C5CD2" w:rsidRDefault="00000000">
            <w:pPr>
              <w:spacing w:before="40" w:after="40" w:line="240" w:lineRule="auto"/>
            </w:pPr>
            <w:r>
              <w:rPr>
                <w:sz w:val="22"/>
                <w:szCs w:val="22"/>
              </w:rPr>
              <w:t>Разделы 2, 10—12, 23 пособия; формы 16, 17, 19, 20</w:t>
            </w:r>
          </w:p>
        </w:tc>
      </w:tr>
      <w:tr w:rsidR="005C5CD2" w14:paraId="475B85E4"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AD2DCD0" w14:textId="77777777" w:rsidR="005C5CD2" w:rsidRDefault="00000000">
            <w:pPr>
              <w:spacing w:before="40" w:after="40" w:line="240" w:lineRule="auto"/>
            </w:pPr>
            <w:r>
              <w:rPr>
                <w:sz w:val="22"/>
                <w:szCs w:val="22"/>
              </w:rPr>
              <w:t>10</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66DDB5F" w14:textId="77777777" w:rsidR="005C5CD2" w:rsidRDefault="00000000">
            <w:pPr>
              <w:spacing w:before="40" w:after="40" w:line="240" w:lineRule="auto"/>
            </w:pPr>
            <w:r>
              <w:rPr>
                <w:sz w:val="22"/>
                <w:szCs w:val="22"/>
              </w:rPr>
              <w:t>Формы протоколов: протокол, выписка, лист регистрации, таблица контроля исполнения решений подготовлены к использованию</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F85B41C" w14:textId="77777777" w:rsidR="005C5CD2" w:rsidRDefault="00000000">
            <w:pPr>
              <w:spacing w:before="40" w:after="40" w:line="240" w:lineRule="auto"/>
            </w:pPr>
            <w:r>
              <w:rPr>
                <w:sz w:val="22"/>
                <w:szCs w:val="22"/>
              </w:rPr>
              <w:t>Формы 10—13 комплекта форм</w:t>
            </w:r>
          </w:p>
        </w:tc>
      </w:tr>
      <w:tr w:rsidR="005C5CD2" w14:paraId="08ADEE1A" w14:textId="77777777">
        <w:tblPrEx>
          <w:tblCellMar>
            <w:top w:w="0" w:type="dxa"/>
            <w:bottom w:w="0" w:type="dxa"/>
          </w:tblCellMar>
        </w:tblPrEx>
        <w:tc>
          <w:tcPr>
            <w:tcW w:w="482"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D2C4F13" w14:textId="77777777" w:rsidR="005C5CD2" w:rsidRDefault="00000000">
            <w:pPr>
              <w:spacing w:before="40" w:after="40" w:line="240" w:lineRule="auto"/>
            </w:pPr>
            <w:r>
              <w:rPr>
                <w:sz w:val="22"/>
                <w:szCs w:val="22"/>
              </w:rPr>
              <w:t>11</w:t>
            </w:r>
          </w:p>
        </w:tc>
        <w:tc>
          <w:tcPr>
            <w:tcW w:w="48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E25E2C" w14:textId="77777777" w:rsidR="005C5CD2" w:rsidRDefault="00000000">
            <w:pPr>
              <w:spacing w:before="40" w:after="40" w:line="240" w:lineRule="auto"/>
            </w:pPr>
            <w:r>
              <w:rPr>
                <w:sz w:val="22"/>
                <w:szCs w:val="22"/>
              </w:rPr>
              <w:t>Итоговая аналитика: показатели определены, рабочая форма мониторинга по месяцам заведена, сроки промежуточного и итогового замеров назначены</w:t>
            </w:r>
          </w:p>
        </w:tc>
        <w:tc>
          <w:tcPr>
            <w:tcW w:w="4337"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243A8C2" w14:textId="77777777" w:rsidR="005C5CD2" w:rsidRDefault="00000000">
            <w:pPr>
              <w:spacing w:before="40" w:after="40" w:line="240" w:lineRule="auto"/>
            </w:pPr>
            <w:r>
              <w:rPr>
                <w:sz w:val="22"/>
                <w:szCs w:val="22"/>
              </w:rPr>
              <w:t>Файл «Мониторинг и аналитический отчёт», разделы 7—9</w:t>
            </w:r>
          </w:p>
        </w:tc>
      </w:tr>
    </w:tbl>
    <w:p w14:paraId="139403D6" w14:textId="77777777" w:rsidR="005C5CD2" w:rsidRDefault="005C5CD2">
      <w:pPr>
        <w:spacing w:after="200"/>
      </w:pPr>
    </w:p>
    <w:p w14:paraId="3063D88C" w14:textId="77777777" w:rsidR="005C5CD2" w:rsidRDefault="00000000">
      <w:pPr>
        <w:ind w:firstLine="567"/>
        <w:jc w:val="both"/>
      </w:pPr>
      <w:r>
        <w:rPr>
          <w:b/>
          <w:bCs/>
        </w:rPr>
        <w:t xml:space="preserve">Проверочный вопрос перед началом года: </w:t>
      </w:r>
      <w:r>
        <w:t xml:space="preserve">если в мае потребуется ответить, что изменилось в работе педагогов-психологов муниципалитета за год, — есть ли сегодня данные, </w:t>
      </w:r>
      <w:r>
        <w:lastRenderedPageBreak/>
        <w:t>по которым этот ответ можно будет дать? Если нет, недостающее звено — стартовый мониторинг.</w:t>
      </w:r>
    </w:p>
    <w:p w14:paraId="0177485B" w14:textId="77777777" w:rsidR="005C5CD2" w:rsidRDefault="00000000">
      <w:pPr>
        <w:pStyle w:val="1"/>
      </w:pPr>
      <w:bookmarkStart w:id="114" w:name="_Toc239759278"/>
      <w:r>
        <w:lastRenderedPageBreak/>
        <w:t>Источники</w:t>
      </w:r>
      <w:bookmarkEnd w:id="114"/>
    </w:p>
    <w:p w14:paraId="581F8833" w14:textId="77777777" w:rsidR="005C5CD2" w:rsidRDefault="00000000">
      <w:pPr>
        <w:ind w:firstLine="567"/>
        <w:jc w:val="both"/>
      </w:pPr>
      <w:r>
        <w:rPr>
          <w:i/>
          <w:iCs/>
          <w:sz w:val="22"/>
          <w:szCs w:val="22"/>
        </w:rPr>
        <w:t>Реквизиты приведены по действующим редакциям актов по состоянию на 7 сентября 2026 года.</w:t>
      </w:r>
    </w:p>
    <w:p w14:paraId="4CB8EEC2" w14:textId="77777777" w:rsidR="005C5CD2" w:rsidRDefault="00000000">
      <w:pPr>
        <w:pStyle w:val="a4"/>
        <w:numPr>
          <w:ilvl w:val="0"/>
          <w:numId w:val="7"/>
        </w:numPr>
        <w:spacing w:after="60"/>
        <w:jc w:val="both"/>
      </w:pPr>
      <w:r>
        <w:rPr>
          <w:sz w:val="22"/>
          <w:szCs w:val="22"/>
        </w:rPr>
        <w:t>Федеральный закон от 29.12.2012 № 273-ФЗ «Об образовании в Российской Федерации».</w:t>
      </w:r>
    </w:p>
    <w:p w14:paraId="6DAC72CC" w14:textId="77777777" w:rsidR="005C5CD2" w:rsidRDefault="00000000">
      <w:pPr>
        <w:pStyle w:val="a4"/>
        <w:numPr>
          <w:ilvl w:val="0"/>
          <w:numId w:val="7"/>
        </w:numPr>
        <w:spacing w:after="60"/>
        <w:jc w:val="both"/>
      </w:pPr>
      <w:r>
        <w:rPr>
          <w:sz w:val="22"/>
          <w:szCs w:val="22"/>
        </w:rPr>
        <w:t>Федеральный закон от 24.07.1998 № 124-ФЗ «Об основных гарантиях прав ребёнка в Российской Федерации».</w:t>
      </w:r>
    </w:p>
    <w:p w14:paraId="0BBCF2A6" w14:textId="77777777" w:rsidR="005C5CD2" w:rsidRDefault="00000000">
      <w:pPr>
        <w:pStyle w:val="a4"/>
        <w:numPr>
          <w:ilvl w:val="0"/>
          <w:numId w:val="7"/>
        </w:numPr>
        <w:spacing w:after="60"/>
        <w:jc w:val="both"/>
      </w:pPr>
      <w:r>
        <w:rPr>
          <w:sz w:val="22"/>
          <w:szCs w:val="22"/>
        </w:rPr>
        <w:t>Федеральный закон от 24.06.1999 № 120-ФЗ «Об основах системы профилактики безнадзорности и правонарушений несовершеннолетних».</w:t>
      </w:r>
    </w:p>
    <w:p w14:paraId="6AB58B91" w14:textId="77777777" w:rsidR="005C5CD2" w:rsidRDefault="00000000">
      <w:pPr>
        <w:pStyle w:val="a4"/>
        <w:numPr>
          <w:ilvl w:val="0"/>
          <w:numId w:val="7"/>
        </w:numPr>
        <w:spacing w:after="60"/>
        <w:jc w:val="both"/>
      </w:pPr>
      <w:r>
        <w:rPr>
          <w:sz w:val="22"/>
          <w:szCs w:val="22"/>
        </w:rPr>
        <w:t>Федеральный закон от 08.01.1998 № 3-ФЗ «О наркотических средствах и психотропных веществах».</w:t>
      </w:r>
    </w:p>
    <w:p w14:paraId="51B81B88" w14:textId="77777777" w:rsidR="005C5CD2" w:rsidRDefault="00000000">
      <w:pPr>
        <w:pStyle w:val="a4"/>
        <w:numPr>
          <w:ilvl w:val="0"/>
          <w:numId w:val="7"/>
        </w:numPr>
        <w:spacing w:after="60"/>
        <w:jc w:val="both"/>
      </w:pPr>
      <w:r>
        <w:rPr>
          <w:sz w:val="22"/>
          <w:szCs w:val="22"/>
        </w:rPr>
        <w:t>Федеральный закон от 27.07.2006 № 152-ФЗ «О персональных данных».</w:t>
      </w:r>
    </w:p>
    <w:p w14:paraId="1F0512CA" w14:textId="77777777" w:rsidR="005C5CD2" w:rsidRDefault="00000000">
      <w:pPr>
        <w:pStyle w:val="a4"/>
        <w:numPr>
          <w:ilvl w:val="0"/>
          <w:numId w:val="7"/>
        </w:numPr>
        <w:spacing w:after="60"/>
        <w:jc w:val="both"/>
      </w:pPr>
      <w:r>
        <w:rPr>
          <w:sz w:val="22"/>
          <w:szCs w:val="22"/>
        </w:rPr>
        <w:t>Федеральный закон от 29.12.2010 № 436-ФЗ «О защите детей от информации, причиняющей вред их здоровью и развитию».</w:t>
      </w:r>
    </w:p>
    <w:p w14:paraId="20AE95D1" w14:textId="77777777" w:rsidR="005C5CD2" w:rsidRDefault="00000000">
      <w:pPr>
        <w:pStyle w:val="a4"/>
        <w:numPr>
          <w:ilvl w:val="0"/>
          <w:numId w:val="7"/>
        </w:numPr>
        <w:spacing w:after="60"/>
        <w:jc w:val="both"/>
      </w:pPr>
      <w:r>
        <w:rPr>
          <w:sz w:val="22"/>
          <w:szCs w:val="22"/>
        </w:rPr>
        <w:t>Федеральный закон от 28.11.2025 № 441-ФЗ «О внесении изменений в Федеральный закон "Об образовании в Российской Федерации"».</w:t>
      </w:r>
    </w:p>
    <w:p w14:paraId="64B642DF" w14:textId="77777777" w:rsidR="005C5CD2" w:rsidRDefault="00000000">
      <w:pPr>
        <w:pStyle w:val="a4"/>
        <w:numPr>
          <w:ilvl w:val="0"/>
          <w:numId w:val="7"/>
        </w:numPr>
        <w:spacing w:after="60"/>
        <w:jc w:val="both"/>
      </w:pPr>
      <w:r>
        <w:rPr>
          <w:sz w:val="22"/>
          <w:szCs w:val="22"/>
        </w:rPr>
        <w:t>Указ Президента Российской Федерации от 20.07.2026 № 498.</w:t>
      </w:r>
    </w:p>
    <w:p w14:paraId="3F305DF2" w14:textId="77777777" w:rsidR="005C5CD2" w:rsidRDefault="00000000">
      <w:pPr>
        <w:pStyle w:val="a4"/>
        <w:numPr>
          <w:ilvl w:val="0"/>
          <w:numId w:val="7"/>
        </w:numPr>
        <w:spacing w:after="60"/>
        <w:jc w:val="both"/>
      </w:pPr>
      <w:r>
        <w:rPr>
          <w:sz w:val="22"/>
          <w:szCs w:val="22"/>
        </w:rPr>
        <w:t>Постановление Правительства Российской Федерации от 13.08.1997 № 1009 «Об утверждении Правил подготовки нормативных правовых актов федеральных органов исполнительной власти и их государственной регистрации».</w:t>
      </w:r>
    </w:p>
    <w:p w14:paraId="3D90ED33" w14:textId="77777777" w:rsidR="005C5CD2" w:rsidRDefault="00000000">
      <w:pPr>
        <w:pStyle w:val="a4"/>
        <w:numPr>
          <w:ilvl w:val="0"/>
          <w:numId w:val="7"/>
        </w:numPr>
        <w:spacing w:after="60"/>
        <w:jc w:val="both"/>
      </w:pPr>
      <w:r>
        <w:rPr>
          <w:sz w:val="22"/>
          <w:szCs w:val="22"/>
        </w:rPr>
        <w:t>Постановление Правительства Российской Федерации от 03.04.2024 № 415.</w:t>
      </w:r>
    </w:p>
    <w:p w14:paraId="7BE880A9" w14:textId="77777777" w:rsidR="005C5CD2" w:rsidRDefault="00000000">
      <w:pPr>
        <w:pStyle w:val="a4"/>
        <w:numPr>
          <w:ilvl w:val="0"/>
          <w:numId w:val="7"/>
        </w:numPr>
        <w:spacing w:after="60"/>
        <w:jc w:val="both"/>
      </w:pPr>
      <w:r>
        <w:rPr>
          <w:sz w:val="22"/>
          <w:szCs w:val="22"/>
        </w:rPr>
        <w:t>Распоряжение Правительства Российской Федерации от 28.05.2026 № 1272-р.</w:t>
      </w:r>
    </w:p>
    <w:p w14:paraId="219CCA02" w14:textId="77777777" w:rsidR="005C5CD2" w:rsidRDefault="00000000">
      <w:pPr>
        <w:pStyle w:val="a4"/>
        <w:numPr>
          <w:ilvl w:val="0"/>
          <w:numId w:val="7"/>
        </w:numPr>
        <w:spacing w:after="60"/>
        <w:jc w:val="both"/>
      </w:pPr>
      <w:r>
        <w:rPr>
          <w:sz w:val="22"/>
          <w:szCs w:val="22"/>
        </w:rPr>
        <w:t>Постановление Главного государственного санитарного врача Российской Федерации от 02.06.2026 № 19 (СП 2.4.2.4283-26).</w:t>
      </w:r>
    </w:p>
    <w:p w14:paraId="16FE76E3" w14:textId="77777777" w:rsidR="005C5CD2" w:rsidRDefault="00000000">
      <w:pPr>
        <w:pStyle w:val="a4"/>
        <w:numPr>
          <w:ilvl w:val="0"/>
          <w:numId w:val="7"/>
        </w:numPr>
        <w:spacing w:after="60"/>
        <w:jc w:val="both"/>
      </w:pPr>
      <w:r>
        <w:rPr>
          <w:sz w:val="22"/>
          <w:szCs w:val="22"/>
        </w:rPr>
        <w:t>Приказ Минтруда России от 24.07.2015 № 514н «Об утверждении профессионального стандарта "Педагог-психолог (психолог в сфере образования)"».</w:t>
      </w:r>
    </w:p>
    <w:p w14:paraId="3B2392DF" w14:textId="77777777" w:rsidR="005C5CD2" w:rsidRDefault="00000000">
      <w:pPr>
        <w:pStyle w:val="a4"/>
        <w:numPr>
          <w:ilvl w:val="0"/>
          <w:numId w:val="7"/>
        </w:numPr>
        <w:spacing w:after="60"/>
        <w:jc w:val="both"/>
      </w:pPr>
      <w:r>
        <w:rPr>
          <w:sz w:val="22"/>
          <w:szCs w:val="22"/>
        </w:rPr>
        <w:t xml:space="preserve">Приказ </w:t>
      </w:r>
      <w:proofErr w:type="spellStart"/>
      <w:r>
        <w:rPr>
          <w:sz w:val="22"/>
          <w:szCs w:val="22"/>
        </w:rPr>
        <w:t>Минпросвещения</w:t>
      </w:r>
      <w:proofErr w:type="spellEnd"/>
      <w:r>
        <w:rPr>
          <w:sz w:val="22"/>
          <w:szCs w:val="22"/>
        </w:rPr>
        <w:t xml:space="preserve"> России от 22.03.2021 № 115 (в редакции приказа от 08.05.2026 № 316).</w:t>
      </w:r>
    </w:p>
    <w:p w14:paraId="5EC63586" w14:textId="77777777" w:rsidR="005C5CD2" w:rsidRDefault="00000000">
      <w:pPr>
        <w:pStyle w:val="a4"/>
        <w:numPr>
          <w:ilvl w:val="0"/>
          <w:numId w:val="7"/>
        </w:numPr>
        <w:spacing w:after="60"/>
        <w:jc w:val="both"/>
      </w:pPr>
      <w:r>
        <w:rPr>
          <w:sz w:val="22"/>
          <w:szCs w:val="22"/>
        </w:rPr>
        <w:t xml:space="preserve">Приказ </w:t>
      </w:r>
      <w:proofErr w:type="spellStart"/>
      <w:r>
        <w:rPr>
          <w:sz w:val="22"/>
          <w:szCs w:val="22"/>
        </w:rPr>
        <w:t>Минпросвещения</w:t>
      </w:r>
      <w:proofErr w:type="spellEnd"/>
      <w:r>
        <w:rPr>
          <w:sz w:val="22"/>
          <w:szCs w:val="22"/>
        </w:rPr>
        <w:t xml:space="preserve"> России от 20.02.2020 № 59 «Об утверждении Порядка проведения социально-психологического тестирования обучающихся в общеобразовательных организациях и профессиональных образовательных организациях» (действующая редакция).</w:t>
      </w:r>
    </w:p>
    <w:p w14:paraId="75003E94" w14:textId="77777777" w:rsidR="005C5CD2" w:rsidRDefault="00000000">
      <w:pPr>
        <w:pStyle w:val="a4"/>
        <w:numPr>
          <w:ilvl w:val="0"/>
          <w:numId w:val="7"/>
        </w:numPr>
        <w:spacing w:after="60"/>
        <w:jc w:val="both"/>
      </w:pPr>
      <w:r>
        <w:rPr>
          <w:sz w:val="22"/>
          <w:szCs w:val="22"/>
        </w:rPr>
        <w:t xml:space="preserve">Приказ </w:t>
      </w:r>
      <w:proofErr w:type="spellStart"/>
      <w:r>
        <w:rPr>
          <w:sz w:val="22"/>
          <w:szCs w:val="22"/>
        </w:rPr>
        <w:t>Минпросвещения</w:t>
      </w:r>
      <w:proofErr w:type="spellEnd"/>
      <w:r>
        <w:rPr>
          <w:sz w:val="22"/>
          <w:szCs w:val="22"/>
        </w:rPr>
        <w:t xml:space="preserve"> России от 01.11.2024 № 763 «Об утверждении Положения о психолого-медико-педагогической комиссии» (действующая редакция).</w:t>
      </w:r>
    </w:p>
    <w:p w14:paraId="256D98FF" w14:textId="77777777" w:rsidR="005C5CD2" w:rsidRDefault="00000000">
      <w:pPr>
        <w:pStyle w:val="a4"/>
        <w:numPr>
          <w:ilvl w:val="0"/>
          <w:numId w:val="7"/>
        </w:numPr>
        <w:spacing w:after="60"/>
        <w:jc w:val="both"/>
      </w:pPr>
      <w:r>
        <w:rPr>
          <w:sz w:val="22"/>
          <w:szCs w:val="22"/>
        </w:rPr>
        <w:t xml:space="preserve">Приказ </w:t>
      </w:r>
      <w:proofErr w:type="spellStart"/>
      <w:r>
        <w:rPr>
          <w:sz w:val="22"/>
          <w:szCs w:val="22"/>
        </w:rPr>
        <w:t>Минпросвещения</w:t>
      </w:r>
      <w:proofErr w:type="spellEnd"/>
      <w:r>
        <w:rPr>
          <w:sz w:val="22"/>
          <w:szCs w:val="22"/>
        </w:rPr>
        <w:t xml:space="preserve"> России от 06.11.2024 № 778 «Об утверждении типового порядка организации деятельности по оказанию психолого-педагогической, медицинской и социальной помощи…».</w:t>
      </w:r>
    </w:p>
    <w:p w14:paraId="78933165" w14:textId="77777777" w:rsidR="005C5CD2" w:rsidRDefault="00000000">
      <w:pPr>
        <w:pStyle w:val="a4"/>
        <w:numPr>
          <w:ilvl w:val="0"/>
          <w:numId w:val="7"/>
        </w:numPr>
        <w:spacing w:after="60"/>
        <w:jc w:val="both"/>
      </w:pPr>
      <w:r>
        <w:rPr>
          <w:sz w:val="22"/>
          <w:szCs w:val="22"/>
        </w:rPr>
        <w:t xml:space="preserve">Приказ </w:t>
      </w:r>
      <w:proofErr w:type="spellStart"/>
      <w:r>
        <w:rPr>
          <w:sz w:val="22"/>
          <w:szCs w:val="22"/>
        </w:rPr>
        <w:t>Минпросвещения</w:t>
      </w:r>
      <w:proofErr w:type="spellEnd"/>
      <w:r>
        <w:rPr>
          <w:sz w:val="22"/>
          <w:szCs w:val="22"/>
        </w:rPr>
        <w:t xml:space="preserve"> России от 06.11.2024 № 779 (перечень документов, подготовка которых возложена на педагогических работников); письмо </w:t>
      </w:r>
      <w:proofErr w:type="spellStart"/>
      <w:r>
        <w:rPr>
          <w:sz w:val="22"/>
          <w:szCs w:val="22"/>
        </w:rPr>
        <w:t>Минпросвещения</w:t>
      </w:r>
      <w:proofErr w:type="spellEnd"/>
      <w:r>
        <w:rPr>
          <w:sz w:val="22"/>
          <w:szCs w:val="22"/>
        </w:rPr>
        <w:t xml:space="preserve"> России от 11.06.2025 № 03-1227.</w:t>
      </w:r>
    </w:p>
    <w:p w14:paraId="41DAE9D3" w14:textId="77777777" w:rsidR="005C5CD2" w:rsidRDefault="00000000">
      <w:pPr>
        <w:pStyle w:val="a4"/>
        <w:numPr>
          <w:ilvl w:val="0"/>
          <w:numId w:val="7"/>
        </w:numPr>
        <w:spacing w:after="60"/>
        <w:jc w:val="both"/>
      </w:pPr>
      <w:r>
        <w:rPr>
          <w:sz w:val="22"/>
          <w:szCs w:val="22"/>
        </w:rPr>
        <w:t xml:space="preserve">Приказы </w:t>
      </w:r>
      <w:proofErr w:type="spellStart"/>
      <w:r>
        <w:rPr>
          <w:sz w:val="22"/>
          <w:szCs w:val="22"/>
        </w:rPr>
        <w:t>Минпросвещения</w:t>
      </w:r>
      <w:proofErr w:type="spellEnd"/>
      <w:r>
        <w:rPr>
          <w:sz w:val="22"/>
          <w:szCs w:val="22"/>
        </w:rPr>
        <w:t xml:space="preserve"> России от 04.04.2025 № 269 и № 268.</w:t>
      </w:r>
    </w:p>
    <w:p w14:paraId="0649207E" w14:textId="77777777" w:rsidR="005C5CD2" w:rsidRDefault="00000000">
      <w:pPr>
        <w:pStyle w:val="a4"/>
        <w:numPr>
          <w:ilvl w:val="0"/>
          <w:numId w:val="7"/>
        </w:numPr>
        <w:spacing w:after="60"/>
        <w:jc w:val="both"/>
      </w:pPr>
      <w:r>
        <w:rPr>
          <w:sz w:val="22"/>
          <w:szCs w:val="22"/>
        </w:rPr>
        <w:t xml:space="preserve">Приказы </w:t>
      </w:r>
      <w:proofErr w:type="spellStart"/>
      <w:r>
        <w:rPr>
          <w:sz w:val="22"/>
          <w:szCs w:val="22"/>
        </w:rPr>
        <w:t>Минпросвещения</w:t>
      </w:r>
      <w:proofErr w:type="spellEnd"/>
      <w:r>
        <w:rPr>
          <w:sz w:val="22"/>
          <w:szCs w:val="22"/>
        </w:rPr>
        <w:t xml:space="preserve"> России от 24.11.2022 № 1023, № 1025, № 1026 (федеральные адаптированные образовательные программы).</w:t>
      </w:r>
    </w:p>
    <w:p w14:paraId="3E703746" w14:textId="77777777" w:rsidR="005C5CD2" w:rsidRDefault="00000000">
      <w:pPr>
        <w:pStyle w:val="a4"/>
        <w:numPr>
          <w:ilvl w:val="0"/>
          <w:numId w:val="7"/>
        </w:numPr>
        <w:spacing w:after="60"/>
        <w:jc w:val="both"/>
      </w:pPr>
      <w:r>
        <w:rPr>
          <w:sz w:val="22"/>
          <w:szCs w:val="22"/>
        </w:rPr>
        <w:t xml:space="preserve">Распоряжение </w:t>
      </w:r>
      <w:proofErr w:type="spellStart"/>
      <w:r>
        <w:rPr>
          <w:sz w:val="22"/>
          <w:szCs w:val="22"/>
        </w:rPr>
        <w:t>Минпросвещения</w:t>
      </w:r>
      <w:proofErr w:type="spellEnd"/>
      <w:r>
        <w:rPr>
          <w:sz w:val="22"/>
          <w:szCs w:val="22"/>
        </w:rPr>
        <w:t xml:space="preserve"> России от 09.09.2019 № Р-93 (примерное положение о психолого-педагогическом консилиуме образовательной организации).</w:t>
      </w:r>
    </w:p>
    <w:p w14:paraId="7205466D" w14:textId="77777777" w:rsidR="005C5CD2" w:rsidRDefault="00000000">
      <w:pPr>
        <w:pStyle w:val="a4"/>
        <w:numPr>
          <w:ilvl w:val="0"/>
          <w:numId w:val="7"/>
        </w:numPr>
        <w:spacing w:after="60"/>
        <w:jc w:val="both"/>
      </w:pPr>
      <w:r>
        <w:rPr>
          <w:sz w:val="22"/>
          <w:szCs w:val="22"/>
        </w:rPr>
        <w:lastRenderedPageBreak/>
        <w:t xml:space="preserve">Распоряжение </w:t>
      </w:r>
      <w:proofErr w:type="spellStart"/>
      <w:r>
        <w:rPr>
          <w:sz w:val="22"/>
          <w:szCs w:val="22"/>
        </w:rPr>
        <w:t>Минпросвещения</w:t>
      </w:r>
      <w:proofErr w:type="spellEnd"/>
      <w:r>
        <w:rPr>
          <w:sz w:val="22"/>
          <w:szCs w:val="22"/>
        </w:rPr>
        <w:t xml:space="preserve"> России от 28.12.2020 № Р-193 (методические рекомендации по системе функционирования психологических служб в общеобразовательных организациях), в редакции от 26.09.2023.</w:t>
      </w:r>
    </w:p>
    <w:p w14:paraId="4F6BC72C" w14:textId="77777777" w:rsidR="005C5CD2" w:rsidRDefault="00000000">
      <w:pPr>
        <w:pStyle w:val="a4"/>
        <w:numPr>
          <w:ilvl w:val="0"/>
          <w:numId w:val="7"/>
        </w:numPr>
        <w:spacing w:after="60"/>
        <w:jc w:val="both"/>
      </w:pPr>
      <w:r>
        <w:rPr>
          <w:sz w:val="22"/>
          <w:szCs w:val="22"/>
        </w:rPr>
        <w:t xml:space="preserve">Распоряжение </w:t>
      </w:r>
      <w:proofErr w:type="spellStart"/>
      <w:r>
        <w:rPr>
          <w:sz w:val="22"/>
          <w:szCs w:val="22"/>
        </w:rPr>
        <w:t>Минпросвещения</w:t>
      </w:r>
      <w:proofErr w:type="spellEnd"/>
      <w:r>
        <w:rPr>
          <w:sz w:val="22"/>
          <w:szCs w:val="22"/>
        </w:rPr>
        <w:t xml:space="preserve"> России от 27.08.2021 № Р-201 (методические рекомендации по порядку и формам диагностики профессиональных дефицитов педагогических работников и управленческих кадров).</w:t>
      </w:r>
    </w:p>
    <w:p w14:paraId="74C4BB52" w14:textId="77777777" w:rsidR="005C5CD2" w:rsidRDefault="00000000">
      <w:pPr>
        <w:pStyle w:val="a4"/>
        <w:numPr>
          <w:ilvl w:val="0"/>
          <w:numId w:val="7"/>
        </w:numPr>
        <w:spacing w:after="60"/>
        <w:jc w:val="both"/>
      </w:pPr>
      <w:r>
        <w:rPr>
          <w:sz w:val="22"/>
          <w:szCs w:val="22"/>
        </w:rPr>
        <w:t xml:space="preserve">Концепция развития системы психолого-педагогической помощи в сфере общего образования и среднего профессионального образования в Российской Федерации на период до 2030 года (утв. </w:t>
      </w:r>
      <w:proofErr w:type="spellStart"/>
      <w:r>
        <w:rPr>
          <w:sz w:val="22"/>
          <w:szCs w:val="22"/>
        </w:rPr>
        <w:t>Минпросвещения</w:t>
      </w:r>
      <w:proofErr w:type="spellEnd"/>
      <w:r>
        <w:rPr>
          <w:sz w:val="22"/>
          <w:szCs w:val="22"/>
        </w:rPr>
        <w:t xml:space="preserve"> России 18.06.2024 № СК-13/07вн) и план мероприятий на 2024—2030 годы; письмо </w:t>
      </w:r>
      <w:proofErr w:type="spellStart"/>
      <w:r>
        <w:rPr>
          <w:sz w:val="22"/>
          <w:szCs w:val="22"/>
        </w:rPr>
        <w:t>Минпросвещения</w:t>
      </w:r>
      <w:proofErr w:type="spellEnd"/>
      <w:r>
        <w:rPr>
          <w:sz w:val="22"/>
          <w:szCs w:val="22"/>
        </w:rPr>
        <w:t xml:space="preserve"> России от 01.07.2024 № ДГ-1105/07.</w:t>
      </w:r>
    </w:p>
    <w:p w14:paraId="3A533EE9" w14:textId="77777777" w:rsidR="005C5CD2" w:rsidRDefault="00000000">
      <w:pPr>
        <w:pStyle w:val="a4"/>
        <w:numPr>
          <w:ilvl w:val="0"/>
          <w:numId w:val="7"/>
        </w:numPr>
        <w:spacing w:after="60"/>
        <w:jc w:val="both"/>
      </w:pPr>
      <w:r>
        <w:rPr>
          <w:sz w:val="22"/>
          <w:szCs w:val="22"/>
        </w:rPr>
        <w:t xml:space="preserve">Письмо </w:t>
      </w:r>
      <w:proofErr w:type="spellStart"/>
      <w:r>
        <w:rPr>
          <w:sz w:val="22"/>
          <w:szCs w:val="22"/>
        </w:rPr>
        <w:t>Минпросвещения</w:t>
      </w:r>
      <w:proofErr w:type="spellEnd"/>
      <w:r>
        <w:rPr>
          <w:sz w:val="22"/>
          <w:szCs w:val="22"/>
        </w:rPr>
        <w:t xml:space="preserve"> России от 23.06.2025 № ОК-1835/08 «О примерных штатных нормативах».</w:t>
      </w:r>
    </w:p>
    <w:p w14:paraId="26A14FE1" w14:textId="77777777" w:rsidR="005C5CD2" w:rsidRDefault="00000000">
      <w:pPr>
        <w:pStyle w:val="a4"/>
        <w:numPr>
          <w:ilvl w:val="0"/>
          <w:numId w:val="7"/>
        </w:numPr>
        <w:spacing w:after="60"/>
        <w:jc w:val="both"/>
      </w:pPr>
      <w:r>
        <w:rPr>
          <w:sz w:val="22"/>
          <w:szCs w:val="22"/>
        </w:rPr>
        <w:t xml:space="preserve">Письмо </w:t>
      </w:r>
      <w:proofErr w:type="spellStart"/>
      <w:r>
        <w:rPr>
          <w:sz w:val="22"/>
          <w:szCs w:val="22"/>
        </w:rPr>
        <w:t>Минпросвещения</w:t>
      </w:r>
      <w:proofErr w:type="spellEnd"/>
      <w:r>
        <w:rPr>
          <w:sz w:val="22"/>
          <w:szCs w:val="22"/>
        </w:rPr>
        <w:t xml:space="preserve"> России от 23.10.2025 № 07-5724 «О методических рекомендациях».</w:t>
      </w:r>
    </w:p>
    <w:p w14:paraId="15823F69" w14:textId="77777777" w:rsidR="005C5CD2" w:rsidRDefault="00000000">
      <w:pPr>
        <w:pStyle w:val="a4"/>
        <w:numPr>
          <w:ilvl w:val="0"/>
          <w:numId w:val="7"/>
        </w:numPr>
        <w:spacing w:after="60"/>
        <w:jc w:val="both"/>
      </w:pPr>
      <w:r>
        <w:rPr>
          <w:sz w:val="22"/>
          <w:szCs w:val="22"/>
        </w:rPr>
        <w:t xml:space="preserve">Письмо </w:t>
      </w:r>
      <w:proofErr w:type="spellStart"/>
      <w:r>
        <w:rPr>
          <w:sz w:val="22"/>
          <w:szCs w:val="22"/>
        </w:rPr>
        <w:t>Минпросвещения</w:t>
      </w:r>
      <w:proofErr w:type="spellEnd"/>
      <w:r>
        <w:rPr>
          <w:sz w:val="22"/>
          <w:szCs w:val="22"/>
        </w:rPr>
        <w:t xml:space="preserve"> России от 11.12.2025 № 07-6965 (материалы по оказанию </w:t>
      </w:r>
      <w:proofErr w:type="spellStart"/>
      <w:r>
        <w:rPr>
          <w:sz w:val="22"/>
          <w:szCs w:val="22"/>
        </w:rPr>
        <w:t>допсихологической</w:t>
      </w:r>
      <w:proofErr w:type="spellEnd"/>
      <w:r>
        <w:rPr>
          <w:sz w:val="22"/>
          <w:szCs w:val="22"/>
        </w:rPr>
        <w:t xml:space="preserve"> помощи участникам образовательных отношений).</w:t>
      </w:r>
    </w:p>
    <w:p w14:paraId="40C75C5C" w14:textId="77777777" w:rsidR="005C5CD2" w:rsidRDefault="00000000">
      <w:pPr>
        <w:pStyle w:val="a4"/>
        <w:numPr>
          <w:ilvl w:val="0"/>
          <w:numId w:val="7"/>
        </w:numPr>
        <w:spacing w:after="60"/>
        <w:jc w:val="both"/>
      </w:pPr>
      <w:r>
        <w:rPr>
          <w:sz w:val="22"/>
          <w:szCs w:val="22"/>
        </w:rPr>
        <w:t xml:space="preserve">Письмо </w:t>
      </w:r>
      <w:proofErr w:type="spellStart"/>
      <w:r>
        <w:rPr>
          <w:sz w:val="22"/>
          <w:szCs w:val="22"/>
        </w:rPr>
        <w:t>Минпросвещения</w:t>
      </w:r>
      <w:proofErr w:type="spellEnd"/>
      <w:r>
        <w:rPr>
          <w:sz w:val="22"/>
          <w:szCs w:val="22"/>
        </w:rPr>
        <w:t xml:space="preserve"> России от 15.01.2026 № АВ-64/07 (примерные штатные нормативы численности работников отдельных общеобразовательных организаций, реализующих адаптированные основные общеобразовательные программы).</w:t>
      </w:r>
    </w:p>
    <w:p w14:paraId="3B2F1E9F" w14:textId="77777777" w:rsidR="005C5CD2" w:rsidRDefault="00000000">
      <w:pPr>
        <w:pStyle w:val="a4"/>
        <w:numPr>
          <w:ilvl w:val="0"/>
          <w:numId w:val="7"/>
        </w:numPr>
        <w:spacing w:after="60"/>
        <w:jc w:val="both"/>
      </w:pPr>
      <w:r>
        <w:rPr>
          <w:sz w:val="22"/>
          <w:szCs w:val="22"/>
        </w:rPr>
        <w:t xml:space="preserve">Письмо </w:t>
      </w:r>
      <w:proofErr w:type="spellStart"/>
      <w:r>
        <w:rPr>
          <w:sz w:val="22"/>
          <w:szCs w:val="22"/>
        </w:rPr>
        <w:t>Минпросвещения</w:t>
      </w:r>
      <w:proofErr w:type="spellEnd"/>
      <w:r>
        <w:rPr>
          <w:sz w:val="22"/>
          <w:szCs w:val="22"/>
        </w:rPr>
        <w:t xml:space="preserve"> России от 26.03.2026 № АБ-1145/07 «О реализации статьи 42 Федерального закона № 273-ФЗ».</w:t>
      </w:r>
    </w:p>
    <w:p w14:paraId="19B69481" w14:textId="77777777" w:rsidR="005C5CD2" w:rsidRDefault="00000000">
      <w:pPr>
        <w:pStyle w:val="a4"/>
        <w:numPr>
          <w:ilvl w:val="0"/>
          <w:numId w:val="7"/>
        </w:numPr>
        <w:spacing w:after="60"/>
        <w:jc w:val="both"/>
      </w:pPr>
      <w:r>
        <w:rPr>
          <w:sz w:val="22"/>
          <w:szCs w:val="22"/>
        </w:rPr>
        <w:t>Национальный реестр профессиональных стандартов Минтруда России (проверка статуса профессионального стандарта «Педагог-психолог (психолог в сфере образования)», регистрационный номер 509).</w:t>
      </w:r>
    </w:p>
    <w:p w14:paraId="0C6BCB12" w14:textId="77777777" w:rsidR="005C5CD2" w:rsidRDefault="00000000">
      <w:pPr>
        <w:pStyle w:val="a4"/>
        <w:numPr>
          <w:ilvl w:val="0"/>
          <w:numId w:val="7"/>
        </w:numPr>
        <w:spacing w:after="60"/>
        <w:jc w:val="both"/>
      </w:pPr>
      <w:r>
        <w:rPr>
          <w:sz w:val="22"/>
          <w:szCs w:val="22"/>
        </w:rPr>
        <w:t>Проект федерального закона № 1159202-8 «О психологической помощи и психологической поддержке в Российской Федерации»; официальный отзыв Правительства Российской Федерации от 22.07.2026 № ДГ-П12-27341.</w:t>
      </w:r>
    </w:p>
    <w:p w14:paraId="1E5A197A" w14:textId="77777777" w:rsidR="005C5CD2" w:rsidRDefault="00000000">
      <w:pPr>
        <w:pStyle w:val="a4"/>
        <w:numPr>
          <w:ilvl w:val="0"/>
          <w:numId w:val="7"/>
        </w:numPr>
        <w:spacing w:after="60"/>
        <w:jc w:val="both"/>
      </w:pPr>
      <w:r>
        <w:rPr>
          <w:sz w:val="22"/>
          <w:szCs w:val="22"/>
        </w:rPr>
        <w:t>Проект приказа Минтруда России «Об утверждении профессионального стандарта "Педагог-психолог (психолог в сфере образования)"» (подготовлен 19.02.2026).</w:t>
      </w:r>
    </w:p>
    <w:sectPr w:rsidR="005C5CD2">
      <w:headerReference w:type="default" r:id="rId8"/>
      <w:headerReference w:type="first" r:id="rId9"/>
      <w:pgSz w:w="11906" w:h="16838"/>
      <w:pgMar w:top="1134" w:right="567"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8A9C1" w14:textId="77777777" w:rsidR="0035322C" w:rsidRDefault="0035322C">
      <w:pPr>
        <w:spacing w:after="0" w:line="240" w:lineRule="auto"/>
      </w:pPr>
      <w:r>
        <w:separator/>
      </w:r>
    </w:p>
  </w:endnote>
  <w:endnote w:type="continuationSeparator" w:id="0">
    <w:p w14:paraId="58E2A75C" w14:textId="77777777" w:rsidR="0035322C" w:rsidRDefault="003532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7ADC2" w14:textId="77777777" w:rsidR="0035322C" w:rsidRDefault="0035322C">
      <w:pPr>
        <w:spacing w:after="0" w:line="240" w:lineRule="auto"/>
      </w:pPr>
      <w:r>
        <w:separator/>
      </w:r>
    </w:p>
  </w:footnote>
  <w:footnote w:type="continuationSeparator" w:id="0">
    <w:p w14:paraId="739507D6" w14:textId="77777777" w:rsidR="0035322C" w:rsidRDefault="003532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31A58" w14:textId="77777777" w:rsidR="005C5CD2" w:rsidRDefault="00000000">
    <w:pPr>
      <w:jc w:val="center"/>
    </w:pPr>
    <w:r>
      <w:rPr>
        <w:sz w:val="20"/>
        <w:szCs w:val="20"/>
      </w:rPr>
      <w:fldChar w:fldCharType="begin"/>
    </w:r>
    <w:r>
      <w:rPr>
        <w:sz w:val="20"/>
        <w:szCs w:val="20"/>
      </w:rPr>
      <w:instrText>PAGE</w:instrText>
    </w:r>
    <w:r>
      <w:rPr>
        <w:sz w:val="20"/>
        <w:szCs w:val="20"/>
      </w:rPr>
      <w:fldChar w:fldCharType="separate"/>
    </w:r>
    <w:r w:rsidR="00B1450C">
      <w:rPr>
        <w:noProof/>
        <w:sz w:val="20"/>
        <w:szCs w:val="20"/>
      </w:rPr>
      <w:t>2</w:t>
    </w:r>
    <w:r>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8458E" w14:textId="77777777" w:rsidR="005C5CD2" w:rsidRDefault="005C5C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F68E7"/>
    <w:multiLevelType w:val="hybridMultilevel"/>
    <w:tmpl w:val="6EB8F436"/>
    <w:lvl w:ilvl="0" w:tplc="6726A9FC">
      <w:start w:val="1"/>
      <w:numFmt w:val="decimal"/>
      <w:lvlText w:val="%1."/>
      <w:lvlJc w:val="left"/>
      <w:pPr>
        <w:ind w:left="850" w:hanging="425"/>
      </w:pPr>
      <w:rPr>
        <w:rFonts w:ascii="Times New Roman" w:eastAsia="Times New Roman" w:hAnsi="Times New Roman" w:cs="Times New Roman"/>
        <w:sz w:val="24"/>
        <w:szCs w:val="24"/>
      </w:rPr>
    </w:lvl>
    <w:lvl w:ilvl="1" w:tplc="9F642C1A">
      <w:start w:val="1"/>
      <w:numFmt w:val="lowerLetter"/>
      <w:lvlText w:val="%2)"/>
      <w:lvlJc w:val="left"/>
      <w:pPr>
        <w:ind w:left="1400" w:hanging="425"/>
      </w:pPr>
      <w:rPr>
        <w:rFonts w:ascii="Times New Roman" w:eastAsia="Times New Roman" w:hAnsi="Times New Roman" w:cs="Times New Roman"/>
        <w:sz w:val="24"/>
        <w:szCs w:val="24"/>
      </w:rPr>
    </w:lvl>
    <w:lvl w:ilvl="2" w:tplc="25B888DE">
      <w:numFmt w:val="decimal"/>
      <w:lvlText w:val=""/>
      <w:lvlJc w:val="left"/>
    </w:lvl>
    <w:lvl w:ilvl="3" w:tplc="1CD2F18A">
      <w:numFmt w:val="decimal"/>
      <w:lvlText w:val=""/>
      <w:lvlJc w:val="left"/>
    </w:lvl>
    <w:lvl w:ilvl="4" w:tplc="DC28AD48">
      <w:numFmt w:val="decimal"/>
      <w:lvlText w:val=""/>
      <w:lvlJc w:val="left"/>
    </w:lvl>
    <w:lvl w:ilvl="5" w:tplc="1A9E7FA0">
      <w:numFmt w:val="decimal"/>
      <w:lvlText w:val=""/>
      <w:lvlJc w:val="left"/>
    </w:lvl>
    <w:lvl w:ilvl="6" w:tplc="9F0C0F86">
      <w:numFmt w:val="decimal"/>
      <w:lvlText w:val=""/>
      <w:lvlJc w:val="left"/>
    </w:lvl>
    <w:lvl w:ilvl="7" w:tplc="03C2AA9C">
      <w:numFmt w:val="decimal"/>
      <w:lvlText w:val=""/>
      <w:lvlJc w:val="left"/>
    </w:lvl>
    <w:lvl w:ilvl="8" w:tplc="8D50C04E">
      <w:numFmt w:val="decimal"/>
      <w:lvlText w:val=""/>
      <w:lvlJc w:val="left"/>
    </w:lvl>
  </w:abstractNum>
  <w:abstractNum w:abstractNumId="1" w15:restartNumberingAfterBreak="0">
    <w:nsid w:val="251D13CE"/>
    <w:multiLevelType w:val="hybridMultilevel"/>
    <w:tmpl w:val="EB8C007A"/>
    <w:lvl w:ilvl="0" w:tplc="C62069B8">
      <w:start w:val="1"/>
      <w:numFmt w:val="bullet"/>
      <w:lvlText w:val="—"/>
      <w:lvlJc w:val="left"/>
      <w:pPr>
        <w:ind w:left="850" w:hanging="283"/>
      </w:pPr>
      <w:rPr>
        <w:rFonts w:ascii="Times New Roman" w:eastAsia="Times New Roman" w:hAnsi="Times New Roman" w:cs="Times New Roman"/>
        <w:sz w:val="24"/>
        <w:szCs w:val="24"/>
      </w:rPr>
    </w:lvl>
    <w:lvl w:ilvl="1" w:tplc="48BEF0CA">
      <w:start w:val="1"/>
      <w:numFmt w:val="bullet"/>
      <w:lvlText w:val="–"/>
      <w:lvlJc w:val="left"/>
      <w:pPr>
        <w:ind w:left="1400" w:hanging="283"/>
      </w:pPr>
      <w:rPr>
        <w:rFonts w:ascii="Times New Roman" w:eastAsia="Times New Roman" w:hAnsi="Times New Roman" w:cs="Times New Roman"/>
        <w:sz w:val="24"/>
        <w:szCs w:val="24"/>
      </w:rPr>
    </w:lvl>
    <w:lvl w:ilvl="2" w:tplc="331C18E0">
      <w:numFmt w:val="decimal"/>
      <w:lvlText w:val=""/>
      <w:lvlJc w:val="left"/>
    </w:lvl>
    <w:lvl w:ilvl="3" w:tplc="9E0CDB88">
      <w:numFmt w:val="decimal"/>
      <w:lvlText w:val=""/>
      <w:lvlJc w:val="left"/>
    </w:lvl>
    <w:lvl w:ilvl="4" w:tplc="8C80AABA">
      <w:numFmt w:val="decimal"/>
      <w:lvlText w:val=""/>
      <w:lvlJc w:val="left"/>
    </w:lvl>
    <w:lvl w:ilvl="5" w:tplc="3628FE20">
      <w:numFmt w:val="decimal"/>
      <w:lvlText w:val=""/>
      <w:lvlJc w:val="left"/>
    </w:lvl>
    <w:lvl w:ilvl="6" w:tplc="99F839FE">
      <w:numFmt w:val="decimal"/>
      <w:lvlText w:val=""/>
      <w:lvlJc w:val="left"/>
    </w:lvl>
    <w:lvl w:ilvl="7" w:tplc="3F76EBBE">
      <w:numFmt w:val="decimal"/>
      <w:lvlText w:val=""/>
      <w:lvlJc w:val="left"/>
    </w:lvl>
    <w:lvl w:ilvl="8" w:tplc="9EA491D2">
      <w:numFmt w:val="decimal"/>
      <w:lvlText w:val=""/>
      <w:lvlJc w:val="left"/>
    </w:lvl>
  </w:abstractNum>
  <w:abstractNum w:abstractNumId="2" w15:restartNumberingAfterBreak="0">
    <w:nsid w:val="2B1E5024"/>
    <w:multiLevelType w:val="hybridMultilevel"/>
    <w:tmpl w:val="5FE8A68E"/>
    <w:lvl w:ilvl="0" w:tplc="057004FC">
      <w:start w:val="1"/>
      <w:numFmt w:val="decimal"/>
      <w:lvlText w:val="%1."/>
      <w:lvlJc w:val="left"/>
      <w:pPr>
        <w:ind w:left="850" w:hanging="425"/>
      </w:pPr>
      <w:rPr>
        <w:rFonts w:ascii="Times New Roman" w:eastAsia="Times New Roman" w:hAnsi="Times New Roman" w:cs="Times New Roman"/>
        <w:sz w:val="24"/>
        <w:szCs w:val="24"/>
      </w:rPr>
    </w:lvl>
    <w:lvl w:ilvl="1" w:tplc="892CD1BA">
      <w:start w:val="1"/>
      <w:numFmt w:val="lowerLetter"/>
      <w:lvlText w:val="%2)"/>
      <w:lvlJc w:val="left"/>
      <w:pPr>
        <w:ind w:left="1400" w:hanging="425"/>
      </w:pPr>
      <w:rPr>
        <w:rFonts w:ascii="Times New Roman" w:eastAsia="Times New Roman" w:hAnsi="Times New Roman" w:cs="Times New Roman"/>
        <w:sz w:val="24"/>
        <w:szCs w:val="24"/>
      </w:rPr>
    </w:lvl>
    <w:lvl w:ilvl="2" w:tplc="44CEE8C4">
      <w:numFmt w:val="decimal"/>
      <w:lvlText w:val=""/>
      <w:lvlJc w:val="left"/>
    </w:lvl>
    <w:lvl w:ilvl="3" w:tplc="3B022F34">
      <w:numFmt w:val="decimal"/>
      <w:lvlText w:val=""/>
      <w:lvlJc w:val="left"/>
    </w:lvl>
    <w:lvl w:ilvl="4" w:tplc="28B4C8F4">
      <w:numFmt w:val="decimal"/>
      <w:lvlText w:val=""/>
      <w:lvlJc w:val="left"/>
    </w:lvl>
    <w:lvl w:ilvl="5" w:tplc="F3907342">
      <w:numFmt w:val="decimal"/>
      <w:lvlText w:val=""/>
      <w:lvlJc w:val="left"/>
    </w:lvl>
    <w:lvl w:ilvl="6" w:tplc="1236E2A6">
      <w:numFmt w:val="decimal"/>
      <w:lvlText w:val=""/>
      <w:lvlJc w:val="left"/>
    </w:lvl>
    <w:lvl w:ilvl="7" w:tplc="8370F208">
      <w:numFmt w:val="decimal"/>
      <w:lvlText w:val=""/>
      <w:lvlJc w:val="left"/>
    </w:lvl>
    <w:lvl w:ilvl="8" w:tplc="E5848E34">
      <w:numFmt w:val="decimal"/>
      <w:lvlText w:val=""/>
      <w:lvlJc w:val="left"/>
    </w:lvl>
  </w:abstractNum>
  <w:abstractNum w:abstractNumId="3" w15:restartNumberingAfterBreak="0">
    <w:nsid w:val="4DBD1E45"/>
    <w:multiLevelType w:val="hybridMultilevel"/>
    <w:tmpl w:val="F64A0778"/>
    <w:lvl w:ilvl="0" w:tplc="C8C27788">
      <w:start w:val="1"/>
      <w:numFmt w:val="decimal"/>
      <w:lvlText w:val="%1."/>
      <w:lvlJc w:val="left"/>
      <w:pPr>
        <w:ind w:left="850" w:hanging="425"/>
      </w:pPr>
      <w:rPr>
        <w:rFonts w:ascii="Times New Roman" w:eastAsia="Times New Roman" w:hAnsi="Times New Roman" w:cs="Times New Roman"/>
        <w:sz w:val="24"/>
        <w:szCs w:val="24"/>
      </w:rPr>
    </w:lvl>
    <w:lvl w:ilvl="1" w:tplc="16CE1B40">
      <w:start w:val="1"/>
      <w:numFmt w:val="lowerLetter"/>
      <w:lvlText w:val="%2)"/>
      <w:lvlJc w:val="left"/>
      <w:pPr>
        <w:ind w:left="1400" w:hanging="425"/>
      </w:pPr>
      <w:rPr>
        <w:rFonts w:ascii="Times New Roman" w:eastAsia="Times New Roman" w:hAnsi="Times New Roman" w:cs="Times New Roman"/>
        <w:sz w:val="24"/>
        <w:szCs w:val="24"/>
      </w:rPr>
    </w:lvl>
    <w:lvl w:ilvl="2" w:tplc="D7C8B85E">
      <w:numFmt w:val="decimal"/>
      <w:lvlText w:val=""/>
      <w:lvlJc w:val="left"/>
    </w:lvl>
    <w:lvl w:ilvl="3" w:tplc="8278C9CA">
      <w:numFmt w:val="decimal"/>
      <w:lvlText w:val=""/>
      <w:lvlJc w:val="left"/>
    </w:lvl>
    <w:lvl w:ilvl="4" w:tplc="F2FC456C">
      <w:numFmt w:val="decimal"/>
      <w:lvlText w:val=""/>
      <w:lvlJc w:val="left"/>
    </w:lvl>
    <w:lvl w:ilvl="5" w:tplc="9ADA135A">
      <w:numFmt w:val="decimal"/>
      <w:lvlText w:val=""/>
      <w:lvlJc w:val="left"/>
    </w:lvl>
    <w:lvl w:ilvl="6" w:tplc="DC844DE2">
      <w:numFmt w:val="decimal"/>
      <w:lvlText w:val=""/>
      <w:lvlJc w:val="left"/>
    </w:lvl>
    <w:lvl w:ilvl="7" w:tplc="62E6AAC2">
      <w:numFmt w:val="decimal"/>
      <w:lvlText w:val=""/>
      <w:lvlJc w:val="left"/>
    </w:lvl>
    <w:lvl w:ilvl="8" w:tplc="791CAA0C">
      <w:numFmt w:val="decimal"/>
      <w:lvlText w:val=""/>
      <w:lvlJc w:val="left"/>
    </w:lvl>
  </w:abstractNum>
  <w:abstractNum w:abstractNumId="4" w15:restartNumberingAfterBreak="0">
    <w:nsid w:val="5B396C61"/>
    <w:multiLevelType w:val="hybridMultilevel"/>
    <w:tmpl w:val="163667A8"/>
    <w:lvl w:ilvl="0" w:tplc="FC281A42">
      <w:start w:val="1"/>
      <w:numFmt w:val="decimal"/>
      <w:lvlText w:val="%1."/>
      <w:lvlJc w:val="left"/>
      <w:pPr>
        <w:ind w:left="850" w:hanging="425"/>
      </w:pPr>
      <w:rPr>
        <w:rFonts w:ascii="Times New Roman" w:eastAsia="Times New Roman" w:hAnsi="Times New Roman" w:cs="Times New Roman"/>
        <w:sz w:val="24"/>
        <w:szCs w:val="24"/>
      </w:rPr>
    </w:lvl>
    <w:lvl w:ilvl="1" w:tplc="964C78C0">
      <w:start w:val="1"/>
      <w:numFmt w:val="lowerLetter"/>
      <w:lvlText w:val="%2)"/>
      <w:lvlJc w:val="left"/>
      <w:pPr>
        <w:ind w:left="1400" w:hanging="425"/>
      </w:pPr>
      <w:rPr>
        <w:rFonts w:ascii="Times New Roman" w:eastAsia="Times New Roman" w:hAnsi="Times New Roman" w:cs="Times New Roman"/>
        <w:sz w:val="24"/>
        <w:szCs w:val="24"/>
      </w:rPr>
    </w:lvl>
    <w:lvl w:ilvl="2" w:tplc="D35E50EE">
      <w:numFmt w:val="decimal"/>
      <w:lvlText w:val=""/>
      <w:lvlJc w:val="left"/>
    </w:lvl>
    <w:lvl w:ilvl="3" w:tplc="36A4B482">
      <w:numFmt w:val="decimal"/>
      <w:lvlText w:val=""/>
      <w:lvlJc w:val="left"/>
    </w:lvl>
    <w:lvl w:ilvl="4" w:tplc="71E27EA0">
      <w:numFmt w:val="decimal"/>
      <w:lvlText w:val=""/>
      <w:lvlJc w:val="left"/>
    </w:lvl>
    <w:lvl w:ilvl="5" w:tplc="3ADEB278">
      <w:numFmt w:val="decimal"/>
      <w:lvlText w:val=""/>
      <w:lvlJc w:val="left"/>
    </w:lvl>
    <w:lvl w:ilvl="6" w:tplc="3568625E">
      <w:numFmt w:val="decimal"/>
      <w:lvlText w:val=""/>
      <w:lvlJc w:val="left"/>
    </w:lvl>
    <w:lvl w:ilvl="7" w:tplc="265AB6E2">
      <w:numFmt w:val="decimal"/>
      <w:lvlText w:val=""/>
      <w:lvlJc w:val="left"/>
    </w:lvl>
    <w:lvl w:ilvl="8" w:tplc="86F01610">
      <w:numFmt w:val="decimal"/>
      <w:lvlText w:val=""/>
      <w:lvlJc w:val="left"/>
    </w:lvl>
  </w:abstractNum>
  <w:abstractNum w:abstractNumId="5" w15:restartNumberingAfterBreak="0">
    <w:nsid w:val="7AD0524C"/>
    <w:multiLevelType w:val="hybridMultilevel"/>
    <w:tmpl w:val="C9E8813A"/>
    <w:lvl w:ilvl="0" w:tplc="2880349E">
      <w:start w:val="1"/>
      <w:numFmt w:val="decimal"/>
      <w:lvlText w:val="%1."/>
      <w:lvlJc w:val="left"/>
      <w:pPr>
        <w:ind w:left="850" w:hanging="425"/>
      </w:pPr>
      <w:rPr>
        <w:rFonts w:ascii="Times New Roman" w:eastAsia="Times New Roman" w:hAnsi="Times New Roman" w:cs="Times New Roman"/>
        <w:sz w:val="24"/>
        <w:szCs w:val="24"/>
      </w:rPr>
    </w:lvl>
    <w:lvl w:ilvl="1" w:tplc="EEB09C5E">
      <w:start w:val="1"/>
      <w:numFmt w:val="lowerLetter"/>
      <w:lvlText w:val="%2)"/>
      <w:lvlJc w:val="left"/>
      <w:pPr>
        <w:ind w:left="1400" w:hanging="425"/>
      </w:pPr>
      <w:rPr>
        <w:rFonts w:ascii="Times New Roman" w:eastAsia="Times New Roman" w:hAnsi="Times New Roman" w:cs="Times New Roman"/>
        <w:sz w:val="24"/>
        <w:szCs w:val="24"/>
      </w:rPr>
    </w:lvl>
    <w:lvl w:ilvl="2" w:tplc="59F44256">
      <w:numFmt w:val="decimal"/>
      <w:lvlText w:val=""/>
      <w:lvlJc w:val="left"/>
    </w:lvl>
    <w:lvl w:ilvl="3" w:tplc="35A6A7E6">
      <w:numFmt w:val="decimal"/>
      <w:lvlText w:val=""/>
      <w:lvlJc w:val="left"/>
    </w:lvl>
    <w:lvl w:ilvl="4" w:tplc="8EDE5114">
      <w:numFmt w:val="decimal"/>
      <w:lvlText w:val=""/>
      <w:lvlJc w:val="left"/>
    </w:lvl>
    <w:lvl w:ilvl="5" w:tplc="EDDEEF56">
      <w:numFmt w:val="decimal"/>
      <w:lvlText w:val=""/>
      <w:lvlJc w:val="left"/>
    </w:lvl>
    <w:lvl w:ilvl="6" w:tplc="753013FE">
      <w:numFmt w:val="decimal"/>
      <w:lvlText w:val=""/>
      <w:lvlJc w:val="left"/>
    </w:lvl>
    <w:lvl w:ilvl="7" w:tplc="352C5814">
      <w:numFmt w:val="decimal"/>
      <w:lvlText w:val=""/>
      <w:lvlJc w:val="left"/>
    </w:lvl>
    <w:lvl w:ilvl="8" w:tplc="57C0DE96">
      <w:numFmt w:val="decimal"/>
      <w:lvlText w:val=""/>
      <w:lvlJc w:val="left"/>
    </w:lvl>
  </w:abstractNum>
  <w:abstractNum w:abstractNumId="6" w15:restartNumberingAfterBreak="0">
    <w:nsid w:val="7E6711A1"/>
    <w:multiLevelType w:val="hybridMultilevel"/>
    <w:tmpl w:val="F6C201B0"/>
    <w:lvl w:ilvl="0" w:tplc="0CF68A1C">
      <w:start w:val="1"/>
      <w:numFmt w:val="bullet"/>
      <w:lvlText w:val="●"/>
      <w:lvlJc w:val="left"/>
      <w:pPr>
        <w:ind w:left="720" w:hanging="360"/>
      </w:pPr>
    </w:lvl>
    <w:lvl w:ilvl="1" w:tplc="E3560DCA">
      <w:start w:val="1"/>
      <w:numFmt w:val="bullet"/>
      <w:lvlText w:val="○"/>
      <w:lvlJc w:val="left"/>
      <w:pPr>
        <w:ind w:left="1440" w:hanging="360"/>
      </w:pPr>
    </w:lvl>
    <w:lvl w:ilvl="2" w:tplc="4D96C5BE">
      <w:start w:val="1"/>
      <w:numFmt w:val="bullet"/>
      <w:lvlText w:val="■"/>
      <w:lvlJc w:val="left"/>
      <w:pPr>
        <w:ind w:left="2160" w:hanging="360"/>
      </w:pPr>
    </w:lvl>
    <w:lvl w:ilvl="3" w:tplc="81D697CC">
      <w:start w:val="1"/>
      <w:numFmt w:val="bullet"/>
      <w:lvlText w:val="●"/>
      <w:lvlJc w:val="left"/>
      <w:pPr>
        <w:ind w:left="2880" w:hanging="360"/>
      </w:pPr>
    </w:lvl>
    <w:lvl w:ilvl="4" w:tplc="EA9292EC">
      <w:start w:val="1"/>
      <w:numFmt w:val="bullet"/>
      <w:lvlText w:val="○"/>
      <w:lvlJc w:val="left"/>
      <w:pPr>
        <w:ind w:left="3600" w:hanging="360"/>
      </w:pPr>
    </w:lvl>
    <w:lvl w:ilvl="5" w:tplc="CE52BC20">
      <w:start w:val="1"/>
      <w:numFmt w:val="bullet"/>
      <w:lvlText w:val="■"/>
      <w:lvlJc w:val="left"/>
      <w:pPr>
        <w:ind w:left="4320" w:hanging="360"/>
      </w:pPr>
    </w:lvl>
    <w:lvl w:ilvl="6" w:tplc="B0622D72">
      <w:start w:val="1"/>
      <w:numFmt w:val="bullet"/>
      <w:lvlText w:val="●"/>
      <w:lvlJc w:val="left"/>
      <w:pPr>
        <w:ind w:left="5040" w:hanging="360"/>
      </w:pPr>
    </w:lvl>
    <w:lvl w:ilvl="7" w:tplc="F2C61E6C">
      <w:start w:val="1"/>
      <w:numFmt w:val="bullet"/>
      <w:lvlText w:val="●"/>
      <w:lvlJc w:val="left"/>
      <w:pPr>
        <w:ind w:left="5760" w:hanging="360"/>
      </w:pPr>
    </w:lvl>
    <w:lvl w:ilvl="8" w:tplc="6EF41068">
      <w:start w:val="1"/>
      <w:numFmt w:val="bullet"/>
      <w:lvlText w:val="●"/>
      <w:lvlJc w:val="left"/>
      <w:pPr>
        <w:ind w:left="6480" w:hanging="360"/>
      </w:pPr>
    </w:lvl>
  </w:abstractNum>
  <w:num w:numId="1" w16cid:durableId="1291328499">
    <w:abstractNumId w:val="6"/>
    <w:lvlOverride w:ilvl="0">
      <w:startOverride w:val="1"/>
    </w:lvlOverride>
  </w:num>
  <w:num w:numId="2" w16cid:durableId="110708037">
    <w:abstractNumId w:val="2"/>
    <w:lvlOverride w:ilvl="0">
      <w:startOverride w:val="1"/>
    </w:lvlOverride>
  </w:num>
  <w:num w:numId="3" w16cid:durableId="61215935">
    <w:abstractNumId w:val="1"/>
    <w:lvlOverride w:ilvl="0">
      <w:startOverride w:val="1"/>
    </w:lvlOverride>
  </w:num>
  <w:num w:numId="4" w16cid:durableId="1463307072">
    <w:abstractNumId w:val="5"/>
    <w:lvlOverride w:ilvl="0">
      <w:startOverride w:val="1"/>
    </w:lvlOverride>
  </w:num>
  <w:num w:numId="5" w16cid:durableId="1808472290">
    <w:abstractNumId w:val="0"/>
    <w:lvlOverride w:ilvl="0">
      <w:startOverride w:val="1"/>
    </w:lvlOverride>
  </w:num>
  <w:num w:numId="6" w16cid:durableId="864100652">
    <w:abstractNumId w:val="3"/>
    <w:lvlOverride w:ilvl="0">
      <w:startOverride w:val="1"/>
    </w:lvlOverride>
  </w:num>
  <w:num w:numId="7" w16cid:durableId="59278860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CD2"/>
    <w:rsid w:val="0035322C"/>
    <w:rsid w:val="005C5CD2"/>
    <w:rsid w:val="00B1450C"/>
    <w:rsid w:val="00E158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F6F6F"/>
  <w15:docId w15:val="{F53B2CE1-B0DA-4403-9AD4-3553DA261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pPr>
        <w:spacing w:after="1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keepNext/>
      <w:pageBreakBefore/>
      <w:spacing w:before="240" w:after="200"/>
      <w:outlineLvl w:val="0"/>
    </w:pPr>
    <w:rPr>
      <w:b/>
      <w:bCs/>
      <w:color w:val="000000"/>
      <w:sz w:val="30"/>
      <w:szCs w:val="30"/>
    </w:rPr>
  </w:style>
  <w:style w:type="paragraph" w:styleId="2">
    <w:name w:val="heading 2"/>
    <w:uiPriority w:val="9"/>
    <w:unhideWhenUsed/>
    <w:qFormat/>
    <w:pPr>
      <w:keepNext/>
      <w:spacing w:before="260" w:after="140"/>
      <w:outlineLvl w:val="1"/>
    </w:pPr>
    <w:rPr>
      <w:b/>
      <w:bCs/>
      <w:color w:val="000000"/>
      <w:sz w:val="26"/>
      <w:szCs w:val="26"/>
    </w:rPr>
  </w:style>
  <w:style w:type="paragraph" w:styleId="3">
    <w:name w:val="heading 3"/>
    <w:uiPriority w:val="9"/>
    <w:unhideWhenUsed/>
    <w:qFormat/>
    <w:pPr>
      <w:keepNext/>
      <w:spacing w:before="200" w:after="120"/>
      <w:outlineLvl w:val="2"/>
    </w:pPr>
    <w:rPr>
      <w:b/>
      <w:bCs/>
      <w:color w:val="000000"/>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after="0"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after="0"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11">
    <w:name w:val="toc 1"/>
    <w:uiPriority w:val="39"/>
    <w:qFormat/>
    <w:pPr>
      <w:spacing w:before="100" w:after="40"/>
    </w:pPr>
    <w:rPr>
      <w:b/>
      <w:bCs/>
    </w:rPr>
  </w:style>
  <w:style w:type="paragraph" w:styleId="20">
    <w:name w:val="toc 2"/>
    <w:uiPriority w:val="39"/>
    <w:qFormat/>
    <w:pPr>
      <w:spacing w:after="20"/>
      <w:ind w:left="283"/>
    </w:pPr>
    <w:rPr>
      <w:sz w:val="22"/>
      <w:szCs w:val="22"/>
    </w:rPr>
  </w:style>
  <w:style w:type="paragraph" w:styleId="30">
    <w:name w:val="toc 3"/>
    <w:uiPriority w:val="39"/>
    <w:qFormat/>
    <w:pPr>
      <w:spacing w:after="20"/>
      <w:ind w:left="566"/>
    </w:pPr>
    <w:rPr>
      <w:sz w:val="22"/>
      <w:szCs w:val="22"/>
    </w:rPr>
  </w:style>
  <w:style w:type="paragraph" w:styleId="40">
    <w:name w:val="toc 4"/>
    <w:basedOn w:val="a"/>
    <w:next w:val="a"/>
    <w:autoRedefine/>
    <w:uiPriority w:val="39"/>
    <w:unhideWhenUsed/>
    <w:rsid w:val="00B1450C"/>
    <w:pPr>
      <w:spacing w:line="278" w:lineRule="auto"/>
      <w:ind w:left="720"/>
    </w:pPr>
    <w:rPr>
      <w:rFonts w:asciiTheme="minorHAnsi" w:eastAsiaTheme="minorEastAsia" w:hAnsiTheme="minorHAnsi" w:cstheme="minorBidi"/>
      <w:kern w:val="2"/>
      <w14:ligatures w14:val="standardContextual"/>
    </w:rPr>
  </w:style>
  <w:style w:type="paragraph" w:styleId="50">
    <w:name w:val="toc 5"/>
    <w:basedOn w:val="a"/>
    <w:next w:val="a"/>
    <w:autoRedefine/>
    <w:uiPriority w:val="39"/>
    <w:unhideWhenUsed/>
    <w:rsid w:val="00B1450C"/>
    <w:pPr>
      <w:spacing w:line="278" w:lineRule="auto"/>
      <w:ind w:left="960"/>
    </w:pPr>
    <w:rPr>
      <w:rFonts w:asciiTheme="minorHAnsi" w:eastAsiaTheme="minorEastAsia" w:hAnsiTheme="minorHAnsi" w:cstheme="minorBidi"/>
      <w:kern w:val="2"/>
      <w14:ligatures w14:val="standardContextual"/>
    </w:rPr>
  </w:style>
  <w:style w:type="paragraph" w:styleId="60">
    <w:name w:val="toc 6"/>
    <w:basedOn w:val="a"/>
    <w:next w:val="a"/>
    <w:autoRedefine/>
    <w:uiPriority w:val="39"/>
    <w:unhideWhenUsed/>
    <w:rsid w:val="00B1450C"/>
    <w:pPr>
      <w:spacing w:line="278" w:lineRule="auto"/>
      <w:ind w:left="1200"/>
    </w:pPr>
    <w:rPr>
      <w:rFonts w:asciiTheme="minorHAnsi" w:eastAsiaTheme="minorEastAsia" w:hAnsiTheme="minorHAnsi" w:cstheme="minorBidi"/>
      <w:kern w:val="2"/>
      <w14:ligatures w14:val="standardContextual"/>
    </w:rPr>
  </w:style>
  <w:style w:type="paragraph" w:styleId="7">
    <w:name w:val="toc 7"/>
    <w:basedOn w:val="a"/>
    <w:next w:val="a"/>
    <w:autoRedefine/>
    <w:uiPriority w:val="39"/>
    <w:unhideWhenUsed/>
    <w:rsid w:val="00B1450C"/>
    <w:pPr>
      <w:spacing w:line="278" w:lineRule="auto"/>
      <w:ind w:left="1440"/>
    </w:pPr>
    <w:rPr>
      <w:rFonts w:asciiTheme="minorHAnsi" w:eastAsiaTheme="minorEastAsia" w:hAnsiTheme="minorHAnsi" w:cstheme="minorBidi"/>
      <w:kern w:val="2"/>
      <w14:ligatures w14:val="standardContextual"/>
    </w:rPr>
  </w:style>
  <w:style w:type="paragraph" w:styleId="8">
    <w:name w:val="toc 8"/>
    <w:basedOn w:val="a"/>
    <w:next w:val="a"/>
    <w:autoRedefine/>
    <w:uiPriority w:val="39"/>
    <w:unhideWhenUsed/>
    <w:rsid w:val="00B1450C"/>
    <w:pPr>
      <w:spacing w:line="278" w:lineRule="auto"/>
      <w:ind w:left="1680"/>
    </w:pPr>
    <w:rPr>
      <w:rFonts w:asciiTheme="minorHAnsi" w:eastAsiaTheme="minorEastAsia" w:hAnsiTheme="minorHAnsi" w:cstheme="minorBidi"/>
      <w:kern w:val="2"/>
      <w14:ligatures w14:val="standardContextual"/>
    </w:rPr>
  </w:style>
  <w:style w:type="paragraph" w:styleId="9">
    <w:name w:val="toc 9"/>
    <w:basedOn w:val="a"/>
    <w:next w:val="a"/>
    <w:autoRedefine/>
    <w:uiPriority w:val="39"/>
    <w:unhideWhenUsed/>
    <w:rsid w:val="00B1450C"/>
    <w:pPr>
      <w:spacing w:line="278" w:lineRule="auto"/>
      <w:ind w:left="1920"/>
    </w:pPr>
    <w:rPr>
      <w:rFonts w:asciiTheme="minorHAnsi" w:eastAsiaTheme="minorEastAsia" w:hAnsiTheme="minorHAnsi" w:cstheme="minorBidi"/>
      <w:kern w:val="2"/>
      <w14:ligatures w14:val="standardContextual"/>
    </w:rPr>
  </w:style>
  <w:style w:type="character" w:styleId="ac">
    <w:name w:val="Unresolved Mention"/>
    <w:basedOn w:val="a0"/>
    <w:uiPriority w:val="99"/>
    <w:semiHidden/>
    <w:unhideWhenUsed/>
    <w:rsid w:val="00B1450C"/>
    <w:rPr>
      <w:color w:val="605E5C"/>
      <w:shd w:val="clear" w:color="auto" w:fill="E1DFDD"/>
    </w:rPr>
  </w:style>
  <w:style w:type="paragraph" w:customStyle="1" w:styleId="Plain">
    <w:name w:val="Plain"/>
    <w:basedOn w:val="a"/>
    <w:rsid w:val="00B1450C"/>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21647</Words>
  <Characters>123388</Characters>
  <Application>Microsoft Office Word</Application>
  <DocSecurity>0</DocSecurity>
  <Lines>1028</Lines>
  <Paragraphs>289</Paragraphs>
  <ScaleCrop>false</ScaleCrop>
  <Company/>
  <LinksUpToDate>false</LinksUpToDate>
  <CharactersWithSpaces>144746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Руководитель РМО педагогов-психологов на 2026/2027 учебный год — методическое пособие</dc:title>
  <dc:creator>АНО «НОЦ педагогических проектов»</dc:creator>
  <dc:description>Руководитель РМО педагогов-психологов на 2026/2027 учебный год — методическое пособие</dc:description>
  <cp:lastModifiedBy>АНО «НОЦ ПЕДПРОЕКТОВ»</cp:lastModifiedBy>
  <cp:revision>2</cp:revision>
  <dcterms:created xsi:type="dcterms:W3CDTF">2026-09-07T21:23:00Z</dcterms:created>
  <dcterms:modified xsi:type="dcterms:W3CDTF">2026-09-08T08:26:00Z</dcterms:modified>
</cp:coreProperties>
</file>