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EFFF" w14:textId="77777777" w:rsidR="00735E8C" w:rsidRDefault="00000000">
      <w:pPr>
        <w:spacing w:after="600"/>
        <w:jc w:val="center"/>
      </w:pPr>
      <w:r>
        <w:t>[ПОЛНОЕ НАИМЕНОВАНИЕ ШКОЛЫ]</w:t>
      </w:r>
    </w:p>
    <w:p w14:paraId="1821E3A1" w14:textId="77777777" w:rsidR="00735E8C" w:rsidRDefault="00735E8C">
      <w:pPr>
        <w:spacing w:after="400"/>
      </w:pPr>
    </w:p>
    <w:p w14:paraId="672650BB" w14:textId="77777777" w:rsidR="00735E8C" w:rsidRDefault="00000000">
      <w:pPr>
        <w:spacing w:after="200"/>
        <w:jc w:val="center"/>
      </w:pPr>
      <w:r>
        <w:rPr>
          <w:sz w:val="26"/>
          <w:szCs w:val="26"/>
        </w:rPr>
        <w:t>РАБОЧИЙ ДОКУМЕНТ</w:t>
      </w:r>
    </w:p>
    <w:p w14:paraId="43F40D72" w14:textId="77777777" w:rsidR="00735E8C" w:rsidRDefault="00000000">
      <w:pPr>
        <w:spacing w:after="200"/>
        <w:jc w:val="center"/>
      </w:pPr>
      <w:r>
        <w:rPr>
          <w:b/>
          <w:bCs/>
          <w:sz w:val="32"/>
          <w:szCs w:val="32"/>
        </w:rPr>
        <w:t>План работы Штаба воспитательной работы на 2026/2027 учебный год</w:t>
      </w:r>
    </w:p>
    <w:p w14:paraId="04B49D64" w14:textId="77777777" w:rsidR="00735E8C" w:rsidRDefault="00000000">
      <w:pPr>
        <w:spacing w:after="200"/>
        <w:jc w:val="center"/>
      </w:pPr>
      <w:r>
        <w:rPr>
          <w:sz w:val="26"/>
          <w:szCs w:val="26"/>
        </w:rPr>
        <w:t>Образец для локальной адаптации</w:t>
      </w:r>
    </w:p>
    <w:p w14:paraId="2006CA0A" w14:textId="77777777" w:rsidR="00735E8C" w:rsidRDefault="00735E8C">
      <w:pPr>
        <w:spacing w:after="1200"/>
      </w:pPr>
    </w:p>
    <w:p w14:paraId="3F81AAC3" w14:textId="77777777" w:rsidR="00735E8C" w:rsidRDefault="00735E8C">
      <w:pPr>
        <w:spacing w:after="1200"/>
      </w:pPr>
    </w:p>
    <w:p w14:paraId="6C80DF77" w14:textId="77777777" w:rsidR="00735E8C" w:rsidRDefault="00000000">
      <w:pPr>
        <w:jc w:val="center"/>
      </w:pPr>
      <w:r>
        <w:t>Москва</w:t>
      </w:r>
    </w:p>
    <w:p w14:paraId="2709D643" w14:textId="77777777" w:rsidR="00735E8C" w:rsidRDefault="00000000">
      <w:pPr>
        <w:spacing w:after="400"/>
        <w:jc w:val="center"/>
      </w:pPr>
      <w:r>
        <w:t>2026</w:t>
      </w:r>
    </w:p>
    <w:p w14:paraId="34FE85B0" w14:textId="77777777" w:rsidR="00613E27" w:rsidRDefault="00613E27">
      <w:pPr>
        <w:jc w:val="both"/>
        <w:rPr>
          <w:sz w:val="22"/>
          <w:szCs w:val="22"/>
        </w:rPr>
      </w:pPr>
    </w:p>
    <w:p w14:paraId="50FBF8E9" w14:textId="77777777" w:rsidR="00613E27" w:rsidRDefault="00613E27">
      <w:pPr>
        <w:jc w:val="both"/>
        <w:rPr>
          <w:sz w:val="22"/>
          <w:szCs w:val="22"/>
        </w:rPr>
      </w:pPr>
    </w:p>
    <w:p w14:paraId="38E3972C" w14:textId="77777777" w:rsidR="00613E27" w:rsidRDefault="00613E27">
      <w:pPr>
        <w:jc w:val="both"/>
        <w:rPr>
          <w:sz w:val="22"/>
          <w:szCs w:val="22"/>
        </w:rPr>
      </w:pPr>
    </w:p>
    <w:p w14:paraId="088BF59E" w14:textId="77777777" w:rsidR="00613E27" w:rsidRDefault="00613E27">
      <w:pPr>
        <w:jc w:val="both"/>
        <w:rPr>
          <w:sz w:val="22"/>
          <w:szCs w:val="22"/>
        </w:rPr>
      </w:pPr>
    </w:p>
    <w:p w14:paraId="6F5FDCE1" w14:textId="77777777" w:rsidR="00613E27" w:rsidRDefault="00613E27">
      <w:pPr>
        <w:jc w:val="both"/>
        <w:rPr>
          <w:sz w:val="22"/>
          <w:szCs w:val="22"/>
        </w:rPr>
      </w:pPr>
    </w:p>
    <w:p w14:paraId="66F75C4A" w14:textId="77777777" w:rsidR="00613E27" w:rsidRDefault="00613E27">
      <w:pPr>
        <w:jc w:val="both"/>
        <w:rPr>
          <w:sz w:val="22"/>
          <w:szCs w:val="22"/>
        </w:rPr>
      </w:pPr>
    </w:p>
    <w:p w14:paraId="15DD6A8F" w14:textId="77777777" w:rsidR="00613E27" w:rsidRDefault="00613E27">
      <w:pPr>
        <w:jc w:val="both"/>
        <w:rPr>
          <w:sz w:val="22"/>
          <w:szCs w:val="22"/>
        </w:rPr>
      </w:pPr>
    </w:p>
    <w:p w14:paraId="3BE24DA3" w14:textId="77777777" w:rsidR="00613E27" w:rsidRDefault="00613E27">
      <w:pPr>
        <w:jc w:val="both"/>
        <w:rPr>
          <w:sz w:val="22"/>
          <w:szCs w:val="22"/>
        </w:rPr>
      </w:pPr>
    </w:p>
    <w:p w14:paraId="09D93410" w14:textId="77777777" w:rsidR="00613E27" w:rsidRDefault="00613E27">
      <w:pPr>
        <w:jc w:val="both"/>
        <w:rPr>
          <w:sz w:val="22"/>
          <w:szCs w:val="22"/>
        </w:rPr>
      </w:pPr>
    </w:p>
    <w:p w14:paraId="02306BE9" w14:textId="77777777" w:rsidR="00613E27" w:rsidRDefault="00613E27">
      <w:pPr>
        <w:jc w:val="both"/>
        <w:rPr>
          <w:sz w:val="22"/>
          <w:szCs w:val="22"/>
        </w:rPr>
      </w:pPr>
    </w:p>
    <w:p w14:paraId="0F5105E0" w14:textId="77777777" w:rsidR="00613E27" w:rsidRDefault="00613E27">
      <w:pPr>
        <w:jc w:val="both"/>
        <w:rPr>
          <w:sz w:val="22"/>
          <w:szCs w:val="22"/>
        </w:rPr>
      </w:pPr>
    </w:p>
    <w:p w14:paraId="23AF5513" w14:textId="77777777" w:rsidR="00613E27" w:rsidRDefault="00613E27">
      <w:pPr>
        <w:jc w:val="both"/>
        <w:rPr>
          <w:sz w:val="22"/>
          <w:szCs w:val="22"/>
        </w:rPr>
      </w:pPr>
    </w:p>
    <w:p w14:paraId="25AD66CC" w14:textId="77777777" w:rsidR="00613E27" w:rsidRDefault="00613E27">
      <w:pPr>
        <w:jc w:val="both"/>
        <w:rPr>
          <w:sz w:val="22"/>
          <w:szCs w:val="22"/>
        </w:rPr>
      </w:pPr>
    </w:p>
    <w:p w14:paraId="778BEE62" w14:textId="77777777" w:rsidR="00613E27" w:rsidRDefault="00613E27">
      <w:pPr>
        <w:jc w:val="both"/>
        <w:rPr>
          <w:sz w:val="22"/>
          <w:szCs w:val="22"/>
        </w:rPr>
      </w:pPr>
    </w:p>
    <w:p w14:paraId="124DC840" w14:textId="77777777" w:rsidR="00613E27" w:rsidRDefault="00613E27">
      <w:pPr>
        <w:jc w:val="both"/>
        <w:rPr>
          <w:sz w:val="22"/>
          <w:szCs w:val="22"/>
        </w:rPr>
      </w:pPr>
    </w:p>
    <w:p w14:paraId="1AA5DDDF" w14:textId="77777777" w:rsidR="00613E27" w:rsidRDefault="00613E27">
      <w:pPr>
        <w:jc w:val="both"/>
        <w:rPr>
          <w:sz w:val="22"/>
          <w:szCs w:val="22"/>
        </w:rPr>
      </w:pPr>
    </w:p>
    <w:p w14:paraId="25A4C5FB" w14:textId="77777777" w:rsidR="00613E27" w:rsidRDefault="00613E27">
      <w:pPr>
        <w:jc w:val="both"/>
        <w:rPr>
          <w:sz w:val="22"/>
          <w:szCs w:val="22"/>
        </w:rPr>
      </w:pPr>
    </w:p>
    <w:p w14:paraId="5C915190" w14:textId="77777777" w:rsidR="00613E27" w:rsidRDefault="00613E27">
      <w:pPr>
        <w:jc w:val="both"/>
      </w:pPr>
    </w:p>
    <w:p w14:paraId="69362FF0" w14:textId="77777777" w:rsidR="00735E8C" w:rsidRDefault="00000000">
      <w:pPr>
        <w:pStyle w:val="1"/>
        <w:keepNext/>
        <w:spacing w:after="240"/>
        <w:jc w:val="center"/>
      </w:pPr>
      <w:bookmarkStart w:id="0" w:name="_Toc241048580"/>
      <w:r>
        <w:rPr>
          <w:b/>
          <w:bCs/>
          <w:color w:val="000000"/>
          <w:sz w:val="28"/>
          <w:szCs w:val="28"/>
        </w:rPr>
        <w:lastRenderedPageBreak/>
        <w:t>Оглавление</w:t>
      </w:r>
      <w:bookmarkEnd w:id="0"/>
    </w:p>
    <w:p w14:paraId="5ED9EBAB" w14:textId="77777777" w:rsidR="00613E27" w:rsidRDefault="00000000">
      <w:pPr>
        <w:pStyle w:val="11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048580" w:history="1">
        <w:r w:rsidR="00613E27" w:rsidRPr="003B2060">
          <w:rPr>
            <w:rStyle w:val="a5"/>
            <w:b/>
            <w:bCs/>
            <w:noProof/>
          </w:rPr>
          <w:t>Оглавление</w:t>
        </w:r>
        <w:r w:rsidR="00613E27">
          <w:rPr>
            <w:noProof/>
            <w:webHidden/>
          </w:rPr>
          <w:tab/>
        </w:r>
        <w:r w:rsidR="00613E27">
          <w:rPr>
            <w:noProof/>
            <w:webHidden/>
          </w:rPr>
          <w:fldChar w:fldCharType="begin"/>
        </w:r>
        <w:r w:rsidR="00613E27">
          <w:rPr>
            <w:noProof/>
            <w:webHidden/>
          </w:rPr>
          <w:instrText xml:space="preserve"> PAGEREF _Toc241048580 \h </w:instrText>
        </w:r>
        <w:r w:rsidR="00613E27">
          <w:rPr>
            <w:noProof/>
            <w:webHidden/>
          </w:rPr>
        </w:r>
        <w:r w:rsidR="00613E27">
          <w:rPr>
            <w:noProof/>
            <w:webHidden/>
          </w:rPr>
          <w:fldChar w:fldCharType="separate"/>
        </w:r>
        <w:r w:rsidR="00613E27">
          <w:rPr>
            <w:noProof/>
            <w:webHidden/>
          </w:rPr>
          <w:t>1</w:t>
        </w:r>
        <w:r w:rsidR="00613E27">
          <w:rPr>
            <w:noProof/>
            <w:webHidden/>
          </w:rPr>
          <w:fldChar w:fldCharType="end"/>
        </w:r>
      </w:hyperlink>
    </w:p>
    <w:p w14:paraId="6932E505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81" w:history="1">
        <w:r w:rsidRPr="003B2060">
          <w:rPr>
            <w:rStyle w:val="a5"/>
            <w:b/>
            <w:bCs/>
            <w:noProof/>
          </w:rPr>
          <w:t>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088F237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82" w:history="1">
        <w:r w:rsidRPr="003B2060">
          <w:rPr>
            <w:rStyle w:val="a5"/>
            <w:b/>
            <w:bCs/>
            <w:noProof/>
          </w:rPr>
          <w:t>2. Цель и задачи работы Штаба в 2026/2027 учебном году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C11C6C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83" w:history="1">
        <w:r w:rsidRPr="003B2060">
          <w:rPr>
            <w:rStyle w:val="a5"/>
            <w:b/>
            <w:bCs/>
            <w:noProof/>
          </w:rPr>
          <w:t>3. Разграничение календарного плана воспитательной работы и плана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6C190E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84" w:history="1">
        <w:r w:rsidRPr="003B2060">
          <w:rPr>
            <w:rStyle w:val="a5"/>
            <w:b/>
            <w:bCs/>
            <w:noProof/>
          </w:rPr>
          <w:t>4. Циклограмма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09DBF1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85" w:history="1">
        <w:r w:rsidRPr="003B2060">
          <w:rPr>
            <w:rStyle w:val="a5"/>
            <w:b/>
            <w:bCs/>
            <w:noProof/>
          </w:rPr>
          <w:t>Еженедельно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E479830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86" w:history="1">
        <w:r w:rsidRPr="003B2060">
          <w:rPr>
            <w:rStyle w:val="a5"/>
            <w:b/>
            <w:bCs/>
            <w:noProof/>
          </w:rPr>
          <w:t>Ежемесячно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A62D52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87" w:history="1">
        <w:r w:rsidRPr="003B2060">
          <w:rPr>
            <w:rStyle w:val="a5"/>
            <w:b/>
            <w:bCs/>
            <w:noProof/>
          </w:rPr>
          <w:t>Ежеквартально (по учебным периодам)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125925B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88" w:history="1">
        <w:r w:rsidRPr="003B2060">
          <w:rPr>
            <w:rStyle w:val="a5"/>
            <w:b/>
            <w:bCs/>
            <w:noProof/>
          </w:rPr>
          <w:t>По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96C98BA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89" w:history="1">
        <w:r w:rsidRPr="003B2060">
          <w:rPr>
            <w:rStyle w:val="a5"/>
            <w:b/>
            <w:bCs/>
            <w:noProof/>
          </w:rPr>
          <w:t>Ежегодно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62C1872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90" w:history="1">
        <w:r w:rsidRPr="003B2060">
          <w:rPr>
            <w:rStyle w:val="a5"/>
            <w:b/>
            <w:bCs/>
            <w:noProof/>
          </w:rPr>
          <w:t>5. График заседаний Штаба на 2026/2027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4B2B76F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91" w:history="1">
        <w:r w:rsidRPr="003B2060">
          <w:rPr>
            <w:rStyle w:val="a5"/>
            <w:b/>
            <w:bCs/>
            <w:noProof/>
          </w:rPr>
          <w:t>6. Содержание плановых заседаний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341E5B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2" w:history="1">
        <w:r w:rsidRPr="003B2060">
          <w:rPr>
            <w:rStyle w:val="a5"/>
            <w:b/>
            <w:bCs/>
            <w:noProof/>
          </w:rPr>
          <w:t>Заседание 1 (сентябрь 2026). Старт 2026/2027 учебного года: воспитательные задачи и зоны риска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57D3470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3" w:history="1">
        <w:r w:rsidRPr="003B2060">
          <w:rPr>
            <w:rStyle w:val="a5"/>
            <w:b/>
            <w:bCs/>
            <w:noProof/>
          </w:rPr>
          <w:t>Заседание 2 (октябрь 2026). Адаптация обучающихся и профилактика школьной дезадаптации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F51B368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4" w:history="1">
        <w:r w:rsidRPr="003B2060">
          <w:rPr>
            <w:rStyle w:val="a5"/>
            <w:b/>
            <w:bCs/>
            <w:noProof/>
          </w:rPr>
          <w:t>Заседание 3 (ноябрь 2026). Профилактика правонарушений, буллинга и деструктивного поведения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C5C8D66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5" w:history="1">
        <w:r w:rsidRPr="003B2060">
          <w:rPr>
            <w:rStyle w:val="a5"/>
            <w:b/>
            <w:bCs/>
            <w:noProof/>
          </w:rPr>
          <w:t>Заседание 4 (январь 2027). Работа с семьёй и межведомственное взаимодействие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5A95C1E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6" w:history="1">
        <w:r w:rsidRPr="003B2060">
          <w:rPr>
            <w:rStyle w:val="a5"/>
            <w:b/>
            <w:bCs/>
            <w:noProof/>
          </w:rPr>
          <w:t>Заседание 5 (март 2027). Профориентация, ученическое самоуправление, социальные инициативы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D3FD17A" w14:textId="77777777" w:rsidR="00613E27" w:rsidRDefault="00613E27">
      <w:pPr>
        <w:pStyle w:val="20"/>
        <w:tabs>
          <w:tab w:val="right" w:leader="dot" w:pos="9350"/>
        </w:tabs>
        <w:rPr>
          <w:noProof/>
        </w:rPr>
      </w:pPr>
      <w:hyperlink w:anchor="_Toc241048597" w:history="1">
        <w:r w:rsidRPr="003B2060">
          <w:rPr>
            <w:rStyle w:val="a5"/>
            <w:b/>
            <w:bCs/>
            <w:noProof/>
          </w:rPr>
          <w:t>Заседание 6 (2-я декада июня 2027). Итоги учебного года и задачи на следующий период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454025A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98" w:history="1">
        <w:r w:rsidRPr="003B2060">
          <w:rPr>
            <w:rStyle w:val="a5"/>
            <w:b/>
            <w:bCs/>
            <w:noProof/>
          </w:rPr>
          <w:t>7. Лист корректировки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5EADFAF" w14:textId="77777777" w:rsidR="00613E27" w:rsidRDefault="00613E27">
      <w:pPr>
        <w:pStyle w:val="11"/>
        <w:tabs>
          <w:tab w:val="right" w:leader="dot" w:pos="9350"/>
        </w:tabs>
        <w:rPr>
          <w:noProof/>
        </w:rPr>
      </w:pPr>
      <w:hyperlink w:anchor="_Toc241048599" w:history="1">
        <w:r w:rsidRPr="003B2060">
          <w:rPr>
            <w:rStyle w:val="a5"/>
            <w:b/>
            <w:bCs/>
            <w:noProof/>
          </w:rPr>
          <w:t>Приложение. Годовой план работы Штаба воспитательной работы на 2026/2027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E93FDC3" w14:textId="77777777" w:rsidR="00735E8C" w:rsidRDefault="00000000">
      <w:pPr>
        <w:spacing w:line="240" w:lineRule="auto"/>
      </w:pPr>
      <w:r>
        <w:fldChar w:fldCharType="end"/>
      </w:r>
    </w:p>
    <w:p w14:paraId="4E7AFCBA" w14:textId="77777777" w:rsidR="00735E8C" w:rsidRDefault="00000000">
      <w:pPr>
        <w:pStyle w:val="1"/>
        <w:keepNext/>
        <w:pageBreakBefore/>
        <w:spacing w:after="240"/>
        <w:jc w:val="center"/>
      </w:pPr>
      <w:bookmarkStart w:id="1" w:name="_Toc241048581"/>
      <w:r>
        <w:rPr>
          <w:b/>
          <w:bCs/>
          <w:color w:val="000000"/>
          <w:sz w:val="28"/>
          <w:szCs w:val="28"/>
        </w:rPr>
        <w:lastRenderedPageBreak/>
        <w:t>1. Общие положения</w:t>
      </w:r>
      <w:bookmarkEnd w:id="1"/>
    </w:p>
    <w:p w14:paraId="5F3E5212" w14:textId="77777777" w:rsidR="00735E8C" w:rsidRDefault="00000000">
      <w:pPr>
        <w:spacing w:after="100"/>
        <w:ind w:firstLine="709"/>
        <w:jc w:val="both"/>
      </w:pPr>
      <w:r>
        <w:t>1.1. План работы Штаба воспитательной работы (далее — Штаб) определяет управленческие и координационные действия, обеспечивающие реализацию рабочей программы воспитания, календарного плана воспитательной работы и плана профилактической работы [ПОЛНОЕ НАИМЕНОВАНИЕ ШКОЛЫ].</w:t>
      </w:r>
    </w:p>
    <w:p w14:paraId="74DF68F5" w14:textId="77777777" w:rsidR="00735E8C" w:rsidRDefault="00000000">
      <w:pPr>
        <w:spacing w:after="100"/>
        <w:ind w:firstLine="709"/>
        <w:jc w:val="both"/>
      </w:pPr>
      <w:r>
        <w:t>1.2. План разработан на период с августа 2026 года по июнь 2027 года.</w:t>
      </w:r>
    </w:p>
    <w:p w14:paraId="39CA78D7" w14:textId="77777777" w:rsidR="00735E8C" w:rsidRDefault="00000000">
      <w:pPr>
        <w:spacing w:after="100"/>
        <w:ind w:firstLine="709"/>
        <w:jc w:val="both"/>
      </w:pPr>
      <w:r>
        <w:t>1.3. Работа в июле — августе 2027 года обеспечивается [планом работы образовательной организации на летний период / планом работы лагеря с дневным пребыванием / планом работы Штаба на 2027/2028 учебный год, утверждаемым до 30 июня 2027 года]. Позиции июня, относящиеся к летней занятости обучающихся, передаются ответственным исполнителям до окончания учебного года.</w:t>
      </w:r>
    </w:p>
    <w:p w14:paraId="278A9112" w14:textId="77777777" w:rsidR="00735E8C" w:rsidRDefault="00000000">
      <w:pPr>
        <w:spacing w:after="100"/>
        <w:ind w:firstLine="709"/>
        <w:jc w:val="both"/>
      </w:pPr>
      <w:r>
        <w:t>1.4. Если план утверждается не до начала учебного года, а в течение него, позиции с истёкшими сроками задним числом не оформляются. Порядок внедрения в этом случае следующий: позиции, сохраняющие смысл, выполняются с новыми сроками, установленными приказом об утверждении плана; позиции, утратившие смысл (стартовый анализ, сверка планов на начало года), отмечаются в листе корректировки как не подлежащие выполнению в текущем учебном году с указанием причины; периодические позиции (анализ посещаемости, контроль исполнения решений) начинают выполняться с ближайшего периода. Документы с датами ранее даты утверждения плана не составляются.</w:t>
      </w:r>
    </w:p>
    <w:p w14:paraId="09EC2587" w14:textId="77777777" w:rsidR="00735E8C" w:rsidRDefault="00000000">
      <w:pPr>
        <w:spacing w:after="100"/>
        <w:ind w:firstLine="709"/>
        <w:jc w:val="both"/>
      </w:pPr>
      <w:r>
        <w:t>1.5. Правовые основания планирования воспитательной работы приведены по действующим редакциям актов:</w:t>
      </w:r>
    </w:p>
    <w:p w14:paraId="4368522E" w14:textId="77777777" w:rsidR="00735E8C" w:rsidRDefault="00000000">
      <w:pPr>
        <w:spacing w:after="60"/>
        <w:ind w:left="992" w:hanging="283"/>
        <w:jc w:val="both"/>
      </w:pPr>
      <w:r>
        <w:t>— статья 12.1 Федерального закона от 29 декабря 2012 г. № 273-ФЗ «Об образовании в Российской Федерации» — воспитание осуществляется на основе рабочей программы воспитания и календарного плана воспитательной работы;</w:t>
      </w:r>
    </w:p>
    <w:p w14:paraId="14259A03" w14:textId="77777777" w:rsidR="00735E8C" w:rsidRDefault="00000000">
      <w:pPr>
        <w:spacing w:after="60"/>
        <w:ind w:left="992" w:hanging="283"/>
        <w:jc w:val="both"/>
      </w:pPr>
      <w:r>
        <w:t>— часть 3 статьи 28 Федерального закона № 273-ФЗ — компетенция образовательной организации, в том числе использование и совершенствование методов воспитания, обеспечение функционирования внутренней системы оценки качества образования;</w:t>
      </w:r>
    </w:p>
    <w:p w14:paraId="01921CC4" w14:textId="77777777" w:rsidR="00735E8C" w:rsidRDefault="00000000">
      <w:pPr>
        <w:spacing w:after="60"/>
        <w:ind w:left="992" w:hanging="283"/>
        <w:jc w:val="both"/>
      </w:pPr>
      <w:r>
        <w:t>— часть 2 статьи 14 Федерального закона от 24 июня 1999 г. № 120-ФЗ «Об основах системы профилактики безнадзорности и правонарушений несовершеннолетних» — обязанности образовательной организации в сфере профилактики;</w:t>
      </w:r>
    </w:p>
    <w:p w14:paraId="5D663D1B" w14:textId="77777777" w:rsidR="00735E8C" w:rsidRDefault="00000000">
      <w:pPr>
        <w:spacing w:after="60"/>
        <w:ind w:left="992" w:hanging="283"/>
        <w:jc w:val="both"/>
      </w:pPr>
      <w:r>
        <w:t>— федеральная рабочая программа воспитания в составе федеральных образовательных программ начального общего, основного общего и среднего общего образования;</w:t>
      </w:r>
    </w:p>
    <w:p w14:paraId="36430D9A" w14:textId="77777777" w:rsidR="00735E8C" w:rsidRDefault="00000000">
      <w:pPr>
        <w:spacing w:after="60"/>
        <w:ind w:left="992" w:hanging="283"/>
        <w:jc w:val="both"/>
      </w:pPr>
      <w:r>
        <w:t>— [нормативный правовой акт [РЕГИОН] или акт [МУНИЦИПАЛИТЕТ] о штабах воспитательной работы — при наличии].</w:t>
      </w:r>
    </w:p>
    <w:p w14:paraId="456D9540" w14:textId="77777777" w:rsidR="00735E8C" w:rsidRDefault="00000000">
      <w:pPr>
        <w:spacing w:after="100"/>
        <w:ind w:firstLine="709"/>
        <w:jc w:val="both"/>
      </w:pPr>
      <w:r>
        <w:t>1.6. План утверждается [приказом руководителя образовательной организации] и может являться приложением к плану работы образовательной организации на учебный год.</w:t>
      </w:r>
    </w:p>
    <w:p w14:paraId="18039CF5" w14:textId="77777777" w:rsidR="00735E8C" w:rsidRDefault="00000000">
      <w:pPr>
        <w:spacing w:after="100"/>
        <w:ind w:firstLine="709"/>
        <w:jc w:val="both"/>
      </w:pPr>
      <w:r>
        <w:lastRenderedPageBreak/>
        <w:t>1.7. Корректировка плана осуществляется при изменении задач воспитательной работы, по результатам анализа или при изменении нормативных требований. Отметки о корректировке вносятся в лист корректировки (раздел 7).</w:t>
      </w:r>
    </w:p>
    <w:p w14:paraId="5DA91B46" w14:textId="77777777" w:rsidR="00735E8C" w:rsidRDefault="00000000">
      <w:pPr>
        <w:pStyle w:val="1"/>
        <w:keepNext/>
        <w:pageBreakBefore/>
        <w:spacing w:after="240"/>
        <w:jc w:val="center"/>
      </w:pPr>
      <w:bookmarkStart w:id="2" w:name="_Toc241048582"/>
      <w:r>
        <w:rPr>
          <w:b/>
          <w:bCs/>
          <w:color w:val="000000"/>
          <w:sz w:val="28"/>
          <w:szCs w:val="28"/>
        </w:rPr>
        <w:lastRenderedPageBreak/>
        <w:t>2. Цель и задачи работы Штаба в 2026/2027 учебном году</w:t>
      </w:r>
      <w:bookmarkEnd w:id="2"/>
    </w:p>
    <w:p w14:paraId="3B883614" w14:textId="77777777" w:rsidR="00735E8C" w:rsidRDefault="00000000">
      <w:pPr>
        <w:spacing w:after="100"/>
        <w:ind w:firstLine="709"/>
        <w:jc w:val="both"/>
      </w:pPr>
      <w:r>
        <w:t>2.1. Цель: обеспечение согласованности, своевременности и результативности воспитательной и профилактической работы образовательной организации.</w:t>
      </w:r>
    </w:p>
    <w:p w14:paraId="738F7B73" w14:textId="77777777" w:rsidR="00735E8C" w:rsidRDefault="00000000">
      <w:pPr>
        <w:spacing w:after="100"/>
        <w:ind w:firstLine="709"/>
        <w:jc w:val="both"/>
      </w:pPr>
      <w:r>
        <w:t>2.2. Задачи на учебный год:</w:t>
      </w:r>
    </w:p>
    <w:p w14:paraId="627FD0FA" w14:textId="77777777" w:rsidR="00735E8C" w:rsidRDefault="00000000">
      <w:pPr>
        <w:spacing w:after="60"/>
        <w:ind w:left="1049" w:hanging="340"/>
        <w:jc w:val="both"/>
      </w:pPr>
      <w:r>
        <w:t>1) обеспечить согласованность календарного плана воспитательной работы, планов классных руководителей, плана внеурочной деятельности и плана дополнительного образования;</w:t>
      </w:r>
    </w:p>
    <w:p w14:paraId="5C80FDBB" w14:textId="77777777" w:rsidR="00735E8C" w:rsidRDefault="00000000">
      <w:pPr>
        <w:spacing w:after="60"/>
        <w:ind w:left="1049" w:hanging="340"/>
        <w:jc w:val="both"/>
      </w:pPr>
      <w:r>
        <w:t>2) обеспечить своевременное выявление и обсуждение проблемных зон воспитательной работы на основе обобщённых данных;</w:t>
      </w:r>
    </w:p>
    <w:p w14:paraId="5B92D2E3" w14:textId="77777777" w:rsidR="00735E8C" w:rsidRDefault="00000000">
      <w:pPr>
        <w:spacing w:after="60"/>
        <w:ind w:left="1049" w:hanging="340"/>
        <w:jc w:val="both"/>
      </w:pPr>
      <w:r>
        <w:t>3) обеспечить методическую поддержку классных руководителей без увеличения их документационной нагрузки;</w:t>
      </w:r>
    </w:p>
    <w:p w14:paraId="2AB13425" w14:textId="77777777" w:rsidR="00735E8C" w:rsidRDefault="00000000">
      <w:pPr>
        <w:spacing w:after="60"/>
        <w:ind w:left="1049" w:hanging="340"/>
        <w:jc w:val="both"/>
      </w:pPr>
      <w:r>
        <w:t>4) обеспечить согласованную работу специалистов при организации педагогической поддержки обучающихся, нуждающихся во внимании;</w:t>
      </w:r>
    </w:p>
    <w:p w14:paraId="6B2A3592" w14:textId="77777777" w:rsidR="00735E8C" w:rsidRDefault="00000000">
      <w:pPr>
        <w:spacing w:after="60"/>
        <w:ind w:left="1049" w:hanging="340"/>
        <w:jc w:val="both"/>
      </w:pPr>
      <w:r>
        <w:t>5) обеспечить организованную занятость обучающихся во внеурочной деятельности, дополнительном образовании и детских общественных объединениях;</w:t>
      </w:r>
    </w:p>
    <w:p w14:paraId="4D5622D7" w14:textId="77777777" w:rsidR="00735E8C" w:rsidRDefault="00000000">
      <w:pPr>
        <w:spacing w:after="60"/>
        <w:ind w:left="1049" w:hanging="340"/>
        <w:jc w:val="both"/>
      </w:pPr>
      <w:r>
        <w:t>6) обеспечить своевременность реагирования на конфликтные ситуации и на обращения родителей (законных представителей);</w:t>
      </w:r>
    </w:p>
    <w:p w14:paraId="7C83753B" w14:textId="77777777" w:rsidR="00735E8C" w:rsidRDefault="00000000">
      <w:pPr>
        <w:spacing w:after="60"/>
        <w:ind w:left="1049" w:hanging="340"/>
        <w:jc w:val="both"/>
      </w:pPr>
      <w:r>
        <w:t>7) обеспечить исполнение принятых решений и учёт результатов их исполнения;</w:t>
      </w:r>
    </w:p>
    <w:p w14:paraId="5A35648C" w14:textId="77777777" w:rsidR="00735E8C" w:rsidRDefault="00000000">
      <w:pPr>
        <w:spacing w:after="60"/>
        <w:ind w:left="1049" w:hanging="340"/>
        <w:jc w:val="both"/>
      </w:pPr>
      <w:r>
        <w:t>8) обеспечить соблюдение требований законодательства о персональных данных при рассмотрении вопросов воспитательной и профилактической работы.</w:t>
      </w:r>
    </w:p>
    <w:p w14:paraId="4D5F4279" w14:textId="77777777" w:rsidR="00735E8C" w:rsidRDefault="00000000">
      <w:pPr>
        <w:pStyle w:val="1"/>
        <w:keepNext/>
        <w:pageBreakBefore/>
        <w:spacing w:after="240"/>
        <w:jc w:val="center"/>
      </w:pPr>
      <w:bookmarkStart w:id="3" w:name="_Toc241048583"/>
      <w:r>
        <w:rPr>
          <w:b/>
          <w:bCs/>
          <w:color w:val="000000"/>
          <w:sz w:val="28"/>
          <w:szCs w:val="28"/>
        </w:rPr>
        <w:lastRenderedPageBreak/>
        <w:t>3. Разграничение календарного плана воспитательной работы и плана работы Штаба</w:t>
      </w:r>
      <w:bookmarkEnd w:id="3"/>
    </w:p>
    <w:p w14:paraId="5A860036" w14:textId="77777777" w:rsidR="00735E8C" w:rsidRDefault="00000000">
      <w:pPr>
        <w:spacing w:after="100"/>
        <w:ind w:firstLine="709"/>
        <w:jc w:val="both"/>
      </w:pPr>
      <w:r>
        <w:t>3.1. Календарный план воспитательной работы и план работы Штаба отвечают на разные вопросы и не дублируют друг друга.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3929"/>
        <w:gridCol w:w="3929"/>
      </w:tblGrid>
      <w:tr w:rsidR="00735E8C" w14:paraId="466BFE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2F2C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Признак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E9A4D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Календарный план воспитательной работы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65F4C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План работы Штаба</w:t>
            </w:r>
          </w:p>
        </w:tc>
      </w:tr>
      <w:tr w:rsidR="00735E8C" w14:paraId="460B3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0A6D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Основной вопрос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DE1EA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Какие воспитательные события проводит школа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4A2F7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 координируется и обеспечивается воспитательная и профилактическая работа</w:t>
            </w:r>
          </w:p>
        </w:tc>
      </w:tr>
      <w:tr w:rsidR="00735E8C" w14:paraId="7C577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975F5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Статус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305D2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образовательной программы (статья 12.1 Федерального закона № 273-ФЗ)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715F0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Рабочий документ координационного органа; частью образовательной программы не является</w:t>
            </w:r>
          </w:p>
        </w:tc>
      </w:tr>
      <w:tr w:rsidR="00735E8C" w14:paraId="2F5D3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1EDD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Содержание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5DD23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Мероприятия, даты, классы, ответственные за проведение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56F0B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Анализ, координация, планирование, методическая помощь, контроль исполнения решений</w:t>
            </w:r>
          </w:p>
        </w:tc>
      </w:tr>
      <w:tr w:rsidR="00735E8C" w14:paraId="6B392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19F21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Единица планирования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85B0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Воспитательное событие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79081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Управленческое действие</w:t>
            </w:r>
          </w:p>
        </w:tc>
      </w:tr>
      <w:tr w:rsidR="00735E8C" w14:paraId="43A546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AD95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Кто утверждает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153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Утверждается в составе образовательной программы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DB42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Утверждается приказом руководителя образовательной организации</w:t>
            </w:r>
          </w:p>
        </w:tc>
      </w:tr>
      <w:tr w:rsidR="00735E8C" w14:paraId="0B98E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96885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 выполнения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F92B6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Проведённое событие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1DD7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Принятое и исполненное решение, устранённая проблемная зона</w:t>
            </w:r>
          </w:p>
        </w:tc>
      </w:tr>
      <w:tr w:rsidR="00735E8C" w14:paraId="0400C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5CAE0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Что недопустимо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8DB2D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Подменять план координации перечнем праздников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12A99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Копировать мероприятия календарного плана в план Штаба</w:t>
            </w:r>
          </w:p>
        </w:tc>
      </w:tr>
    </w:tbl>
    <w:p w14:paraId="2C7C3069" w14:textId="77777777" w:rsidR="00735E8C" w:rsidRDefault="00000000">
      <w:pPr>
        <w:spacing w:after="100"/>
        <w:ind w:firstLine="709"/>
        <w:jc w:val="both"/>
      </w:pPr>
      <w:r>
        <w:t>3.2. Мероприятия календарного плана воспитательной работы включаются в план работы Штаба только в той части, в которой они требуют координации (согласование сроков, распределение задач между исполнителями, обеспечение участия специалистов).</w:t>
      </w:r>
    </w:p>
    <w:p w14:paraId="335A096E" w14:textId="77777777" w:rsidR="00735E8C" w:rsidRDefault="00000000">
      <w:pPr>
        <w:pStyle w:val="1"/>
        <w:keepNext/>
        <w:pageBreakBefore/>
        <w:spacing w:after="240"/>
        <w:jc w:val="center"/>
      </w:pPr>
      <w:bookmarkStart w:id="4" w:name="_Toc241048584"/>
      <w:r>
        <w:rPr>
          <w:b/>
          <w:bCs/>
          <w:color w:val="000000"/>
          <w:sz w:val="28"/>
          <w:szCs w:val="28"/>
        </w:rPr>
        <w:lastRenderedPageBreak/>
        <w:t>4. Циклограмма работы Штаба</w:t>
      </w:r>
      <w:bookmarkEnd w:id="4"/>
    </w:p>
    <w:p w14:paraId="2028A046" w14:textId="77777777" w:rsidR="00735E8C" w:rsidRDefault="00000000">
      <w:pPr>
        <w:spacing w:after="100"/>
        <w:ind w:firstLine="709"/>
        <w:jc w:val="both"/>
      </w:pPr>
      <w:r>
        <w:t>4.1. Циклограмма определяет регулярные действия Штаба. Периодичность заседаний установлена разделом 5 настоящего плана; циклограмма не создаёт обязанности проводить заседание еженедельно.</w:t>
      </w:r>
    </w:p>
    <w:p w14:paraId="519952B4" w14:textId="77777777" w:rsidR="00735E8C" w:rsidRDefault="00000000">
      <w:pPr>
        <w:pStyle w:val="2"/>
        <w:keepNext/>
        <w:spacing w:before="240" w:after="140"/>
      </w:pPr>
      <w:bookmarkStart w:id="5" w:name="_Toc241048585"/>
      <w:r>
        <w:rPr>
          <w:b/>
          <w:bCs/>
          <w:color w:val="000000"/>
        </w:rPr>
        <w:t>Еженедельно</w:t>
      </w:r>
      <w:bookmarkEnd w:id="5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2619"/>
        <w:gridCol w:w="2619"/>
      </w:tblGrid>
      <w:tr w:rsidR="00735E8C" w14:paraId="5E20FB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06A2D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2486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C0950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735E8C" w14:paraId="0FFA3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EF9D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поступивших обращений и информации, требующих согласованных действий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736F0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77CCD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 фиксации; при необходимости — вопрос в повестку</w:t>
            </w:r>
          </w:p>
        </w:tc>
      </w:tr>
      <w:tr w:rsidR="00735E8C" w14:paraId="26370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9FDC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текущей информации о посещаемости по классам с выявленными рисками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CA394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50FA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данные учёта посещаемости</w:t>
            </w:r>
          </w:p>
        </w:tc>
      </w:tr>
      <w:tr w:rsidR="00735E8C" w14:paraId="65F0C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8218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действий специалистов по ситуациям, находящимся в работе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AFEE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D29D7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Рабочее совещание (без протокола)</w:t>
            </w:r>
          </w:p>
        </w:tc>
      </w:tr>
    </w:tbl>
    <w:p w14:paraId="61A7E1B6" w14:textId="77777777" w:rsidR="00735E8C" w:rsidRDefault="00000000">
      <w:pPr>
        <w:pStyle w:val="2"/>
        <w:keepNext/>
        <w:spacing w:before="240" w:after="140"/>
      </w:pPr>
      <w:bookmarkStart w:id="6" w:name="_Toc241048586"/>
      <w:r>
        <w:rPr>
          <w:b/>
          <w:bCs/>
          <w:color w:val="000000"/>
        </w:rPr>
        <w:t>Ежемесячно</w:t>
      </w:r>
      <w:bookmarkEnd w:id="6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2619"/>
        <w:gridCol w:w="2619"/>
      </w:tblGrid>
      <w:tr w:rsidR="00735E8C" w14:paraId="174F88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8AFDD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395BE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87803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735E8C" w14:paraId="2BA70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4544C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посещаемости за месяц (агрегированные данные по классам)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6CDEE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06F3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Сводная форма анализа посещаемости</w:t>
            </w:r>
          </w:p>
        </w:tc>
      </w:tr>
      <w:tr w:rsidR="00735E8C" w14:paraId="5C541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CDC35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конфликтных ситуаций и результативности принятых мер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BECC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4822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информация к заседанию</w:t>
            </w:r>
          </w:p>
        </w:tc>
      </w:tr>
      <w:tr w:rsidR="00735E8C" w14:paraId="42E74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9781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исполнения решений с наступившим сроком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0BBB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CEE9A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Реестр решений</w:t>
            </w:r>
          </w:p>
        </w:tc>
      </w:tr>
      <w:tr w:rsidR="00735E8C" w14:paraId="5AA69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55931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занятости обучающихся, нуждающихся в педагогической поддержке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86E4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ACD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</w:t>
            </w:r>
          </w:p>
        </w:tc>
      </w:tr>
      <w:tr w:rsidR="00735E8C" w14:paraId="1A1C9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FD910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Консультирование классных руководителей по поступившим запросам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1BD0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Специалисты по направлениям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E205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консультации</w:t>
            </w:r>
          </w:p>
        </w:tc>
      </w:tr>
    </w:tbl>
    <w:p w14:paraId="564DDD40" w14:textId="77777777" w:rsidR="00735E8C" w:rsidRDefault="00000000">
      <w:pPr>
        <w:pStyle w:val="2"/>
        <w:keepNext/>
        <w:spacing w:before="240" w:after="140"/>
      </w:pPr>
      <w:bookmarkStart w:id="7" w:name="_Toc241048587"/>
      <w:r>
        <w:rPr>
          <w:b/>
          <w:bCs/>
          <w:color w:val="000000"/>
        </w:rPr>
        <w:t>Ежеквартально (по учебным периодам)</w:t>
      </w:r>
      <w:bookmarkEnd w:id="7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2619"/>
        <w:gridCol w:w="2619"/>
      </w:tblGrid>
      <w:tr w:rsidR="00735E8C" w14:paraId="040813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DD0D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B2AEB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E562B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735E8C" w14:paraId="31DBBA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B1C8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Плановое заседание Штаба в соответствии с графиком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B1FDC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6063A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</w:t>
            </w:r>
          </w:p>
        </w:tc>
      </w:tr>
      <w:tr w:rsidR="00735E8C" w14:paraId="10BC7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865A5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Обобщённый анализ профилактической работы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446A9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B9D20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</w:t>
            </w:r>
          </w:p>
        </w:tc>
      </w:tr>
      <w:tr w:rsidR="00735E8C" w14:paraId="53CEE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B802D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выполнения плана работы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1F7B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8891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записка</w:t>
            </w:r>
          </w:p>
        </w:tc>
      </w:tr>
      <w:tr w:rsidR="00735E8C" w14:paraId="6BAA36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83DB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календаря родительского просвещения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55883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57E99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Скорректированный календарь</w:t>
            </w:r>
          </w:p>
        </w:tc>
      </w:tr>
    </w:tbl>
    <w:p w14:paraId="7BF40085" w14:textId="77777777" w:rsidR="00735E8C" w:rsidRDefault="00000000">
      <w:pPr>
        <w:pStyle w:val="2"/>
        <w:keepNext/>
        <w:spacing w:before="240" w:after="140"/>
      </w:pPr>
      <w:bookmarkStart w:id="8" w:name="_Toc241048588"/>
      <w:r>
        <w:rPr>
          <w:b/>
          <w:bCs/>
          <w:color w:val="000000"/>
        </w:rPr>
        <w:lastRenderedPageBreak/>
        <w:t>По ситуации</w:t>
      </w:r>
      <w:bookmarkEnd w:id="8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2619"/>
        <w:gridCol w:w="2619"/>
      </w:tblGrid>
      <w:tr w:rsidR="00735E8C" w14:paraId="3D9B66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4E8D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4BFE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2747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735E8C" w14:paraId="53A03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BEEC7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Созыв внепланового заседания при возникновении обстоятельств, требующих согласованных действий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816C9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309A6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внепланового заседания</w:t>
            </w:r>
          </w:p>
        </w:tc>
      </w:tr>
      <w:tr w:rsidR="00735E8C" w14:paraId="65E4B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E332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согласованных действий специалистов по конкретной ситуации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05C91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FF5EC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Решение Штаба либо поручение руководителя школы</w:t>
            </w:r>
          </w:p>
        </w:tc>
      </w:tr>
      <w:tr w:rsidR="00735E8C" w14:paraId="6A045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881AD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предложений о направлении информации в органы системы профилактики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7A61A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027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Предложение руководителю школы</w:t>
            </w:r>
          </w:p>
        </w:tc>
      </w:tr>
      <w:tr w:rsidR="00735E8C" w14:paraId="0398C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95627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материалов для рассмотрения обезличенного случая на методическом занятии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EF164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3620E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Карта профессионального разбора воспитательной ситуации</w:t>
            </w:r>
          </w:p>
        </w:tc>
      </w:tr>
    </w:tbl>
    <w:p w14:paraId="16A94F7B" w14:textId="77777777" w:rsidR="00735E8C" w:rsidRDefault="00000000">
      <w:pPr>
        <w:pStyle w:val="2"/>
        <w:keepNext/>
        <w:spacing w:before="240" w:after="140"/>
      </w:pPr>
      <w:bookmarkStart w:id="9" w:name="_Toc241048589"/>
      <w:r>
        <w:rPr>
          <w:b/>
          <w:bCs/>
          <w:color w:val="000000"/>
        </w:rPr>
        <w:t>Ежегодно</w:t>
      </w:r>
      <w:bookmarkEnd w:id="9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2619"/>
        <w:gridCol w:w="2619"/>
      </w:tblGrid>
      <w:tr w:rsidR="00735E8C" w14:paraId="6999C0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5AD03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2A01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4E24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735E8C" w14:paraId="0CA0B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84D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Стартовый анализ воспитательной ситуации и определение приоритетов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7E282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D69F0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записка</w:t>
            </w:r>
          </w:p>
        </w:tc>
      </w:tr>
      <w:tr w:rsidR="00735E8C" w14:paraId="107DA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532C8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и обновление карты воспитательной ситуации школы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E10A5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5B14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Карта воспитательной ситуации</w:t>
            </w:r>
          </w:p>
        </w:tc>
      </w:tr>
      <w:tr w:rsidR="00735E8C" w14:paraId="6FAD1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3130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Сведение показателей мониторинга деятельности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DDA89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999C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мониторинга</w:t>
            </w:r>
          </w:p>
        </w:tc>
      </w:tr>
      <w:tr w:rsidR="00735E8C" w14:paraId="07BF9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EFAF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аналитического материала о деятельности Штаба за учебный год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E579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039D8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</w:t>
            </w:r>
          </w:p>
        </w:tc>
      </w:tr>
      <w:tr w:rsidR="00735E8C" w14:paraId="53599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EEB6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предложений к плану работы на следующий учебный год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9B7B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8E30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предложений</w:t>
            </w:r>
          </w:p>
        </w:tc>
      </w:tr>
    </w:tbl>
    <w:p w14:paraId="2F2F9EBC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Обязательное еженедельное заседание Штаба настоящим планом не устанавливается. Еженедельные позиции циклограммы — это рабочие действия, не требующие созыва заседания и протоколирования.</w:t>
      </w:r>
    </w:p>
    <w:p w14:paraId="50E96877" w14:textId="77777777" w:rsidR="00735E8C" w:rsidRDefault="00000000">
      <w:pPr>
        <w:pStyle w:val="1"/>
        <w:keepNext/>
        <w:pageBreakBefore/>
        <w:spacing w:after="240"/>
        <w:jc w:val="center"/>
      </w:pPr>
      <w:bookmarkStart w:id="10" w:name="_Toc241048590"/>
      <w:r>
        <w:rPr>
          <w:b/>
          <w:bCs/>
          <w:color w:val="000000"/>
          <w:sz w:val="28"/>
          <w:szCs w:val="28"/>
        </w:rPr>
        <w:lastRenderedPageBreak/>
        <w:t>5. График заседаний Штаба на 2026/2027 учебный год</w:t>
      </w:r>
      <w:bookmarkEnd w:id="10"/>
    </w:p>
    <w:p w14:paraId="255972BA" w14:textId="77777777" w:rsidR="00735E8C" w:rsidRDefault="00000000">
      <w:pPr>
        <w:spacing w:after="100"/>
        <w:ind w:firstLine="709"/>
        <w:jc w:val="both"/>
      </w:pPr>
      <w:r>
        <w:t>5.1. Планируется шесть плановых заседаний. Внеплановые заседания проводятся по мере необходимости.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1403"/>
        <w:gridCol w:w="4490"/>
        <w:gridCol w:w="2806"/>
      </w:tblGrid>
      <w:tr w:rsidR="00735E8C" w14:paraId="2BF7A9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9306B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0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5565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44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7E734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8D6D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 за подготовку</w:t>
            </w:r>
          </w:p>
        </w:tc>
      </w:tr>
      <w:tr w:rsidR="00735E8C" w14:paraId="147E7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41103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929B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2096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 2026/2027 учебного года: воспитательные задачи и зоны риска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0E953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</w:tr>
      <w:tr w:rsidR="00735E8C" w14:paraId="31C88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090C2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330E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октябрь 2026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7920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 обучающихся и профилактика школьной дезадаптации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4A63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735E8C" w14:paraId="61A4B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93EA6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9523F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ноябрь 2026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90FEB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Профилактика правонарушений, </w:t>
            </w:r>
            <w:proofErr w:type="spellStart"/>
            <w:r>
              <w:rPr>
                <w:sz w:val="22"/>
                <w:szCs w:val="22"/>
              </w:rPr>
              <w:t>буллинга</w:t>
            </w:r>
            <w:proofErr w:type="spellEnd"/>
            <w:r>
              <w:rPr>
                <w:sz w:val="22"/>
                <w:szCs w:val="22"/>
              </w:rPr>
              <w:t xml:space="preserve"> и деструктивного поведения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88795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</w:tr>
      <w:tr w:rsidR="00735E8C" w14:paraId="23E72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A9CF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A5A5C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январь 2027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56D2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 и межведомственное взаимодействие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CA45D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</w:tr>
      <w:tr w:rsidR="00735E8C" w14:paraId="4CD80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9FC56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64298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март 2027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98F8B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Профориентация, ученическое самоуправление, социальные инициативы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AE09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</w:tr>
      <w:tr w:rsidR="00735E8C" w14:paraId="4E882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9A751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BF3D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2-я декада июня 2027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54C5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Итоги учебного года и задачи на следующий период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DFD3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</w:tr>
    </w:tbl>
    <w:p w14:paraId="58E0E168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Количество плановых заседаний определяется образовательной организацией, если иная периодичность не установлена нормативным правовым актом субъекта Российской Федерации или актом органа местного самоуправления, обязательным для организации.</w:t>
      </w:r>
    </w:p>
    <w:p w14:paraId="4634486B" w14:textId="77777777" w:rsidR="00735E8C" w:rsidRDefault="00000000">
      <w:pPr>
        <w:pStyle w:val="1"/>
        <w:keepNext/>
        <w:pageBreakBefore/>
        <w:spacing w:after="240"/>
        <w:jc w:val="center"/>
      </w:pPr>
      <w:bookmarkStart w:id="11" w:name="_Toc241048591"/>
      <w:r>
        <w:rPr>
          <w:b/>
          <w:bCs/>
          <w:color w:val="000000"/>
          <w:sz w:val="28"/>
          <w:szCs w:val="28"/>
        </w:rPr>
        <w:lastRenderedPageBreak/>
        <w:t>6. Содержание плановых заседаний</w:t>
      </w:r>
      <w:bookmarkEnd w:id="11"/>
    </w:p>
    <w:p w14:paraId="5ECB1174" w14:textId="77777777" w:rsidR="00735E8C" w:rsidRDefault="00000000">
      <w:pPr>
        <w:spacing w:after="100"/>
        <w:ind w:firstLine="709"/>
        <w:jc w:val="both"/>
      </w:pPr>
      <w:r>
        <w:t>Каждое решение содержит формулировку, ответственного исполнителя, срок и форму представления информации об исполнении. Форма подтверждения указывается ссылкой на уже существующий документ или на отметку в реестре решений: она должна облегчать контроль, а не порождать новый отчёт. Если подтверждением служит документ, который и так создаётся в работе (согласованный график, скорректированная позиция плана, материалы проведённого занятия), указывается именно он.</w:t>
      </w:r>
    </w:p>
    <w:p w14:paraId="2F696E27" w14:textId="77777777" w:rsidR="00735E8C" w:rsidRDefault="00000000">
      <w:pPr>
        <w:spacing w:after="100"/>
        <w:ind w:firstLine="709"/>
        <w:jc w:val="both"/>
      </w:pPr>
      <w:r>
        <w:t>Идентификатор решения формируется по схеме «[год]-[номер протокола]</w:t>
      </w:r>
      <w:proofErr w:type="gramStart"/>
      <w:r>
        <w:t>/[</w:t>
      </w:r>
      <w:proofErr w:type="gramEnd"/>
      <w:r>
        <w:t>номер решения]» (например, 2026-03/2.1) и используется без изменений в реестре решений и в листе контроля.</w:t>
      </w:r>
    </w:p>
    <w:p w14:paraId="7AB38DEE" w14:textId="77777777" w:rsidR="00735E8C" w:rsidRDefault="00000000">
      <w:pPr>
        <w:pStyle w:val="2"/>
        <w:keepNext/>
        <w:spacing w:before="240" w:after="140"/>
      </w:pPr>
      <w:bookmarkStart w:id="12" w:name="_Toc241048592"/>
      <w:r>
        <w:rPr>
          <w:b/>
          <w:bCs/>
          <w:color w:val="000000"/>
        </w:rPr>
        <w:t>Заседание 1 (сентябрь 2026). Старт 2026/2027 учебного года: воспитательные задачи и зоны риска</w:t>
      </w:r>
      <w:bookmarkEnd w:id="12"/>
    </w:p>
    <w:p w14:paraId="5558D367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Определить</w:t>
      </w:r>
      <w:proofErr w:type="gramEnd"/>
      <w:r>
        <w:t xml:space="preserve"> приоритеты воспитательной и профилактической работы на учебный год и распределить задачи между исполнителями.</w:t>
      </w:r>
    </w:p>
    <w:p w14:paraId="4BB2FEA5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Руководитель Штаба, заместитель руководителя по ВР, социальный педагог</w:t>
      </w:r>
    </w:p>
    <w:p w14:paraId="2CDFCCD2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Повестка:</w:t>
      </w:r>
    </w:p>
    <w:p w14:paraId="20C155B4" w14:textId="77777777" w:rsidR="00735E8C" w:rsidRDefault="00000000">
      <w:pPr>
        <w:spacing w:after="60"/>
        <w:ind w:left="1049" w:hanging="340"/>
        <w:jc w:val="both"/>
      </w:pPr>
      <w:r>
        <w:t>1. Об итогах воспитательной работы за 2025/2026 учебный год и о проблемных зонах, перенесённых на новый учебный год.</w:t>
      </w:r>
    </w:p>
    <w:p w14:paraId="3401A3D2" w14:textId="77777777" w:rsidR="00735E8C" w:rsidRDefault="00000000">
      <w:pPr>
        <w:spacing w:after="60"/>
        <w:ind w:left="1049" w:hanging="340"/>
        <w:jc w:val="both"/>
      </w:pPr>
      <w:r>
        <w:t>2. О согласованности календарного плана воспитательной работы, планов классных руководителей, плана внеурочной деятельности и плана дополнительного образования.</w:t>
      </w:r>
    </w:p>
    <w:p w14:paraId="3DF6896E" w14:textId="77777777" w:rsidR="00735E8C" w:rsidRDefault="00000000">
      <w:pPr>
        <w:spacing w:after="60"/>
        <w:ind w:left="1049" w:hanging="340"/>
        <w:jc w:val="both"/>
      </w:pPr>
      <w:r>
        <w:t>3. О приоритетах профилактической работы на 2026/2027 учебный год.</w:t>
      </w:r>
    </w:p>
    <w:p w14:paraId="36030825" w14:textId="77777777" w:rsidR="00735E8C" w:rsidRDefault="00000000">
      <w:pPr>
        <w:spacing w:after="60"/>
        <w:ind w:left="1049" w:hanging="340"/>
        <w:jc w:val="both"/>
      </w:pPr>
      <w:r>
        <w:t>4. О порядке учёта посещаемости и передачи информации внутри школы.</w:t>
      </w:r>
    </w:p>
    <w:p w14:paraId="2D5C3C59" w14:textId="77777777" w:rsidR="00735E8C" w:rsidRDefault="00000000">
      <w:pPr>
        <w:spacing w:after="60"/>
        <w:ind w:left="1049" w:hanging="340"/>
        <w:jc w:val="both"/>
      </w:pPr>
      <w:r>
        <w:t>5. Об утверждении распределения ответственности по направлениям воспитательной работы.</w:t>
      </w:r>
    </w:p>
    <w:p w14:paraId="4683F20E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4EE9E71D" w14:textId="77777777" w:rsidR="00735E8C" w:rsidRDefault="00000000">
      <w:pPr>
        <w:spacing w:after="60"/>
        <w:ind w:left="992" w:hanging="283"/>
        <w:jc w:val="both"/>
      </w:pPr>
      <w:r>
        <w:t>— аналитическая записка по итогам прошедшего учебного года;</w:t>
      </w:r>
    </w:p>
    <w:p w14:paraId="7E54302D" w14:textId="77777777" w:rsidR="00735E8C" w:rsidRDefault="00000000">
      <w:pPr>
        <w:spacing w:after="60"/>
        <w:ind w:left="992" w:hanging="283"/>
        <w:jc w:val="both"/>
      </w:pPr>
      <w:r>
        <w:t>— перечень расхождений в сроках и ответственных между планами;</w:t>
      </w:r>
    </w:p>
    <w:p w14:paraId="7EC93D15" w14:textId="77777777" w:rsidR="00735E8C" w:rsidRDefault="00000000">
      <w:pPr>
        <w:spacing w:after="60"/>
        <w:ind w:left="992" w:hanging="283"/>
        <w:jc w:val="both"/>
      </w:pPr>
      <w:r>
        <w:t>— обобщённые сведения о занятости обучающихся на начало года;</w:t>
      </w:r>
    </w:p>
    <w:p w14:paraId="09394FE2" w14:textId="77777777" w:rsidR="00735E8C" w:rsidRDefault="00000000">
      <w:pPr>
        <w:spacing w:after="60"/>
        <w:ind w:left="992" w:hanging="283"/>
        <w:jc w:val="both"/>
      </w:pPr>
      <w:r>
        <w:t>— проект матрицы распределения ответственности.</w:t>
      </w:r>
    </w:p>
    <w:p w14:paraId="76BA5150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64CE5D73" w14:textId="77777777" w:rsidR="00735E8C" w:rsidRDefault="00000000">
      <w:pPr>
        <w:spacing w:after="60"/>
        <w:ind w:left="1049" w:hanging="340"/>
        <w:jc w:val="both"/>
      </w:pPr>
      <w:r>
        <w:t>1. Принять к сведению информацию об итогах воспитательной работы за 2025/2026 учебный год.</w:t>
      </w:r>
    </w:p>
    <w:p w14:paraId="5BE3FA7D" w14:textId="77777777" w:rsidR="00735E8C" w:rsidRDefault="00000000">
      <w:pPr>
        <w:spacing w:after="60"/>
        <w:ind w:left="1049" w:hanging="340"/>
        <w:jc w:val="both"/>
      </w:pPr>
      <w:r>
        <w:t>2. Утвердить распределение ответственности по направлениям воспитательной работы (приложение к протоколу). Ответственный — руководитель Штаба, срок — [дата].</w:t>
      </w:r>
    </w:p>
    <w:p w14:paraId="540D74F6" w14:textId="77777777" w:rsidR="00735E8C" w:rsidRDefault="00000000">
      <w:pPr>
        <w:spacing w:after="60"/>
        <w:ind w:left="1049" w:hanging="340"/>
        <w:jc w:val="both"/>
      </w:pPr>
      <w:r>
        <w:lastRenderedPageBreak/>
        <w:t>3. Устранить расхождения в сроках и ответственных между календарным планом воспитательной работы и планами классных руководителей. Ответственный — заместитель руководителя по ВР, срок — [дата].</w:t>
      </w:r>
    </w:p>
    <w:p w14:paraId="234CDC42" w14:textId="77777777" w:rsidR="00735E8C" w:rsidRDefault="00000000">
      <w:pPr>
        <w:spacing w:after="60"/>
        <w:ind w:left="1049" w:hanging="340"/>
        <w:jc w:val="both"/>
      </w:pPr>
      <w:r>
        <w:t>4. Определить порядок передачи информации о пропусках занятий без введения дополнительных форм отчётности для классных руководителей. Ответственный — социальный педагог, срок — [дата].</w:t>
      </w:r>
    </w:p>
    <w:p w14:paraId="56AA901D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Форма подтверждения исполнения: по решению 2 — утверждённая матрица распределения ответственности; по решению 3 — скорректированные позиции календарного плана воспитательной работы; по решению 4 — отметка в реестре решений после проверки.</w:t>
      </w:r>
    </w:p>
    <w:p w14:paraId="686794F4" w14:textId="77777777" w:rsidR="00735E8C" w:rsidRDefault="00000000">
      <w:pPr>
        <w:pStyle w:val="2"/>
        <w:keepNext/>
        <w:spacing w:before="240" w:after="140"/>
      </w:pPr>
      <w:bookmarkStart w:id="13" w:name="_Toc241048593"/>
      <w:r>
        <w:rPr>
          <w:b/>
          <w:bCs/>
          <w:color w:val="000000"/>
        </w:rPr>
        <w:t>Заседание 2 (октябрь 2026). Адаптация обучающихся и профилактика школьной дезадаптации</w:t>
      </w:r>
      <w:bookmarkEnd w:id="13"/>
    </w:p>
    <w:p w14:paraId="68CA4E79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Оценить</w:t>
      </w:r>
      <w:proofErr w:type="gramEnd"/>
      <w:r>
        <w:t xml:space="preserve"> ход адаптации обучающихся 1, 5 и 10 классов и определить меры педагогической поддержки.</w:t>
      </w:r>
    </w:p>
    <w:p w14:paraId="34315F22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Педагог-психолог, классные руководители 1, 5, 10 классов, заместитель руководителя по ВР</w:t>
      </w:r>
    </w:p>
    <w:p w14:paraId="651B79C2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Повестка:</w:t>
      </w:r>
    </w:p>
    <w:p w14:paraId="6A1B0295" w14:textId="77777777" w:rsidR="00735E8C" w:rsidRDefault="00000000">
      <w:pPr>
        <w:spacing w:after="60"/>
        <w:ind w:left="1049" w:hanging="340"/>
        <w:jc w:val="both"/>
      </w:pPr>
      <w:r>
        <w:t>1. Об обобщённых результатах наблюдения за адаптацией обучающихся 1, 5 и 10 классов.</w:t>
      </w:r>
    </w:p>
    <w:p w14:paraId="293EF8AE" w14:textId="77777777" w:rsidR="00735E8C" w:rsidRDefault="00000000">
      <w:pPr>
        <w:spacing w:after="60"/>
        <w:ind w:left="1049" w:hanging="340"/>
        <w:jc w:val="both"/>
      </w:pPr>
      <w:r>
        <w:t>2. О затруднениях классных руководителей при работе с адаптационным периодом.</w:t>
      </w:r>
    </w:p>
    <w:p w14:paraId="6FD6E9EC" w14:textId="77777777" w:rsidR="00735E8C" w:rsidRDefault="00000000">
      <w:pPr>
        <w:spacing w:after="60"/>
        <w:ind w:left="1049" w:hanging="340"/>
        <w:jc w:val="both"/>
      </w:pPr>
      <w:r>
        <w:t>3. О мерах педагогической поддержки обучающихся, испытывающих трудности адаптации.</w:t>
      </w:r>
    </w:p>
    <w:p w14:paraId="22D90436" w14:textId="77777777" w:rsidR="00735E8C" w:rsidRDefault="00000000">
      <w:pPr>
        <w:spacing w:after="60"/>
        <w:ind w:left="1049" w:hanging="340"/>
        <w:jc w:val="both"/>
      </w:pPr>
      <w:r>
        <w:t>4. Об организации взаимодействия специалистов при сопровождении классов с выявленными трудностями.</w:t>
      </w:r>
    </w:p>
    <w:p w14:paraId="7A8360A8" w14:textId="77777777" w:rsidR="00735E8C" w:rsidRDefault="00000000">
      <w:pPr>
        <w:spacing w:after="60"/>
        <w:ind w:left="1049" w:hanging="340"/>
        <w:jc w:val="both"/>
      </w:pPr>
      <w:r>
        <w:t>5. Об исполнении решений заседания 1.</w:t>
      </w:r>
    </w:p>
    <w:p w14:paraId="1D201374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72971DE2" w14:textId="77777777" w:rsidR="00735E8C" w:rsidRDefault="00000000">
      <w:pPr>
        <w:spacing w:after="60"/>
        <w:ind w:left="992" w:hanging="283"/>
        <w:jc w:val="both"/>
      </w:pPr>
      <w:r>
        <w:t>— обобщённая справка по итогам наблюдения (без персональных данных);</w:t>
      </w:r>
    </w:p>
    <w:p w14:paraId="2A6251A7" w14:textId="77777777" w:rsidR="00735E8C" w:rsidRDefault="00000000">
      <w:pPr>
        <w:spacing w:after="60"/>
        <w:ind w:left="992" w:hanging="283"/>
        <w:jc w:val="both"/>
      </w:pPr>
      <w:r>
        <w:t>— карта методических запросов классных руководителей;</w:t>
      </w:r>
    </w:p>
    <w:p w14:paraId="18E33289" w14:textId="77777777" w:rsidR="00735E8C" w:rsidRDefault="00000000">
      <w:pPr>
        <w:spacing w:after="60"/>
        <w:ind w:left="992" w:hanging="283"/>
        <w:jc w:val="both"/>
      </w:pPr>
      <w:r>
        <w:t>— сводные данные о занятости обучающихся 1, 5 и 10 классов;</w:t>
      </w:r>
    </w:p>
    <w:p w14:paraId="5F167474" w14:textId="77777777" w:rsidR="00735E8C" w:rsidRDefault="00000000">
      <w:pPr>
        <w:spacing w:after="60"/>
        <w:ind w:left="992" w:hanging="283"/>
        <w:jc w:val="both"/>
      </w:pPr>
      <w:r>
        <w:t>— реестр решений с отметками об исполнении.</w:t>
      </w:r>
    </w:p>
    <w:p w14:paraId="7B7E794D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3E008625" w14:textId="77777777" w:rsidR="00735E8C" w:rsidRDefault="00000000">
      <w:pPr>
        <w:spacing w:after="60"/>
        <w:ind w:left="1049" w:hanging="340"/>
        <w:jc w:val="both"/>
      </w:pPr>
      <w:r>
        <w:t>1. Принять к сведению обобщённую информацию о ходе адаптации.</w:t>
      </w:r>
    </w:p>
    <w:p w14:paraId="352706FE" w14:textId="77777777" w:rsidR="00735E8C" w:rsidRDefault="00000000">
      <w:pPr>
        <w:spacing w:after="60"/>
        <w:ind w:left="1049" w:hanging="340"/>
        <w:jc w:val="both"/>
      </w:pPr>
      <w:r>
        <w:t>2. Организовать методическое занятие для классных руководителей по запросам, зафиксированным в карте методических запросов. Ответственный — руководитель методического объединения классных руководителей, срок — [дата].</w:t>
      </w:r>
    </w:p>
    <w:p w14:paraId="3544180A" w14:textId="77777777" w:rsidR="00735E8C" w:rsidRDefault="00000000">
      <w:pPr>
        <w:spacing w:after="60"/>
        <w:ind w:left="1049" w:hanging="340"/>
        <w:jc w:val="both"/>
      </w:pPr>
      <w:r>
        <w:t>3. Обеспечить согласованное сопровождение классов с выявленными трудностями адаптации силами педагога-психолога и социального педагога. Ответственные — педагог-психолог, социальный педагог, срок — [дата].</w:t>
      </w:r>
    </w:p>
    <w:p w14:paraId="105B0257" w14:textId="77777777" w:rsidR="00735E8C" w:rsidRDefault="00000000">
      <w:pPr>
        <w:spacing w:after="60"/>
        <w:ind w:left="1049" w:hanging="340"/>
        <w:jc w:val="both"/>
      </w:pPr>
      <w:r>
        <w:lastRenderedPageBreak/>
        <w:t>4. Обеспечить вовлечение обучающихся, не занятых во внеурочной деятельности и дополнительном образовании, в объединения по интересам. Ответственный — заместитель руководителя по ВР, срок — [дата].</w:t>
      </w:r>
    </w:p>
    <w:p w14:paraId="0E757AC2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Форма подтверждения исполнения: по решению 2 — материалы проведённого методического занятия; по решению 3 — отметка в реестре решений после проверки; по решению 4 — сводные данные о занятости на дату среза.</w:t>
      </w:r>
    </w:p>
    <w:p w14:paraId="4BF30BF7" w14:textId="77777777" w:rsidR="00735E8C" w:rsidRDefault="00000000">
      <w:pPr>
        <w:pStyle w:val="2"/>
        <w:keepNext/>
        <w:spacing w:before="240" w:after="140"/>
      </w:pPr>
      <w:bookmarkStart w:id="14" w:name="_Toc241048594"/>
      <w:r>
        <w:rPr>
          <w:b/>
          <w:bCs/>
          <w:color w:val="000000"/>
        </w:rPr>
        <w:t xml:space="preserve">Заседание 3 (ноябрь 2026). Профилактика правонарушений, </w:t>
      </w:r>
      <w:proofErr w:type="spellStart"/>
      <w:r>
        <w:rPr>
          <w:b/>
          <w:bCs/>
          <w:color w:val="000000"/>
        </w:rPr>
        <w:t>буллинга</w:t>
      </w:r>
      <w:proofErr w:type="spellEnd"/>
      <w:r>
        <w:rPr>
          <w:b/>
          <w:bCs/>
          <w:color w:val="000000"/>
        </w:rPr>
        <w:t xml:space="preserve"> и деструктивного поведения</w:t>
      </w:r>
      <w:bookmarkEnd w:id="14"/>
    </w:p>
    <w:p w14:paraId="461ED201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Оценить</w:t>
      </w:r>
      <w:proofErr w:type="gramEnd"/>
      <w:r>
        <w:t xml:space="preserve"> состояние профилактической работы и обеспечить согласованность действий специалистов в пределах компетенции школы.</w:t>
      </w:r>
    </w:p>
    <w:p w14:paraId="276B50F3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Социальный педагог, педагог-психолог, руководитель службы примирения (медиации)</w:t>
      </w:r>
    </w:p>
    <w:p w14:paraId="5B0D32EC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Повестка:</w:t>
      </w:r>
    </w:p>
    <w:p w14:paraId="24676DDD" w14:textId="77777777" w:rsidR="00735E8C" w:rsidRDefault="00000000">
      <w:pPr>
        <w:spacing w:after="60"/>
        <w:ind w:left="1049" w:hanging="340"/>
        <w:jc w:val="both"/>
      </w:pPr>
      <w:r>
        <w:t>1. Об обобщённых результатах профилактической работы за первый учебный период.</w:t>
      </w:r>
    </w:p>
    <w:p w14:paraId="2EEE80DE" w14:textId="77777777" w:rsidR="00735E8C" w:rsidRDefault="00000000">
      <w:pPr>
        <w:spacing w:after="60"/>
        <w:ind w:left="1049" w:hanging="340"/>
        <w:jc w:val="both"/>
      </w:pPr>
      <w:r>
        <w:t>2. О соблюдении алгоритма действий при получении информации о травле.</w:t>
      </w:r>
    </w:p>
    <w:p w14:paraId="0ED2865D" w14:textId="77777777" w:rsidR="00735E8C" w:rsidRDefault="00000000">
      <w:pPr>
        <w:spacing w:after="60"/>
        <w:ind w:left="1049" w:hanging="340"/>
        <w:jc w:val="both"/>
      </w:pPr>
      <w:r>
        <w:t>3. О согласованности работы классных руководителей, социального педагога и педагога-психолога.</w:t>
      </w:r>
    </w:p>
    <w:p w14:paraId="3D795CBA" w14:textId="77777777" w:rsidR="00735E8C" w:rsidRDefault="00000000">
      <w:pPr>
        <w:spacing w:after="60"/>
        <w:ind w:left="1049" w:hanging="340"/>
        <w:jc w:val="both"/>
      </w:pPr>
      <w:r>
        <w:t>4. О порядке направления конфликтных ситуаций в службу примирения (медиации).</w:t>
      </w:r>
    </w:p>
    <w:p w14:paraId="73E71539" w14:textId="77777777" w:rsidR="00735E8C" w:rsidRDefault="00000000">
      <w:pPr>
        <w:spacing w:after="60"/>
        <w:ind w:left="1049" w:hanging="340"/>
        <w:jc w:val="both"/>
      </w:pPr>
      <w:r>
        <w:t>5. Об исполнении решений заседания 2.</w:t>
      </w:r>
    </w:p>
    <w:p w14:paraId="03261AC1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67DD1914" w14:textId="77777777" w:rsidR="00735E8C" w:rsidRDefault="00000000">
      <w:pPr>
        <w:spacing w:after="60"/>
        <w:ind w:left="992" w:hanging="283"/>
        <w:jc w:val="both"/>
      </w:pPr>
      <w:r>
        <w:t>— обобщённая справка о состоянии профилактической работы;</w:t>
      </w:r>
    </w:p>
    <w:p w14:paraId="28181299" w14:textId="77777777" w:rsidR="00735E8C" w:rsidRDefault="00000000">
      <w:pPr>
        <w:spacing w:after="60"/>
        <w:ind w:left="992" w:hanging="283"/>
        <w:jc w:val="both"/>
      </w:pPr>
      <w:r>
        <w:t>— сводные данные о повторяющихся нарушениях дисциплины по классам;</w:t>
      </w:r>
    </w:p>
    <w:p w14:paraId="3E8E4B81" w14:textId="77777777" w:rsidR="00735E8C" w:rsidRDefault="00000000">
      <w:pPr>
        <w:spacing w:after="60"/>
        <w:ind w:left="992" w:hanging="283"/>
        <w:jc w:val="both"/>
      </w:pPr>
      <w:r>
        <w:t>— информация о конфликтных ситуациях и результативности принятых мер (обезличенная);</w:t>
      </w:r>
    </w:p>
    <w:p w14:paraId="73F3581F" w14:textId="77777777" w:rsidR="00735E8C" w:rsidRDefault="00000000">
      <w:pPr>
        <w:spacing w:after="60"/>
        <w:ind w:left="992" w:hanging="283"/>
        <w:jc w:val="both"/>
      </w:pPr>
      <w:r>
        <w:t>— реестр решений с отметками об исполнении.</w:t>
      </w:r>
    </w:p>
    <w:p w14:paraId="5988894F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660872D7" w14:textId="77777777" w:rsidR="00735E8C" w:rsidRDefault="00000000">
      <w:pPr>
        <w:spacing w:after="60"/>
        <w:ind w:left="1049" w:hanging="340"/>
        <w:jc w:val="both"/>
      </w:pPr>
      <w:r>
        <w:t>1. Принять к сведению информацию о состоянии профилактической работы.</w:t>
      </w:r>
    </w:p>
    <w:p w14:paraId="6D2A8575" w14:textId="77777777" w:rsidR="00735E8C" w:rsidRDefault="00000000">
      <w:pPr>
        <w:spacing w:after="60"/>
        <w:ind w:left="1049" w:hanging="340"/>
        <w:jc w:val="both"/>
      </w:pPr>
      <w:r>
        <w:t>2. Провести методическое занятие для классных руководителей по алгоритму действий при выявлении травли. Ответственный — педагог-психолог, срок — [дата].</w:t>
      </w:r>
    </w:p>
    <w:p w14:paraId="134ED42A" w14:textId="77777777" w:rsidR="00735E8C" w:rsidRDefault="00000000">
      <w:pPr>
        <w:spacing w:after="60"/>
        <w:ind w:left="1049" w:hanging="340"/>
        <w:jc w:val="both"/>
      </w:pPr>
      <w:r>
        <w:t>3. Обеспечить применение согласованного порядка направления конфликтных ситуаций в службу примирения (медиации) при согласии сторон. Ответственный — руководитель службы примирения, срок — [дата].</w:t>
      </w:r>
    </w:p>
    <w:p w14:paraId="522E1012" w14:textId="77777777" w:rsidR="00735E8C" w:rsidRDefault="00000000">
      <w:pPr>
        <w:spacing w:after="60"/>
        <w:ind w:left="1049" w:hanging="340"/>
        <w:jc w:val="both"/>
      </w:pPr>
      <w:r>
        <w:t>4. Подготовить руководителю школы предложения о совместных мероприятиях с органами и учреждениями системы профилактики. Ответственный — социальный педагог, срок — [дата].</w:t>
      </w:r>
    </w:p>
    <w:p w14:paraId="4C2B60F3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lastRenderedPageBreak/>
        <w:t>Форма подтверждения исполнения: по решению 2 — материалы проведённого методического занятия; по решению 3 — согласованный порядок направления ситуаций в службу примирения; по решению 4 — зарегистрированные предложения руководителю школы.</w:t>
      </w:r>
    </w:p>
    <w:p w14:paraId="37331F06" w14:textId="77777777" w:rsidR="00735E8C" w:rsidRDefault="00000000">
      <w:pPr>
        <w:pStyle w:val="2"/>
        <w:keepNext/>
        <w:spacing w:before="240" w:after="140"/>
      </w:pPr>
      <w:bookmarkStart w:id="15" w:name="_Toc241048595"/>
      <w:r>
        <w:rPr>
          <w:b/>
          <w:bCs/>
          <w:color w:val="000000"/>
        </w:rPr>
        <w:t>Заседание 4 (январь 2027). Работа с семьёй и межведомственное взаимодействие</w:t>
      </w:r>
      <w:bookmarkEnd w:id="15"/>
    </w:p>
    <w:p w14:paraId="3F39ED5D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Оценить</w:t>
      </w:r>
      <w:proofErr w:type="gramEnd"/>
      <w:r>
        <w:t xml:space="preserve"> результативность работы с родителями и упорядочить взаимодействие с органами и учреждениями системы профилактики.</w:t>
      </w:r>
    </w:p>
    <w:p w14:paraId="2C53EDDD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Социальный педагог, заместитель руководителя по ВР, педагог-психолог</w:t>
      </w:r>
    </w:p>
    <w:p w14:paraId="2AD91266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Повестка:</w:t>
      </w:r>
    </w:p>
    <w:p w14:paraId="64A3A819" w14:textId="77777777" w:rsidR="00735E8C" w:rsidRDefault="00000000">
      <w:pPr>
        <w:spacing w:after="60"/>
        <w:ind w:left="1049" w:hanging="340"/>
        <w:jc w:val="both"/>
      </w:pPr>
      <w:r>
        <w:t>1. Об обобщённых результатах работы с родителями за первое полугодие.</w:t>
      </w:r>
    </w:p>
    <w:p w14:paraId="7574A723" w14:textId="77777777" w:rsidR="00735E8C" w:rsidRDefault="00000000">
      <w:pPr>
        <w:spacing w:after="60"/>
        <w:ind w:left="1049" w:hanging="340"/>
        <w:jc w:val="both"/>
      </w:pPr>
      <w:r>
        <w:t>2. Об анализе социальных рисков: обобщённые сведения о семьях, нуждающихся в сопровождении.</w:t>
      </w:r>
    </w:p>
    <w:p w14:paraId="173CE4AD" w14:textId="77777777" w:rsidR="00735E8C" w:rsidRDefault="00000000">
      <w:pPr>
        <w:spacing w:after="60"/>
        <w:ind w:left="1049" w:hanging="340"/>
        <w:jc w:val="both"/>
      </w:pPr>
      <w:r>
        <w:t>3. О порядке подготовки и направления информации в органы и учреждения системы профилактики.</w:t>
      </w:r>
    </w:p>
    <w:p w14:paraId="161D772C" w14:textId="77777777" w:rsidR="00735E8C" w:rsidRDefault="00000000">
      <w:pPr>
        <w:spacing w:after="60"/>
        <w:ind w:left="1049" w:hanging="340"/>
        <w:jc w:val="both"/>
      </w:pPr>
      <w:r>
        <w:t>4. О тематике родительского просвещения на второе полугодие.</w:t>
      </w:r>
    </w:p>
    <w:p w14:paraId="0371A0EA" w14:textId="77777777" w:rsidR="00735E8C" w:rsidRDefault="00000000">
      <w:pPr>
        <w:spacing w:after="60"/>
        <w:ind w:left="1049" w:hanging="340"/>
        <w:jc w:val="both"/>
      </w:pPr>
      <w:r>
        <w:t>5. Об исполнении решений заседания 3.</w:t>
      </w:r>
    </w:p>
    <w:p w14:paraId="3936E0E3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095E40EE" w14:textId="77777777" w:rsidR="00735E8C" w:rsidRDefault="00000000">
      <w:pPr>
        <w:spacing w:after="60"/>
        <w:ind w:left="992" w:hanging="283"/>
        <w:jc w:val="both"/>
      </w:pPr>
      <w:r>
        <w:t>— обобщённые данные о работе с родителями (охват, тематика, результативность);</w:t>
      </w:r>
    </w:p>
    <w:p w14:paraId="7FEDA37A" w14:textId="77777777" w:rsidR="00735E8C" w:rsidRDefault="00000000">
      <w:pPr>
        <w:spacing w:after="60"/>
        <w:ind w:left="992" w:hanging="283"/>
        <w:jc w:val="both"/>
      </w:pPr>
      <w:r>
        <w:t>— обобщённые сведения о семьях, нуждающихся в сопровождении;</w:t>
      </w:r>
    </w:p>
    <w:p w14:paraId="5AA5884A" w14:textId="77777777" w:rsidR="00735E8C" w:rsidRDefault="00000000">
      <w:pPr>
        <w:spacing w:after="60"/>
        <w:ind w:left="992" w:hanging="283"/>
        <w:jc w:val="both"/>
      </w:pPr>
      <w:r>
        <w:t>— актуализированный перечень контактов органов и учреждений системы профилактики;</w:t>
      </w:r>
    </w:p>
    <w:p w14:paraId="1B6A5A39" w14:textId="77777777" w:rsidR="00735E8C" w:rsidRDefault="00000000">
      <w:pPr>
        <w:spacing w:after="60"/>
        <w:ind w:left="992" w:hanging="283"/>
        <w:jc w:val="both"/>
      </w:pPr>
      <w:r>
        <w:t>— проект скорректированного календаря родительского просвещения.</w:t>
      </w:r>
    </w:p>
    <w:p w14:paraId="5A14004B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4C5C10F1" w14:textId="77777777" w:rsidR="00735E8C" w:rsidRDefault="00000000">
      <w:pPr>
        <w:spacing w:after="60"/>
        <w:ind w:left="1049" w:hanging="340"/>
        <w:jc w:val="both"/>
      </w:pPr>
      <w:r>
        <w:t>1. Принять к сведению информацию о результатах работы с родителями за первое полугодие.</w:t>
      </w:r>
    </w:p>
    <w:p w14:paraId="0302C346" w14:textId="77777777" w:rsidR="00735E8C" w:rsidRDefault="00000000">
      <w:pPr>
        <w:spacing w:after="60"/>
        <w:ind w:left="1049" w:hanging="340"/>
        <w:jc w:val="both"/>
      </w:pPr>
      <w:r>
        <w:t>2. Скорректировать календарь родительского просвещения на второе полугодие. Ответственный — заместитель руководителя по ВР, срок — [дата].</w:t>
      </w:r>
    </w:p>
    <w:p w14:paraId="1C0A001E" w14:textId="77777777" w:rsidR="00735E8C" w:rsidRDefault="00000000">
      <w:pPr>
        <w:spacing w:after="60"/>
        <w:ind w:left="1049" w:hanging="340"/>
        <w:jc w:val="both"/>
      </w:pPr>
      <w:r>
        <w:t>3. Обеспечить единый порядок подготовки материалов для направления информации в органы системы профилактики за подписью руководителя школы. Ответственный — социальный педагог, срок — [дата].</w:t>
      </w:r>
    </w:p>
    <w:p w14:paraId="46B32E68" w14:textId="77777777" w:rsidR="00735E8C" w:rsidRDefault="00000000">
      <w:pPr>
        <w:spacing w:after="60"/>
        <w:ind w:left="1049" w:hanging="340"/>
        <w:jc w:val="both"/>
      </w:pPr>
      <w:r>
        <w:t>4. Организовать консультирование классных руководителей по работе со сложными обращениями родителей. Ответственный — педагог-психолог, срок — [дата].</w:t>
      </w:r>
    </w:p>
    <w:p w14:paraId="63081C67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Форма подтверждения исполнения: по решению 2 — скорректированный календарь родительского просвещения; по решению 3 — утверждённый порядок подготовки материалов; по решению 4 — листы консультаций.</w:t>
      </w:r>
    </w:p>
    <w:p w14:paraId="49368657" w14:textId="77777777" w:rsidR="00735E8C" w:rsidRDefault="00000000">
      <w:pPr>
        <w:pStyle w:val="2"/>
        <w:keepNext/>
        <w:spacing w:before="240" w:after="140"/>
      </w:pPr>
      <w:bookmarkStart w:id="16" w:name="_Toc241048596"/>
      <w:r>
        <w:rPr>
          <w:b/>
          <w:bCs/>
          <w:color w:val="000000"/>
        </w:rPr>
        <w:lastRenderedPageBreak/>
        <w:t>Заседание 5 (март 2027). Профориентация, ученическое самоуправление, социальные инициативы</w:t>
      </w:r>
      <w:bookmarkEnd w:id="16"/>
    </w:p>
    <w:p w14:paraId="4BCC9929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Обеспечить</w:t>
      </w:r>
      <w:proofErr w:type="gramEnd"/>
      <w:r>
        <w:t xml:space="preserve"> согласованность профориентационной работы и организационную поддержку инициатив обучающихся.</w:t>
      </w:r>
    </w:p>
    <w:p w14:paraId="031CA6C5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Педагог-навигатор, советник директора по воспитанию, педагог-организатор</w:t>
      </w:r>
    </w:p>
    <w:p w14:paraId="7D36841E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Повестка:</w:t>
      </w:r>
    </w:p>
    <w:p w14:paraId="2F7767B7" w14:textId="77777777" w:rsidR="00735E8C" w:rsidRDefault="00000000">
      <w:pPr>
        <w:spacing w:after="60"/>
        <w:ind w:left="1049" w:hanging="340"/>
        <w:jc w:val="both"/>
      </w:pPr>
      <w:r>
        <w:t>1. О ходе реализации профориентационной работы и о взаимодействии с организациями-партнёрами.</w:t>
      </w:r>
    </w:p>
    <w:p w14:paraId="12D2A8C8" w14:textId="77777777" w:rsidR="00735E8C" w:rsidRDefault="00000000">
      <w:pPr>
        <w:spacing w:after="60"/>
        <w:ind w:left="1049" w:hanging="340"/>
        <w:jc w:val="both"/>
      </w:pPr>
      <w:r>
        <w:t>2. Об инициативах совета обучающихся и формах их организационной поддержки.</w:t>
      </w:r>
    </w:p>
    <w:p w14:paraId="36A1B734" w14:textId="77777777" w:rsidR="00735E8C" w:rsidRDefault="00000000">
      <w:pPr>
        <w:spacing w:after="60"/>
        <w:ind w:left="1049" w:hanging="340"/>
        <w:jc w:val="both"/>
      </w:pPr>
      <w:r>
        <w:t>3. Об участии обучающихся в социально значимой и добровольческой деятельности.</w:t>
      </w:r>
    </w:p>
    <w:p w14:paraId="74FE28B8" w14:textId="77777777" w:rsidR="00735E8C" w:rsidRDefault="00000000">
      <w:pPr>
        <w:spacing w:after="60"/>
        <w:ind w:left="1049" w:hanging="340"/>
        <w:jc w:val="both"/>
      </w:pPr>
      <w:r>
        <w:t>4. О работе школьного музея, школьного театра, школьного спортивного клуба и медиацентра в воспитательной системе школы.</w:t>
      </w:r>
    </w:p>
    <w:p w14:paraId="556D0B16" w14:textId="77777777" w:rsidR="00735E8C" w:rsidRDefault="00000000">
      <w:pPr>
        <w:spacing w:after="60"/>
        <w:ind w:left="1049" w:hanging="340"/>
        <w:jc w:val="both"/>
      </w:pPr>
      <w:r>
        <w:t>5. Об исполнении решений заседания 4.</w:t>
      </w:r>
    </w:p>
    <w:p w14:paraId="534F28BA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1EDA4A54" w14:textId="77777777" w:rsidR="00735E8C" w:rsidRDefault="00000000">
      <w:pPr>
        <w:spacing w:after="60"/>
        <w:ind w:left="992" w:hanging="283"/>
        <w:jc w:val="both"/>
      </w:pPr>
      <w:r>
        <w:t>— информация о ходе профориентационной работы;</w:t>
      </w:r>
    </w:p>
    <w:p w14:paraId="37623B6D" w14:textId="77777777" w:rsidR="00735E8C" w:rsidRDefault="00000000">
      <w:pPr>
        <w:spacing w:after="60"/>
        <w:ind w:left="992" w:hanging="283"/>
        <w:jc w:val="both"/>
      </w:pPr>
      <w:r>
        <w:t>— перечень инициатив совета обучающихся;</w:t>
      </w:r>
    </w:p>
    <w:p w14:paraId="4E8EA64E" w14:textId="77777777" w:rsidR="00735E8C" w:rsidRDefault="00000000">
      <w:pPr>
        <w:spacing w:after="60"/>
        <w:ind w:left="992" w:hanging="283"/>
        <w:jc w:val="both"/>
      </w:pPr>
      <w:r>
        <w:t>— сводные данные об участии обучающихся в социально значимой деятельности;</w:t>
      </w:r>
    </w:p>
    <w:p w14:paraId="518ED2C8" w14:textId="77777777" w:rsidR="00735E8C" w:rsidRDefault="00000000">
      <w:pPr>
        <w:spacing w:after="60"/>
        <w:ind w:left="992" w:hanging="283"/>
        <w:jc w:val="both"/>
      </w:pPr>
      <w:r>
        <w:t>— информация руководителей школьных объединений.</w:t>
      </w:r>
    </w:p>
    <w:p w14:paraId="6F391154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7B5AB913" w14:textId="77777777" w:rsidR="00735E8C" w:rsidRDefault="00000000">
      <w:pPr>
        <w:spacing w:after="60"/>
        <w:ind w:left="1049" w:hanging="340"/>
        <w:jc w:val="both"/>
      </w:pPr>
      <w:r>
        <w:t>1. Принять к сведению информацию о ходе профориентационной работы.</w:t>
      </w:r>
    </w:p>
    <w:p w14:paraId="627B0DF4" w14:textId="77777777" w:rsidR="00735E8C" w:rsidRDefault="00000000">
      <w:pPr>
        <w:spacing w:after="60"/>
        <w:ind w:left="1049" w:hanging="340"/>
        <w:jc w:val="both"/>
      </w:pPr>
      <w:r>
        <w:t>2. Поддержать инициативы совета обучающихся согласно перечню и определить организационное сопровождение. Ответственный — советник директора по воспитанию, срок — [дата].</w:t>
      </w:r>
    </w:p>
    <w:p w14:paraId="25D333D1" w14:textId="77777777" w:rsidR="00735E8C" w:rsidRDefault="00000000">
      <w:pPr>
        <w:spacing w:after="60"/>
        <w:ind w:left="1049" w:hanging="340"/>
        <w:jc w:val="both"/>
      </w:pPr>
      <w:r>
        <w:t>3. Согласовать участие обучающихся в социально значимых мероприятиях второго полугодия. Ответственный — педагог-организатор, срок — [дата].</w:t>
      </w:r>
    </w:p>
    <w:p w14:paraId="32779B2A" w14:textId="77777777" w:rsidR="00735E8C" w:rsidRDefault="00000000">
      <w:pPr>
        <w:spacing w:after="60"/>
        <w:ind w:left="1049" w:hanging="340"/>
        <w:jc w:val="both"/>
      </w:pPr>
      <w:r>
        <w:t>4. Обеспечить учёт участия обучающихся в социально значимой деятельности без введения дополнительной отчётности для классных руководителей. Ответственный — заместитель руководителя по ВР, срок — [дата].</w:t>
      </w:r>
    </w:p>
    <w:p w14:paraId="3188639D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Форма подтверждения исполнения: по решению 2 — перечень поддержанных инициатив с отметкой об организационном сопровождении; по решению 3 — согласованный перечень мероприятий; по решению 4 — отметка в реестре решений после проверки.</w:t>
      </w:r>
    </w:p>
    <w:p w14:paraId="58625134" w14:textId="77777777" w:rsidR="00735E8C" w:rsidRDefault="00000000">
      <w:pPr>
        <w:pStyle w:val="2"/>
        <w:keepNext/>
        <w:spacing w:before="240" w:after="140"/>
      </w:pPr>
      <w:bookmarkStart w:id="17" w:name="_Toc241048597"/>
      <w:r>
        <w:rPr>
          <w:b/>
          <w:bCs/>
          <w:color w:val="000000"/>
        </w:rPr>
        <w:t>Заседание 6 (2-я декада июня 2027). Итоги учебного года и задачи на следующий период</w:t>
      </w:r>
      <w:bookmarkEnd w:id="17"/>
    </w:p>
    <w:p w14:paraId="4ED2298E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Цель</w:t>
      </w:r>
      <w:proofErr w:type="gramStart"/>
      <w:r>
        <w:rPr>
          <w:b/>
          <w:bCs/>
        </w:rPr>
        <w:t xml:space="preserve">: </w:t>
      </w:r>
      <w:r>
        <w:t>Подвести</w:t>
      </w:r>
      <w:proofErr w:type="gramEnd"/>
      <w:r>
        <w:t xml:space="preserve"> итоги деятельности Штаба и сформировать задачи на 2027/2028 учебный год.</w:t>
      </w:r>
    </w:p>
    <w:p w14:paraId="6F911B7A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 xml:space="preserve">Ответственные за подготовку: </w:t>
      </w:r>
      <w:r>
        <w:t>Руководитель Штаба, секретарь Штаба, члены Штаба</w:t>
      </w:r>
    </w:p>
    <w:p w14:paraId="2CD810EE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lastRenderedPageBreak/>
        <w:t>Повестка:</w:t>
      </w:r>
    </w:p>
    <w:p w14:paraId="780E4CCE" w14:textId="77777777" w:rsidR="00735E8C" w:rsidRDefault="00000000">
      <w:pPr>
        <w:spacing w:after="60"/>
        <w:ind w:left="1049" w:hanging="340"/>
        <w:jc w:val="both"/>
      </w:pPr>
      <w:r>
        <w:t>1. Об итогах выполнения плана работы Штаба за 2026/2027 учебный год.</w:t>
      </w:r>
    </w:p>
    <w:p w14:paraId="57A56C93" w14:textId="77777777" w:rsidR="00735E8C" w:rsidRDefault="00000000">
      <w:pPr>
        <w:spacing w:after="60"/>
        <w:ind w:left="1049" w:hanging="340"/>
        <w:jc w:val="both"/>
      </w:pPr>
      <w:r>
        <w:t>2. О результатах исполнения решений Штаба.</w:t>
      </w:r>
    </w:p>
    <w:p w14:paraId="0043396B" w14:textId="77777777" w:rsidR="00735E8C" w:rsidRDefault="00000000">
      <w:pPr>
        <w:spacing w:after="60"/>
        <w:ind w:left="1049" w:hanging="340"/>
        <w:jc w:val="both"/>
      </w:pPr>
      <w:r>
        <w:t>3. О результатах мониторинга деятельности Штаба.</w:t>
      </w:r>
    </w:p>
    <w:p w14:paraId="2DFE7492" w14:textId="77777777" w:rsidR="00735E8C" w:rsidRDefault="00000000">
      <w:pPr>
        <w:spacing w:after="60"/>
        <w:ind w:left="1049" w:hanging="340"/>
        <w:jc w:val="both"/>
      </w:pPr>
      <w:r>
        <w:t>4. О проблемных зонах и задачах на 2027/2028 учебный год.</w:t>
      </w:r>
    </w:p>
    <w:p w14:paraId="15CACF72" w14:textId="77777777" w:rsidR="00735E8C" w:rsidRDefault="00000000">
      <w:pPr>
        <w:spacing w:after="60"/>
        <w:ind w:left="1049" w:hanging="340"/>
        <w:jc w:val="both"/>
      </w:pPr>
      <w:r>
        <w:t>5. О предложениях к плану работы Штаба на 2027/2028 учебный год.</w:t>
      </w:r>
    </w:p>
    <w:p w14:paraId="20851871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Аналитические материалы к заседанию:</w:t>
      </w:r>
    </w:p>
    <w:p w14:paraId="2D075A3A" w14:textId="77777777" w:rsidR="00735E8C" w:rsidRDefault="00000000">
      <w:pPr>
        <w:spacing w:after="60"/>
        <w:ind w:left="992" w:hanging="283"/>
        <w:jc w:val="both"/>
      </w:pPr>
      <w:r>
        <w:t>— аналитический материал о деятельности Штаба за учебный год;</w:t>
      </w:r>
    </w:p>
    <w:p w14:paraId="0E1D3F3C" w14:textId="77777777" w:rsidR="00735E8C" w:rsidRDefault="00000000">
      <w:pPr>
        <w:spacing w:after="60"/>
        <w:ind w:left="992" w:hanging="283"/>
        <w:jc w:val="both"/>
      </w:pPr>
      <w:r>
        <w:t>— лист контроля исполнения решений;</w:t>
      </w:r>
    </w:p>
    <w:p w14:paraId="130FA44F" w14:textId="77777777" w:rsidR="00735E8C" w:rsidRDefault="00000000">
      <w:pPr>
        <w:spacing w:after="60"/>
        <w:ind w:left="992" w:hanging="283"/>
        <w:jc w:val="both"/>
      </w:pPr>
      <w:r>
        <w:t>— форма мониторинга с заполненными показателями;</w:t>
      </w:r>
    </w:p>
    <w:p w14:paraId="5A1F376D" w14:textId="77777777" w:rsidR="00735E8C" w:rsidRDefault="00000000">
      <w:pPr>
        <w:spacing w:after="60"/>
        <w:ind w:left="992" w:hanging="283"/>
        <w:jc w:val="both"/>
      </w:pPr>
      <w:r>
        <w:t>— проект предложений к плану на следующий учебный год.</w:t>
      </w:r>
    </w:p>
    <w:p w14:paraId="7A9E2A6F" w14:textId="77777777" w:rsidR="00735E8C" w:rsidRDefault="00000000">
      <w:pPr>
        <w:spacing w:after="100"/>
        <w:ind w:firstLine="709"/>
        <w:jc w:val="both"/>
      </w:pPr>
      <w:r>
        <w:rPr>
          <w:b/>
          <w:bCs/>
        </w:rPr>
        <w:t>Проект решения:</w:t>
      </w:r>
    </w:p>
    <w:p w14:paraId="20CEDC5D" w14:textId="77777777" w:rsidR="00735E8C" w:rsidRDefault="00000000">
      <w:pPr>
        <w:spacing w:after="60"/>
        <w:ind w:left="1049" w:hanging="340"/>
        <w:jc w:val="both"/>
      </w:pPr>
      <w:r>
        <w:t>1. Признать план работы Штаба на 2026/2027 учебный год выполненным [в полном объёме / с учётом изложенного].</w:t>
      </w:r>
    </w:p>
    <w:p w14:paraId="3AE88EF6" w14:textId="77777777" w:rsidR="00735E8C" w:rsidRDefault="00000000">
      <w:pPr>
        <w:spacing w:after="60"/>
        <w:ind w:left="1049" w:hanging="340"/>
        <w:jc w:val="both"/>
      </w:pPr>
      <w:r>
        <w:t>2. Утвердить перечень проблемных зон, переносимых на 2027/2028 учебный год. Ответственный — руководитель Штаба, срок — [дата].</w:t>
      </w:r>
    </w:p>
    <w:p w14:paraId="06C14F88" w14:textId="77777777" w:rsidR="00735E8C" w:rsidRDefault="00000000">
      <w:pPr>
        <w:spacing w:after="60"/>
        <w:ind w:left="1049" w:hanging="340"/>
        <w:jc w:val="both"/>
      </w:pPr>
      <w:r>
        <w:t>3. Направить руководителю школы аналитический материал о деятельности Штаба за учебный год. Ответственный — руководитель Штаба, срок — [дата].</w:t>
      </w:r>
    </w:p>
    <w:p w14:paraId="4114D7EB" w14:textId="77777777" w:rsidR="00735E8C" w:rsidRDefault="00000000">
      <w:pPr>
        <w:spacing w:after="60"/>
        <w:ind w:left="1049" w:hanging="340"/>
        <w:jc w:val="both"/>
      </w:pPr>
      <w:r>
        <w:t>4. Внести предложения к плану работы Штаба на 2027/2028 учебный год. Ответственные — члены Штаба, срок — [дата].</w:t>
      </w:r>
    </w:p>
    <w:p w14:paraId="57AC1F19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Форма подтверждения исполнения: по решению 2 — утверждённый перечень проблемных зон; по решению 3 — отметка о представлении аналитического материала руководителю школы; по решению 4 — зарегистрированные предложения к плану на 2027/2028 учебный год.</w:t>
      </w:r>
    </w:p>
    <w:p w14:paraId="0131DBED" w14:textId="77777777" w:rsidR="00735E8C" w:rsidRDefault="00000000">
      <w:pPr>
        <w:pStyle w:val="1"/>
        <w:keepNext/>
        <w:pageBreakBefore/>
        <w:spacing w:after="240"/>
        <w:jc w:val="center"/>
      </w:pPr>
      <w:bookmarkStart w:id="18" w:name="_Toc241048598"/>
      <w:r>
        <w:rPr>
          <w:b/>
          <w:bCs/>
          <w:color w:val="000000"/>
          <w:sz w:val="28"/>
          <w:szCs w:val="28"/>
        </w:rPr>
        <w:lastRenderedPageBreak/>
        <w:t>7. Лист корректировки плана</w:t>
      </w:r>
      <w:bookmarkEnd w:id="18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310"/>
        <w:gridCol w:w="3742"/>
        <w:gridCol w:w="2058"/>
        <w:gridCol w:w="1497"/>
      </w:tblGrid>
      <w:tr w:rsidR="00735E8C" w14:paraId="1D31D1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CEBE6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31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6B752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7AF2D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изменения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25A5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0FFB8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Отметка об утверждении</w:t>
            </w:r>
          </w:p>
        </w:tc>
      </w:tr>
      <w:tr w:rsidR="00735E8C" w14:paraId="09A52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4771F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EBB659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BF2EDA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7535B6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9A831F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6404B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72C8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42496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8C7DC2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171A3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16536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12F21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0C9AD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9C8E4F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0C37A0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BEE78B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580FB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19F70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F4010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D77841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D16E1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3713B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ABC6D1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06B96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BBC75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DC5A16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8B7E9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44F26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CD0EB0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226AE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4CD36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56DB0D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1E6A3F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DEDBA3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CD382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4F5FB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8E39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DFB2FC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E217BC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544E3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209E25" w14:textId="77777777" w:rsidR="00735E8C" w:rsidRDefault="00735E8C">
            <w:pPr>
              <w:spacing w:before="20" w:after="20" w:line="240" w:lineRule="auto"/>
            </w:pPr>
          </w:p>
        </w:tc>
      </w:tr>
      <w:tr w:rsidR="00735E8C" w14:paraId="4B6EF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125CD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80872A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CE0EAE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5FA6E" w14:textId="77777777" w:rsidR="00735E8C" w:rsidRDefault="00735E8C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354A44" w14:textId="77777777" w:rsidR="00735E8C" w:rsidRDefault="00735E8C">
            <w:pPr>
              <w:spacing w:before="20" w:after="20" w:line="240" w:lineRule="auto"/>
            </w:pPr>
          </w:p>
        </w:tc>
      </w:tr>
    </w:tbl>
    <w:p w14:paraId="7B6F4B67" w14:textId="77777777" w:rsidR="00735E8C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Основанием корректировки может являться изменение нормативных требований, изменение задач воспитательной работы, результаты анализа, поручение руководителя образовательной организации.</w:t>
      </w:r>
    </w:p>
    <w:p w14:paraId="77ACB1C4" w14:textId="77777777" w:rsidR="00735E8C" w:rsidRDefault="00000000">
      <w:pPr>
        <w:spacing w:after="100"/>
        <w:ind w:firstLine="709"/>
        <w:jc w:val="both"/>
      </w:pPr>
      <w:r>
        <w:t>Позиции, требующие уточнения в течение 2026/2027 учебного года: региональный график социально-психологического тестирования; региональный регламент межведомственного взаимодействия; перечень образовательных событий на учебный год; сроки каникул, установленные календарным учебным графиком образовательной организации.</w:t>
      </w:r>
    </w:p>
    <w:p w14:paraId="372C9614" w14:textId="77777777" w:rsidR="00735E8C" w:rsidRDefault="00735E8C">
      <w:pPr>
        <w:sectPr w:rsidR="00735E8C">
          <w:headerReference w:type="default" r:id="rId7"/>
          <w:footerReference w:type="first" r:id="rId8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44864A11" w14:textId="77777777" w:rsidR="00735E8C" w:rsidRDefault="00000000">
      <w:pPr>
        <w:pStyle w:val="1"/>
        <w:keepNext/>
        <w:spacing w:after="240"/>
        <w:jc w:val="center"/>
      </w:pPr>
      <w:bookmarkStart w:id="19" w:name="_Toc241048599"/>
      <w:r>
        <w:rPr>
          <w:b/>
          <w:bCs/>
          <w:color w:val="000000"/>
          <w:sz w:val="28"/>
          <w:szCs w:val="28"/>
        </w:rPr>
        <w:lastRenderedPageBreak/>
        <w:t>Приложение. Годовой план работы Штаба воспитательной работы на 2026/2027 учебный год</w:t>
      </w:r>
      <w:bookmarkEnd w:id="19"/>
    </w:p>
    <w:p w14:paraId="6ED44EFB" w14:textId="77777777" w:rsidR="00735E8C" w:rsidRDefault="00000000">
      <w:pPr>
        <w:spacing w:after="100"/>
        <w:ind w:firstLine="709"/>
        <w:jc w:val="both"/>
      </w:pPr>
      <w:r>
        <w:rPr>
          <w:sz w:val="22"/>
          <w:szCs w:val="22"/>
        </w:rPr>
        <w:t>Период: август 2026 года — июнь 2027 года. Даты и сроки уточняются с учётом календарного учебного графика образовательной организации.</w:t>
      </w: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2040"/>
        <w:gridCol w:w="4080"/>
        <w:gridCol w:w="1166"/>
        <w:gridCol w:w="2186"/>
        <w:gridCol w:w="2040"/>
        <w:gridCol w:w="2477"/>
      </w:tblGrid>
      <w:tr w:rsidR="00735E8C" w14:paraId="25C959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E6E71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4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3C83E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40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9DC66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 (действие)</w:t>
            </w:r>
          </w:p>
        </w:tc>
        <w:tc>
          <w:tcPr>
            <w:tcW w:w="116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D15D5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18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F5EEF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04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CCA2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247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4406E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735E8C" w14:paraId="3C9E5C28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95994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Август 2026</w:t>
            </w:r>
          </w:p>
        </w:tc>
      </w:tr>
      <w:tr w:rsidR="00735E8C" w14:paraId="107B6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4238C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8363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95416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Стартовый анализ воспитательной ситуации: обобщение итогов прошедшего учебного года, определение проблемных зон и приоритетов на 2026/2027 учебный год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FB3A0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EDF30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2827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A38D9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записка к заседанию 1</w:t>
            </w:r>
          </w:p>
        </w:tc>
      </w:tr>
      <w:tr w:rsidR="00735E8C" w14:paraId="5595C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2FD50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0B8D8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411D1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проекта приказа об организации деятельности Штаба в 2026/2027 учебном году, уточнение состава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65CF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28.08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9467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825D0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37251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приказа</w:t>
            </w:r>
          </w:p>
        </w:tc>
      </w:tr>
      <w:tr w:rsidR="00735E8C" w14:paraId="12FF3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708A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3E23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C9E8B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проекта плана работы Штаба на учебный год и графика заседаний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0952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28.08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97FF7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307EC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D610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плана, проект графика</w:t>
            </w:r>
          </w:p>
        </w:tc>
      </w:tr>
      <w:tr w:rsidR="00735E8C" w14:paraId="636B7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09EF0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22CCA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132E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Сверка календарного плана воспитательной работы, планов классных руководителей, плана внеурочной деятельности и плана дополнительного образования на предмет согласованности сроков и ответственных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F7C84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CB99D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9E0F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973F7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перечень расхождений</w:t>
            </w:r>
          </w:p>
        </w:tc>
      </w:tr>
      <w:tr w:rsidR="00735E8C" w14:paraId="134F9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0B0B4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BC1FD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F84A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Сверка локальных нормативных актов по воспитанию и профилактике: действующие редакции, отсутствие дублирования функций органов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FED6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B45FB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C9BA2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6C0C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актов к актуализации</w:t>
            </w:r>
          </w:p>
        </w:tc>
      </w:tr>
      <w:tr w:rsidR="00735E8C" w14:paraId="18D46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E25E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D08C9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E8B4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сведений об обучающихся и семьях, состоящих на различных видах учёта, по состоянию на начало учебного года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2A18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31.08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C67E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9EB6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D9490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сведения (без поимённого перечня в материалах Штаба)</w:t>
            </w:r>
          </w:p>
        </w:tc>
      </w:tr>
      <w:tr w:rsidR="00735E8C" w14:paraId="390AA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DEBE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0D1E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C1F0A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предварительной занятости обучающихся во внеурочной деятельности и дополнительном образовании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39E6B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31.08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54251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1EADF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 ДО,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44CF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 о предварительной занятости</w:t>
            </w:r>
          </w:p>
        </w:tc>
      </w:tr>
      <w:tr w:rsidR="00735E8C" w14:paraId="0DC4428A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B89F4D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Сентябрь 2026</w:t>
            </w:r>
          </w:p>
        </w:tc>
      </w:tr>
      <w:tr w:rsidR="00735E8C" w14:paraId="7BBDA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395B6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73A1B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1068A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 1. Старт 2026/2027 учебного года: воспитательные задачи и зоны риска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8CF50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156F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918BB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97A1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1, решения в реестре</w:t>
            </w:r>
          </w:p>
        </w:tc>
      </w:tr>
      <w:tr w:rsidR="00735E8C" w14:paraId="18CE0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4BA0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F19AB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C89E0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ежедневного учёта посещаемости, определение порядка передачи информации классными руководителями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63DDB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01.09—10.09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3EA2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853D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5D29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Рабочая схема учёта без дополнительной отчётности</w:t>
            </w:r>
          </w:p>
        </w:tc>
      </w:tr>
      <w:tr w:rsidR="00735E8C" w14:paraId="03C7B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894AB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03D81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850DF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карты воспитательной ситуации школы по состоянию на начало года (агрегированные показатели)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5BE5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148C0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4D337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BB981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Карта воспитательной ситуации</w:t>
            </w:r>
          </w:p>
        </w:tc>
      </w:tr>
      <w:tr w:rsidR="00735E8C" w14:paraId="20C6F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24597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89EE8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90438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участия школы в мероприятиях детских общественных объединений и работы первичного отделения (при наличии)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C4CE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9EAA6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C410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5897D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перечень мероприятий</w:t>
            </w:r>
          </w:p>
        </w:tc>
      </w:tr>
      <w:tr w:rsidR="00735E8C" w14:paraId="4CC2FD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9A5F5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968B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43574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Сбор методических запросов классных руководителей (карта методических запросов)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8F38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236C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методического объединения классных руководителей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BB8B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9670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Карта методических запросов</w:t>
            </w:r>
          </w:p>
        </w:tc>
      </w:tr>
      <w:tr w:rsidR="00735E8C" w14:paraId="64650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8F24B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F933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0453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плана профилактической работы по направлениям, отнесённым к компетенции школы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ACB98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55786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F81E5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1E3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Уточнённый план профилактической работы</w:t>
            </w:r>
          </w:p>
        </w:tc>
      </w:tr>
      <w:tr w:rsidR="00735E8C" w14:paraId="0A76D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D264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D2353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0DE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календаря родительского просвещения на учебный год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8DBC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C3992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6B0A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42D87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Календарь родительского просвещения</w:t>
            </w:r>
          </w:p>
        </w:tc>
      </w:tr>
      <w:tr w:rsidR="00735E8C" w14:paraId="28479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70E5D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2F46F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18ED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фактической занятости обучающихся, выявление обучающихся, не включённых ни в одно объединение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1177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EB9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F96D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FA4C2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данные, адресные предложения</w:t>
            </w:r>
          </w:p>
        </w:tc>
      </w:tr>
      <w:tr w:rsidR="00735E8C" w14:paraId="1BCE7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76E4D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3593D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Межведомственное взаимодействие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74D45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перечня контактов и порядка взаимодействия с органами и учреждениями системы профилактики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0269B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9E6B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7F5AD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CD1C9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Актуализированный перечень</w:t>
            </w:r>
          </w:p>
        </w:tc>
      </w:tr>
      <w:tr w:rsidR="00735E8C" w14:paraId="621078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35648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EBF3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D9E2C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Сверка готовности к социально-психологическому тестированию: региональный график, назначение ответственного, информирование родителей и обучающихся, сбор согласий, помещения и техническое обеспечение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DE425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12.09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A4C19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A4064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21A8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о готовности; выявленные организационные затруднения</w:t>
            </w:r>
          </w:p>
        </w:tc>
      </w:tr>
      <w:tr w:rsidR="00735E8C" w14:paraId="0F537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D174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D1D1D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6CB61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Информационно-разъяснительная работа с обучающимися и родителями о целях и порядке социально-психологического тестирования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919F8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01.09—01.10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A14FA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79F5E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DAEA1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Проведённое информирование; снижение числа отказов</w:t>
            </w:r>
          </w:p>
        </w:tc>
      </w:tr>
      <w:tr w:rsidR="00735E8C" w14:paraId="1010B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58076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FA55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6248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Организационное обеспечение проведения социально-психологического тестирования в установленные сроки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839AB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15.09—15.10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44D1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ED5B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7A475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Проведённое тестирование; обобщённые сведения об охвате и отказах</w:t>
            </w:r>
          </w:p>
        </w:tc>
      </w:tr>
      <w:tr w:rsidR="00735E8C" w14:paraId="5A98C14F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91FCB6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Октябрь 2026</w:t>
            </w:r>
          </w:p>
        </w:tc>
      </w:tr>
      <w:tr w:rsidR="00735E8C" w14:paraId="4BBE7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3CE2D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6541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4492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адаптации обучающихся 1, 5 и 10 классов: обобщение наблюдений классных руководителей и данных педагога-психолога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5808E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598F2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D5CF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 1, 5, 10 классов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A669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 (без персональных данных)</w:t>
            </w:r>
          </w:p>
        </w:tc>
      </w:tr>
      <w:tr w:rsidR="00735E8C" w14:paraId="05019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D66C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D781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454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 2. Адаптация обучающихся и профилактика школьной дезадаптации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E5C6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BA04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A09AD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Штаба, классные руководители 1, 5, 10 классов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61C65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2</w:t>
            </w:r>
          </w:p>
        </w:tc>
      </w:tr>
      <w:tr w:rsidR="00735E8C" w14:paraId="76E8D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5484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20D4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25307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Первый анализ пропусков занятий за учебный период: динамика, классы с повышенными показателями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C0475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E1B8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360C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D4EF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Сводная форма анализа посещаемости</w:t>
            </w:r>
          </w:p>
        </w:tc>
      </w:tr>
      <w:tr w:rsidR="00735E8C" w14:paraId="75367D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28810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EAB46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17722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Консультации для классных руководителей по запросам, зафиксированным в карте методических запросов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8294B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8EF3F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31FDE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6898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Листы консультаций</w:t>
            </w:r>
          </w:p>
        </w:tc>
      </w:tr>
      <w:tr w:rsidR="00735E8C" w14:paraId="100C0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84C3B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51DC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63E3A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Согласование тематики занятий и родительских встреч по цифровой безопасности и профилактике </w:t>
            </w:r>
            <w:proofErr w:type="spellStart"/>
            <w:r>
              <w:rPr>
                <w:sz w:val="22"/>
                <w:szCs w:val="22"/>
              </w:rPr>
              <w:t>кибербуллинга</w:t>
            </w:r>
            <w:proofErr w:type="spellEnd"/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2979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1EBF6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A248D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Педагог-библиотекарь,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D1E35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Согласованная тематика</w:t>
            </w:r>
          </w:p>
        </w:tc>
      </w:tr>
      <w:tr w:rsidR="00735E8C" w14:paraId="43E9E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55F0B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1A7A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98A7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подготовки общешкольных дел каникулярного периода и занятости обучающихся на осенних каникулах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918DB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24.10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6457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4224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34BAA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каникулярной занятости</w:t>
            </w:r>
          </w:p>
        </w:tc>
      </w:tr>
      <w:tr w:rsidR="00735E8C" w14:paraId="63C8B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2C5C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A482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5EA00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информации об исполнении решений заседания 1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D825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EDBF2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C52C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Исполнители решений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07A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Отметки в реестре решений</w:t>
            </w:r>
          </w:p>
        </w:tc>
      </w:tr>
      <w:tr w:rsidR="00735E8C" w14:paraId="52B55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70E09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4273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42461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маршрута психолого-педагогической помощи для обучающихся, отнесённых по результатам социально-психологического тестирования к группе риска: кто сопровождает, при каком согласии родителей, в какой форме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7047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30.10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C43B7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29974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9D32D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маршрут помощи (без персональных результатов тестирования)</w:t>
            </w:r>
          </w:p>
        </w:tc>
      </w:tr>
      <w:tr w:rsidR="00735E8C" w14:paraId="1EC6A093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C452E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Ноябрь 2026</w:t>
            </w:r>
          </w:p>
        </w:tc>
      </w:tr>
      <w:tr w:rsidR="00735E8C" w14:paraId="05F6D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AD6F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E6422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84023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состояния профилактической работы: повторяющиеся нарушения дисциплины, конфликтные ситуации, результативность принятых мер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5FF7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20.11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35C83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4E3C3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A100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</w:t>
            </w:r>
          </w:p>
        </w:tc>
      </w:tr>
      <w:tr w:rsidR="00735E8C" w14:paraId="4E379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8A66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53EEF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3731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Заседание 3. Профилактика правонарушений, </w:t>
            </w:r>
            <w:proofErr w:type="spellStart"/>
            <w:r>
              <w:rPr>
                <w:sz w:val="22"/>
                <w:szCs w:val="22"/>
              </w:rPr>
              <w:t>буллинга</w:t>
            </w:r>
            <w:proofErr w:type="spellEnd"/>
            <w:r>
              <w:rPr>
                <w:sz w:val="22"/>
                <w:szCs w:val="22"/>
              </w:rPr>
              <w:t xml:space="preserve"> и деструктивного поведения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64034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DE187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DD2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6D753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3</w:t>
            </w:r>
          </w:p>
        </w:tc>
      </w:tr>
      <w:tr w:rsidR="00735E8C" w14:paraId="38E69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6D28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7770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Конфликты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D6C2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алгоритма реагирования на ситуации травли и порядка направления конфликтов в службу примирения (медиации)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9A171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5874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4980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D8EC1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алгоритм</w:t>
            </w:r>
          </w:p>
        </w:tc>
      </w:tr>
      <w:tr w:rsidR="00735E8C" w14:paraId="04488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4A353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E72B7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B0A1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проведения родительских встреч по тематике безопасности и ответственности: согласование сроков, тематики и участия специалистов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3FC69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2505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C1105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педагог-психолог, 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DBC2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график встреч и состав специалистов</w:t>
            </w:r>
          </w:p>
        </w:tc>
      </w:tr>
      <w:tr w:rsidR="00735E8C" w14:paraId="7B7878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29FB2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5891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Дисциплина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B8597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организационных затруднений при применении школьного порядка оценки поведения обучающихся: единообразие применения шкалы, понятность порядка для работников и родителей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D3A0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25.11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B79B1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C5DA4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53F20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информация; при необходимости — предложения об изменении локального акта</w:t>
            </w:r>
          </w:p>
        </w:tc>
      </w:tr>
      <w:tr w:rsidR="00735E8C" w14:paraId="43D00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C4883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A9CD7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3D20C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Промежуточный анализ занятости обучающихся, нуждающихся в педагогической поддержке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E7EF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25.11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FA28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E4C4C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EE6F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</w:t>
            </w:r>
          </w:p>
        </w:tc>
      </w:tr>
      <w:tr w:rsidR="00735E8C" w14:paraId="3C858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43AA0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DE339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6D32E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 для классных руководителей по алгоритму действий при выявлении травли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46404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1CA98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164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D305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занятия</w:t>
            </w:r>
          </w:p>
        </w:tc>
      </w:tr>
      <w:tr w:rsidR="00735E8C" w14:paraId="298B0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5D71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48710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Межведомственное взаимодействие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2603A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предложений о совместных мероприятиях с органами и учреждениями системы профилактики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7B24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0257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1B0D5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CAAA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Предложения руководителю школы</w:t>
            </w:r>
          </w:p>
        </w:tc>
      </w:tr>
      <w:tr w:rsidR="00735E8C" w14:paraId="50981500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A81E1D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lastRenderedPageBreak/>
              <w:t>Декабрь 2026</w:t>
            </w:r>
          </w:p>
        </w:tc>
      </w:tr>
      <w:tr w:rsidR="00735E8C" w14:paraId="434EB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6A925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7DF32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69C5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Промежуточный анализ выполнения плана работы Штаба и календарного плана воспитательной работы за первое полугодие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08F97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57431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5A2A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E67B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записка</w:t>
            </w:r>
          </w:p>
        </w:tc>
      </w:tr>
      <w:tr w:rsidR="00735E8C" w14:paraId="55F51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584A2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21C4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CEDF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посещаемости за первое полугодие, динамика пропусков без уважительной причины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1572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C823E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6B82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46CF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Сводная форма</w:t>
            </w:r>
          </w:p>
        </w:tc>
      </w:tr>
      <w:tr w:rsidR="00735E8C" w14:paraId="382D2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0494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C773D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3090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Сплошная сверка исполнения решений Штаба за первое полугодие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6DD47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7CB64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6A25A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Исполнители решений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3339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контроля исполнения</w:t>
            </w:r>
          </w:p>
        </w:tc>
      </w:tr>
      <w:tr w:rsidR="00735E8C" w14:paraId="331E4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B9552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0481D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6430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новогодних общешкольных дел и занятости обучающихся на зимних каникулах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5BA9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82CC2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DEC39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02665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каникулярной занятости</w:t>
            </w:r>
          </w:p>
        </w:tc>
      </w:tr>
      <w:tr w:rsidR="00735E8C" w14:paraId="7EECD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AF459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0E1BC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CA4A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Уточнение мер индивидуальной педагогической поддержки по результатам первого полугодия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5117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B5BF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530D5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344FF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Согласованные меры</w:t>
            </w:r>
          </w:p>
        </w:tc>
      </w:tr>
      <w:tr w:rsidR="00735E8C" w14:paraId="37FD4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EF9E8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2BF7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98518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информации для родителей о безопасном поведении в цифровой среде в период каникул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CC0A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25.12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8606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701B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Педагог-библиотекарь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28DEE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для родителей</w:t>
            </w:r>
          </w:p>
        </w:tc>
      </w:tr>
      <w:tr w:rsidR="00735E8C" w14:paraId="33DA58C1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5D2ED5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Январь 2027</w:t>
            </w:r>
          </w:p>
        </w:tc>
      </w:tr>
      <w:tr w:rsidR="00735E8C" w14:paraId="39F49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8BA08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995E2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BD466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социальных рисков: обобщение сведений о семьях, нуждающихся в сопровождении, и об обучающихся, требующих адресной поддержки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4371A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25.01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6CEEE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1549A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7D85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данные</w:t>
            </w:r>
          </w:p>
        </w:tc>
      </w:tr>
      <w:tr w:rsidR="00735E8C" w14:paraId="1FEA3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A545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320DF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F2C9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 4. Работа с семьёй и межведомственное взаимодействие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6DEDC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48A89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79727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91A7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4</w:t>
            </w:r>
          </w:p>
        </w:tc>
      </w:tr>
      <w:tr w:rsidR="00735E8C" w14:paraId="63FBD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4361E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10BCC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8007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результативности работы с родителями за первое полугодие, корректировка календаря родительского просвещения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A739D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2A7C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CB39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5585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Скорректированный календарь</w:t>
            </w:r>
          </w:p>
        </w:tc>
      </w:tr>
      <w:tr w:rsidR="00735E8C" w14:paraId="3CBAD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8FEB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45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806BB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18FB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Консультации для классных руководителей по работе со сложными обращениями родителей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354D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9C10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ADE62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2649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Листы консультаций</w:t>
            </w:r>
          </w:p>
        </w:tc>
      </w:tr>
      <w:tr w:rsidR="00735E8C" w14:paraId="21391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26289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EFB9F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BD15E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участия обучающихся в социально значимых проектах и добровольческих инициативах второго полугодия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FE70C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A24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B3CB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обучающихся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565A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перечень инициатив</w:t>
            </w:r>
          </w:p>
        </w:tc>
      </w:tr>
      <w:tr w:rsidR="00735E8C" w14:paraId="680F7291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034F8C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Февраль 2027</w:t>
            </w:r>
          </w:p>
        </w:tc>
      </w:tr>
      <w:tr w:rsidR="00735E8C" w14:paraId="7E340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AB142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319A4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F760E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мероприятий гражданско-патриотической направленности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4DDEC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8561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C0D2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руководитель школьного музея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520FC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мероприятий</w:t>
            </w:r>
          </w:p>
        </w:tc>
      </w:tr>
      <w:tr w:rsidR="00735E8C" w14:paraId="41246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7B80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FB1AE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43617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конфликтных ситуаций за учебный период, оценка своевременности реагирования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FED46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20.02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6E91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87B8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38E7E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</w:t>
            </w:r>
          </w:p>
        </w:tc>
      </w:tr>
      <w:tr w:rsidR="00735E8C" w14:paraId="4455A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BB233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43853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Самоуправление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9A5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инициатив совета обучающихся и определение форм организационной поддержки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22C3A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7E33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95566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обучающихся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21876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поддержанных инициатив</w:t>
            </w:r>
          </w:p>
        </w:tc>
      </w:tr>
      <w:tr w:rsidR="00735E8C" w14:paraId="38391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0B1F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17750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10E1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 для классных руководителей по профилактике конфликтов в классном коллективе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B5866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3052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95ED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753D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занятия</w:t>
            </w:r>
          </w:p>
        </w:tc>
      </w:tr>
      <w:tr w:rsidR="00735E8C" w14:paraId="71A64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108B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A7BA1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9B7A0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посещаемости за январь — февраль, адресные меры по классам с отрицательной динамикой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5FFD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28.02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4C10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D44C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C3E14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Сводная форма, согласованные меры</w:t>
            </w:r>
          </w:p>
        </w:tc>
      </w:tr>
      <w:tr w:rsidR="00735E8C" w14:paraId="4B743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B0D8AE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544F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E42CC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информации об исполнении решений заседаний 3 и 4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573E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8B461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0BF7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Исполнители решений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1E321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Отметки в реестре решений</w:t>
            </w:r>
          </w:p>
        </w:tc>
      </w:tr>
      <w:tr w:rsidR="00735E8C" w14:paraId="03571822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0B5F62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Март 2027</w:t>
            </w:r>
          </w:p>
        </w:tc>
      </w:tr>
      <w:tr w:rsidR="00735E8C" w14:paraId="587A4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45888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94458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CA17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 5. Профориентация, ученическое самоуправление, социальные инициативы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0A2B8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343B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CC073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Штаба, педагог-навигатор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EDB9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5</w:t>
            </w:r>
          </w:p>
        </w:tc>
      </w:tr>
      <w:tr w:rsidR="00735E8C" w14:paraId="7F2F2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2EF16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EF280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0405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профориентационных мероприятий и взаимодействия с организациями-партнёрами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0CCE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91937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Педагог-навигатор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D2CBA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DC22C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перечень</w:t>
            </w:r>
          </w:p>
        </w:tc>
      </w:tr>
      <w:tr w:rsidR="00735E8C" w14:paraId="1BC6D8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A746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FCC7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D3A42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родительских встреч по вопросам профессионального самоопределения обучающихся: согласование сроков и участия специалистов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4E6654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B89AD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18899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педагог-навигатор, 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31FC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график встреч</w:t>
            </w:r>
          </w:p>
        </w:tc>
      </w:tr>
      <w:tr w:rsidR="00735E8C" w14:paraId="2AC9D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69C43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913B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9589D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общешкольных дел и занятости обучающихся на весенних каникулах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D54EA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20.03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371ED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A693C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7F9D7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каникулярной занятости</w:t>
            </w:r>
          </w:p>
        </w:tc>
      </w:tr>
      <w:tr w:rsidR="00735E8C" w14:paraId="429EB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0C443B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24CE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DCA2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устойчивости занятости обучающихся во внеурочной деятельности и дополнительном образовании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0507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25.03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4AF3F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7D25C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 ДО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07E6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</w:t>
            </w:r>
          </w:p>
        </w:tc>
      </w:tr>
      <w:tr w:rsidR="00735E8C" w14:paraId="2CA75D17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890C9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Апрель 2027</w:t>
            </w:r>
          </w:p>
        </w:tc>
      </w:tr>
      <w:tr w:rsidR="00735E8C" w14:paraId="532F9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AB0EA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EDC1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E1EA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карты воспитательной ситуации школы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5A73F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20.04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E896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8A8F6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AD6CB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Обновлённая карта</w:t>
            </w:r>
          </w:p>
        </w:tc>
      </w:tr>
      <w:tr w:rsidR="00735E8C" w14:paraId="62D71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5AF04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C094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93D1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результативности индивидуальной педагогической поддержки: снижение повторных проблемных ситуаций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A15E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25.04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A79B6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2BAA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0786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</w:t>
            </w:r>
          </w:p>
        </w:tc>
      </w:tr>
      <w:tr w:rsidR="00735E8C" w14:paraId="3CD74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D16CF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60FCC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CF638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Консультации для классных руководителей по подготовке анализа воспитательной работы класса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ABD3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AA9CA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48CE8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796F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Листы консультаций</w:t>
            </w:r>
          </w:p>
        </w:tc>
      </w:tr>
      <w:tr w:rsidR="00735E8C" w14:paraId="39A9A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38CC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C7EE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DC1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мероприятий, посвящённых Дню Победы, и участия обучающихся в социально значимых акциях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05A90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1EB5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DA61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музея, 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8CEF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мероприятий</w:t>
            </w:r>
          </w:p>
        </w:tc>
      </w:tr>
      <w:tr w:rsidR="00735E8C" w14:paraId="2ED4F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1C0A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C8A8A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FBBEC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Обобщение обращений, связанных с цифровой средой, и уточнение профилактических мер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3A31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4F41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B5C3F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2AD25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Уточнённые меры</w:t>
            </w:r>
          </w:p>
        </w:tc>
      </w:tr>
      <w:tr w:rsidR="00735E8C" w14:paraId="7479FE4C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005998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Май 2027</w:t>
            </w:r>
          </w:p>
        </w:tc>
      </w:tr>
      <w:tr w:rsidR="00735E8C" w14:paraId="6A7FC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1DA0E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B251A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2383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Сбор и обобщение материалов для итогового анализа деятельности Штаба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2C48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25.05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A849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DD0B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1C4B4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к итоговому анализу</w:t>
            </w:r>
          </w:p>
        </w:tc>
      </w:tr>
      <w:tr w:rsidR="00735E8C" w14:paraId="5735A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61A83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7E02D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40D8C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Итоговая сверка исполнения решений Штаба за учебный год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C98490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25.05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EF779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CB5E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Исполнители решений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595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контроля исполнения</w:t>
            </w:r>
          </w:p>
        </w:tc>
      </w:tr>
      <w:tr w:rsidR="00735E8C" w14:paraId="40170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9E0D4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00DB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B3D2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Сведение показателей мониторинга деятельности Штаба за учебный год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F533C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30.05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CFCE0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0BF7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педагог-психолог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ECE2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мониторинга</w:t>
            </w:r>
          </w:p>
        </w:tc>
      </w:tr>
      <w:tr w:rsidR="00735E8C" w14:paraId="00631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84092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3202E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A5ED9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занятости обучающихся в летний период и работы лагеря с дневным пребыванием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97E6D5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F6FB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ВР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ECABF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Педагог-организатор, 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8D4A2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летней занятости</w:t>
            </w:r>
          </w:p>
        </w:tc>
      </w:tr>
      <w:tr w:rsidR="00735E8C" w14:paraId="75FB0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CEC7D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D547AA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B34C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родителей о формах летней занятости и о безопасности детей в каникулярный период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947EF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7F7A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44189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0DDD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для родителей</w:t>
            </w:r>
          </w:p>
        </w:tc>
      </w:tr>
      <w:tr w:rsidR="00735E8C" w14:paraId="468AD845" w14:textId="77777777">
        <w:tblPrEx>
          <w:tblCellMar>
            <w:top w:w="0" w:type="dxa"/>
            <w:bottom w:w="0" w:type="dxa"/>
          </w:tblCellMar>
        </w:tblPrEx>
        <w:tc>
          <w:tcPr>
            <w:tcW w:w="14572" w:type="dxa"/>
            <w:gridSpan w:val="7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6082E8" w14:textId="77777777" w:rsidR="00735E8C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Июнь 2027</w:t>
            </w:r>
          </w:p>
        </w:tc>
      </w:tr>
      <w:tr w:rsidR="00735E8C" w14:paraId="137C3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97AEA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4F3F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E14C9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проекта аналитического материала о деятельности Штаба за 2026/2027 учебный год к заседанию 6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44E7E6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05.06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81134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CCA75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D734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аналитического материала</w:t>
            </w:r>
          </w:p>
        </w:tc>
      </w:tr>
      <w:tr w:rsidR="00735E8C" w14:paraId="01CAE6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BCC78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FDF1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DC0A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проекта предложений к плану работы Штаба на 2027/2028 учебный год к заседанию 6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5B8D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05.06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FE91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DF5E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2FF4B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предложений</w:t>
            </w:r>
          </w:p>
        </w:tc>
      </w:tr>
      <w:tr w:rsidR="00735E8C" w14:paraId="72286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EFBE59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656C5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1B8666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Заседание 6. Итоги учебного года и задачи на следующий период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FF82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2-я декада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DFEF2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7405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9BAC2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6</w:t>
            </w:r>
          </w:p>
        </w:tc>
      </w:tr>
      <w:tr w:rsidR="00735E8C" w14:paraId="0C027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C3097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4E3A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7A933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Доработка аналитического материала по итогам заседания 6 и представление его руководителю школы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C2D46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25.06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A78B0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D4BD8C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7873E2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</w:t>
            </w:r>
          </w:p>
        </w:tc>
      </w:tr>
      <w:tr w:rsidR="00735E8C" w14:paraId="060D5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C135BD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72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77D8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D7BD7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Доработка предложений к плану работы Штаба на 2027/2028 учебный год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8D8AFA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25.06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96A7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73D2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2427D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Предложения к плану</w:t>
            </w:r>
          </w:p>
        </w:tc>
      </w:tr>
      <w:tr w:rsidR="00735E8C" w14:paraId="688B6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13673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72C628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Занятость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28C819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 занятости обучающихся, нуждающихся в педагогической поддержке, в летний период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11937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0F3F4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1B881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41D4B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</w:t>
            </w:r>
          </w:p>
        </w:tc>
      </w:tr>
      <w:tr w:rsidR="00735E8C" w14:paraId="4A839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399AD1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52137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Документирование</w:t>
            </w:r>
          </w:p>
        </w:tc>
        <w:tc>
          <w:tcPr>
            <w:tcW w:w="40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07F3EE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Сдача документов Штаба за учебный год в соответствии с номенклатурой дел</w:t>
            </w:r>
          </w:p>
        </w:tc>
        <w:tc>
          <w:tcPr>
            <w:tcW w:w="116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25A6BC" w14:textId="77777777" w:rsidR="00735E8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до 30.06</w:t>
            </w:r>
          </w:p>
        </w:tc>
        <w:tc>
          <w:tcPr>
            <w:tcW w:w="218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7A59C1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4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D22AAF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24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C793B" w14:textId="77777777" w:rsidR="00735E8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Оформленные дела</w:t>
            </w:r>
          </w:p>
        </w:tc>
      </w:tr>
    </w:tbl>
    <w:p w14:paraId="355576B6" w14:textId="77777777" w:rsidR="00735E8C" w:rsidRDefault="00000000">
      <w:pPr>
        <w:spacing w:after="100"/>
        <w:ind w:firstLine="709"/>
        <w:jc w:val="both"/>
      </w:pPr>
      <w:r>
        <w:rPr>
          <w:sz w:val="22"/>
          <w:szCs w:val="22"/>
        </w:rPr>
        <w:t>Всего позиций плана: 74.</w:t>
      </w:r>
    </w:p>
    <w:sectPr w:rsidR="00735E8C">
      <w:headerReference w:type="default" r:id="rId9"/>
      <w:pgSz w:w="16838" w:h="11906" w:orient="landscape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42351" w14:textId="77777777" w:rsidR="00930958" w:rsidRDefault="00930958">
      <w:pPr>
        <w:spacing w:line="240" w:lineRule="auto"/>
      </w:pPr>
      <w:r>
        <w:separator/>
      </w:r>
    </w:p>
  </w:endnote>
  <w:endnote w:type="continuationSeparator" w:id="0">
    <w:p w14:paraId="30B3E0E4" w14:textId="77777777" w:rsidR="00930958" w:rsidRDefault="009309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61CD" w14:textId="77777777" w:rsidR="00613E27" w:rsidRPr="00E06201" w:rsidRDefault="00613E27" w:rsidP="00613E27">
    <w:pPr>
      <w:pStyle w:val="ae"/>
      <w:jc w:val="center"/>
      <w:rPr>
        <w:i/>
        <w:iCs/>
      </w:rPr>
    </w:pPr>
    <w:r w:rsidRPr="00E06201">
      <w:rPr>
        <w:i/>
        <w:iCs/>
      </w:rPr>
      <w:t>© АНО «Научно-образовательный центр педагогических проектов», 2026.</w:t>
    </w:r>
  </w:p>
  <w:p w14:paraId="0D45DA55" w14:textId="77777777" w:rsidR="00613E27" w:rsidRPr="00E06201" w:rsidRDefault="00613E27" w:rsidP="00613E27">
    <w:pPr>
      <w:pStyle w:val="ae"/>
      <w:jc w:val="center"/>
      <w:rPr>
        <w:i/>
        <w:iCs/>
      </w:rPr>
    </w:pPr>
    <w:r w:rsidRPr="00E06201">
      <w:rPr>
        <w:i/>
        <w:iCs/>
      </w:rPr>
      <w:t xml:space="preserve">Материал подготовлен в методических целях. Источник: </w:t>
    </w:r>
    <w:proofErr w:type="spellStart"/>
    <w:r w:rsidRPr="00E06201">
      <w:rPr>
        <w:i/>
        <w:iCs/>
      </w:rPr>
      <w:t>педпроект.рф</w:t>
    </w:r>
    <w:proofErr w:type="spellEnd"/>
    <w:r w:rsidRPr="00E06201">
      <w:rPr>
        <w:i/>
        <w:iCs/>
      </w:rPr>
      <w:t>.</w:t>
    </w:r>
  </w:p>
  <w:p w14:paraId="00206B6A" w14:textId="40E3B9D5" w:rsidR="00613E27" w:rsidRDefault="00613E27" w:rsidP="00613E27">
    <w:pPr>
      <w:pStyle w:val="ae"/>
      <w:jc w:val="center"/>
    </w:pPr>
    <w:r w:rsidRPr="00E06201">
      <w:rPr>
        <w:i/>
        <w:iCs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75639" w14:textId="77777777" w:rsidR="00930958" w:rsidRDefault="00930958">
      <w:pPr>
        <w:spacing w:line="240" w:lineRule="auto"/>
      </w:pPr>
      <w:r>
        <w:separator/>
      </w:r>
    </w:p>
  </w:footnote>
  <w:footnote w:type="continuationSeparator" w:id="0">
    <w:p w14:paraId="746CCCCF" w14:textId="77777777" w:rsidR="00930958" w:rsidRDefault="009309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708CD" w14:textId="77777777" w:rsidR="00735E8C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13E2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EA2D2" w14:textId="77777777" w:rsidR="00735E8C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13E27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80EEB"/>
    <w:multiLevelType w:val="hybridMultilevel"/>
    <w:tmpl w:val="FE2A5FB4"/>
    <w:lvl w:ilvl="0" w:tplc="E730AA52">
      <w:start w:val="1"/>
      <w:numFmt w:val="bullet"/>
      <w:lvlText w:val="●"/>
      <w:lvlJc w:val="left"/>
      <w:pPr>
        <w:ind w:left="720" w:hanging="360"/>
      </w:pPr>
    </w:lvl>
    <w:lvl w:ilvl="1" w:tplc="A5984B50">
      <w:start w:val="1"/>
      <w:numFmt w:val="bullet"/>
      <w:lvlText w:val="○"/>
      <w:lvlJc w:val="left"/>
      <w:pPr>
        <w:ind w:left="1440" w:hanging="360"/>
      </w:pPr>
    </w:lvl>
    <w:lvl w:ilvl="2" w:tplc="8E723452">
      <w:start w:val="1"/>
      <w:numFmt w:val="bullet"/>
      <w:lvlText w:val="■"/>
      <w:lvlJc w:val="left"/>
      <w:pPr>
        <w:ind w:left="2160" w:hanging="360"/>
      </w:pPr>
    </w:lvl>
    <w:lvl w:ilvl="3" w:tplc="8258117C">
      <w:start w:val="1"/>
      <w:numFmt w:val="bullet"/>
      <w:lvlText w:val="●"/>
      <w:lvlJc w:val="left"/>
      <w:pPr>
        <w:ind w:left="2880" w:hanging="360"/>
      </w:pPr>
    </w:lvl>
    <w:lvl w:ilvl="4" w:tplc="289E8826">
      <w:start w:val="1"/>
      <w:numFmt w:val="bullet"/>
      <w:lvlText w:val="○"/>
      <w:lvlJc w:val="left"/>
      <w:pPr>
        <w:ind w:left="3600" w:hanging="360"/>
      </w:pPr>
    </w:lvl>
    <w:lvl w:ilvl="5" w:tplc="A79EF172">
      <w:start w:val="1"/>
      <w:numFmt w:val="bullet"/>
      <w:lvlText w:val="■"/>
      <w:lvlJc w:val="left"/>
      <w:pPr>
        <w:ind w:left="4320" w:hanging="360"/>
      </w:pPr>
    </w:lvl>
    <w:lvl w:ilvl="6" w:tplc="56240D70">
      <w:start w:val="1"/>
      <w:numFmt w:val="bullet"/>
      <w:lvlText w:val="●"/>
      <w:lvlJc w:val="left"/>
      <w:pPr>
        <w:ind w:left="5040" w:hanging="360"/>
      </w:pPr>
    </w:lvl>
    <w:lvl w:ilvl="7" w:tplc="C5D05B5A">
      <w:start w:val="1"/>
      <w:numFmt w:val="bullet"/>
      <w:lvlText w:val="●"/>
      <w:lvlJc w:val="left"/>
      <w:pPr>
        <w:ind w:left="5760" w:hanging="360"/>
      </w:pPr>
    </w:lvl>
    <w:lvl w:ilvl="8" w:tplc="0C4E706C">
      <w:start w:val="1"/>
      <w:numFmt w:val="bullet"/>
      <w:lvlText w:val="●"/>
      <w:lvlJc w:val="left"/>
      <w:pPr>
        <w:ind w:left="6480" w:hanging="360"/>
      </w:pPr>
    </w:lvl>
  </w:abstractNum>
  <w:num w:numId="1" w16cid:durableId="14678166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E8C"/>
    <w:rsid w:val="00613E27"/>
    <w:rsid w:val="00735E8C"/>
    <w:rsid w:val="00930958"/>
    <w:rsid w:val="00B5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2D34"/>
  <w15:docId w15:val="{0253771E-3A78-4620-BF21-ED14C825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13E2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13E27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613E2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13E27"/>
  </w:style>
  <w:style w:type="paragraph" w:styleId="ae">
    <w:name w:val="footer"/>
    <w:basedOn w:val="a"/>
    <w:link w:val="af"/>
    <w:uiPriority w:val="99"/>
    <w:unhideWhenUsed/>
    <w:rsid w:val="00613E2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13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5897</Words>
  <Characters>33613</Characters>
  <Application>Microsoft Office Word</Application>
  <DocSecurity>0</DocSecurity>
  <Lines>280</Lines>
  <Paragraphs>78</Paragraphs>
  <ScaleCrop>false</ScaleCrop>
  <Company/>
  <LinksUpToDate>false</LinksUpToDate>
  <CharactersWithSpaces>39432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педагогических проектов»</dc:creator>
  <dc:description>Методический материал</dc:description>
  <cp:lastModifiedBy>АНО «НОЦ ПЕДПРОЕКТОВ»</cp:lastModifiedBy>
  <cp:revision>2</cp:revision>
  <dcterms:created xsi:type="dcterms:W3CDTF">2026-09-23T05:45:00Z</dcterms:created>
  <dcterms:modified xsi:type="dcterms:W3CDTF">2026-09-23T06:36:00Z</dcterms:modified>
</cp:coreProperties>
</file>