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89775" w14:textId="77777777" w:rsidR="00527A48" w:rsidRDefault="00527A48" w:rsidP="00527A48">
      <w:pPr>
        <w:spacing w:before="720"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ABA876E" wp14:editId="10EA7735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734CC" w14:textId="77777777" w:rsidR="00527A48" w:rsidRPr="00527A48" w:rsidRDefault="00527A48" w:rsidP="00527A48">
      <w:pPr>
        <w:jc w:val="center"/>
        <w:rPr>
          <w:sz w:val="22"/>
          <w:szCs w:val="22"/>
        </w:rPr>
      </w:pPr>
      <w:r w:rsidRPr="00527A48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41A17962" w14:textId="77777777" w:rsidR="00527A48" w:rsidRDefault="00527A48" w:rsidP="00527A48">
      <w:pPr>
        <w:pBdr>
          <w:bottom w:val="single" w:sz="8" w:space="1" w:color="000A43"/>
        </w:pBdr>
        <w:spacing w:before="80" w:after="200"/>
      </w:pPr>
    </w:p>
    <w:bookmarkEnd w:id="0"/>
    <w:p w14:paraId="63108110" w14:textId="77777777" w:rsidR="008D0DDD" w:rsidRDefault="008D0DDD">
      <w:pPr>
        <w:pStyle w:val="Plain"/>
        <w:spacing w:after="400"/>
      </w:pPr>
    </w:p>
    <w:p w14:paraId="0B343EF9" w14:textId="77777777" w:rsidR="008D0DDD" w:rsidRDefault="00000000">
      <w:pPr>
        <w:pStyle w:val="TitleBig"/>
        <w:spacing w:after="100"/>
      </w:pPr>
      <w:r>
        <w:t>Единая модель профориентации и «Билет в будущее»</w:t>
      </w:r>
    </w:p>
    <w:p w14:paraId="6E60891B" w14:textId="77777777" w:rsidR="008D0DDD" w:rsidRDefault="00000000">
      <w:pPr>
        <w:pStyle w:val="TitleBig"/>
        <w:spacing w:after="300"/>
      </w:pPr>
      <w:r>
        <w:rPr>
          <w:sz w:val="32"/>
          <w:szCs w:val="32"/>
        </w:rPr>
        <w:t>на 2026/2027 учебный год</w:t>
      </w:r>
    </w:p>
    <w:p w14:paraId="0878C8EC" w14:textId="77777777" w:rsidR="008D0DDD" w:rsidRDefault="00000000">
      <w:pPr>
        <w:pStyle w:val="Plain"/>
        <w:spacing w:after="120"/>
        <w:jc w:val="center"/>
      </w:pPr>
      <w:r>
        <w:t>Организация работы школы, планирование и готовые документы</w:t>
      </w:r>
    </w:p>
    <w:p w14:paraId="1CC0BFCE" w14:textId="77777777" w:rsidR="008D0DDD" w:rsidRDefault="008D0DDD">
      <w:pPr>
        <w:pStyle w:val="Plain"/>
        <w:spacing w:after="120"/>
        <w:jc w:val="center"/>
      </w:pPr>
    </w:p>
    <w:p w14:paraId="298B12E9" w14:textId="77777777" w:rsidR="008D0DDD" w:rsidRDefault="00000000">
      <w:pPr>
        <w:pStyle w:val="Plain"/>
        <w:spacing w:after="120"/>
        <w:jc w:val="center"/>
      </w:pPr>
      <w:r>
        <w:t>Практическое пособие для руководителей общеобразовательных организаций,</w:t>
      </w:r>
    </w:p>
    <w:p w14:paraId="57613CA6" w14:textId="77777777" w:rsidR="008D0DDD" w:rsidRDefault="00000000">
      <w:pPr>
        <w:pStyle w:val="Plain"/>
        <w:spacing w:after="120"/>
        <w:jc w:val="center"/>
      </w:pPr>
      <w:r>
        <w:t>заместителей директора, ответственных за профориентационную работу,</w:t>
      </w:r>
    </w:p>
    <w:p w14:paraId="48609B80" w14:textId="77777777" w:rsidR="008D0DDD" w:rsidRDefault="00000000">
      <w:pPr>
        <w:pStyle w:val="Plain"/>
        <w:spacing w:after="120"/>
        <w:jc w:val="center"/>
      </w:pPr>
      <w:r>
        <w:t>педагогов-навигаторов, классных руководителей, педагогов-психологов,</w:t>
      </w:r>
    </w:p>
    <w:p w14:paraId="3D3A4642" w14:textId="77777777" w:rsidR="008D0DDD" w:rsidRDefault="00000000">
      <w:pPr>
        <w:pStyle w:val="Plain"/>
        <w:spacing w:after="120"/>
        <w:jc w:val="center"/>
      </w:pPr>
      <w:r>
        <w:t>социальных педагогов, учителей-предметников и методистов</w:t>
      </w:r>
    </w:p>
    <w:p w14:paraId="7FA613C3" w14:textId="77777777" w:rsidR="008D0DDD" w:rsidRDefault="008D0DDD">
      <w:pPr>
        <w:pStyle w:val="Plain"/>
        <w:spacing w:after="600"/>
      </w:pPr>
    </w:p>
    <w:p w14:paraId="2B42A5AF" w14:textId="77777777" w:rsidR="00527A48" w:rsidRDefault="00527A48">
      <w:pPr>
        <w:pStyle w:val="Plain"/>
        <w:jc w:val="center"/>
      </w:pPr>
    </w:p>
    <w:p w14:paraId="0900824F" w14:textId="77777777" w:rsidR="00527A48" w:rsidRDefault="00527A48">
      <w:pPr>
        <w:pStyle w:val="Plain"/>
        <w:jc w:val="center"/>
      </w:pPr>
    </w:p>
    <w:p w14:paraId="050DD8B7" w14:textId="77777777" w:rsidR="00527A48" w:rsidRDefault="00527A48">
      <w:pPr>
        <w:pStyle w:val="Plain"/>
        <w:jc w:val="center"/>
      </w:pPr>
    </w:p>
    <w:p w14:paraId="46BDD7C7" w14:textId="77777777" w:rsidR="00527A48" w:rsidRDefault="00527A48">
      <w:pPr>
        <w:pStyle w:val="Plain"/>
        <w:jc w:val="center"/>
      </w:pPr>
    </w:p>
    <w:p w14:paraId="21510C1D" w14:textId="7F3F9ED9" w:rsidR="008D0DDD" w:rsidRDefault="00000000">
      <w:pPr>
        <w:pStyle w:val="Plain"/>
        <w:jc w:val="center"/>
      </w:pPr>
      <w:r>
        <w:t>Москва, 2026</w:t>
      </w:r>
    </w:p>
    <w:p w14:paraId="6D3CAD76" w14:textId="7CEC38F0" w:rsidR="008D0DDD" w:rsidRDefault="00000000">
      <w:pPr>
        <w:pStyle w:val="1"/>
      </w:pPr>
      <w:bookmarkStart w:id="1" w:name="_Toc239661620"/>
      <w:r>
        <w:lastRenderedPageBreak/>
        <w:t>Как пользоваться пособием</w:t>
      </w:r>
      <w:bookmarkEnd w:id="1"/>
    </w:p>
    <w:p w14:paraId="4BD787C5" w14:textId="77777777" w:rsidR="008D0DDD" w:rsidRDefault="00000000">
      <w:r>
        <w:t>Пособие построено так, чтобы администрация школы получила ответ на четыре вопроса: что именно нужно сделать в 2026/2027 учебном году, кто за это отвечает, какие документы оформить и как проверить выполнение. Пересказ нормативных актов сведён к минимуму: там, где требование установлено актом, дана точная ссылка; там, где требования нет, об этом сказано прямо.</w:t>
      </w:r>
    </w:p>
    <w:p w14:paraId="26806CCE" w14:textId="77777777" w:rsidR="008D0DDD" w:rsidRDefault="00000000">
      <w:r>
        <w:t>Во всём тексте использованы три маркера степени обязательности:</w:t>
      </w:r>
    </w:p>
    <w:p w14:paraId="27DAE551" w14:textId="77777777" w:rsidR="008D0DDD" w:rsidRDefault="00000000">
      <w:pPr>
        <w:pStyle w:val="Plain"/>
        <w:numPr>
          <w:ilvl w:val="0"/>
          <w:numId w:val="2"/>
        </w:numPr>
        <w:jc w:val="both"/>
      </w:pPr>
      <w:r>
        <w:rPr>
          <w:b/>
          <w:bCs/>
        </w:rPr>
        <w:t>ОБЯЗАТЕЛЬНО</w:t>
      </w:r>
      <w:r>
        <w:t xml:space="preserve"> — требование установлено федеральным нормативным правовым актом (закон, приказ, зарегистрированный в Минюсте России) либо федеральной образовательной программой. В столбце «Основание» всегда указано, каким именно актом. Отдельно отмечены позиции, обязательность которых возникает не из акта напрямую, а из принятого школой решения (утверждённая ООП) или из регионального акта: они помечены «ОБЯЗАТЕЛЬНО в силу ...». Невыполнение может стать предметом замечания при контрольно-надзорных мероприятиях.</w:t>
      </w:r>
    </w:p>
    <w:p w14:paraId="139C1D09" w14:textId="77777777" w:rsidR="008D0DDD" w:rsidRDefault="00000000">
      <w:pPr>
        <w:pStyle w:val="Plain"/>
        <w:numPr>
          <w:ilvl w:val="0"/>
          <w:numId w:val="2"/>
        </w:numPr>
        <w:jc w:val="both"/>
      </w:pPr>
      <w:r>
        <w:rPr>
          <w:b/>
          <w:bCs/>
        </w:rPr>
        <w:t>РЕКОМЕНДОВАНО</w:t>
      </w:r>
      <w:r>
        <w:t xml:space="preserve"> — положение методических рекомендаций, писем </w:t>
      </w:r>
      <w:proofErr w:type="spellStart"/>
      <w:r>
        <w:t>Минпросвещения</w:t>
      </w:r>
      <w:proofErr w:type="spellEnd"/>
      <w:r>
        <w:t xml:space="preserve"> России, материалов федерального оператора. Юридической обязанности нет; отступление от рекомендации не является нарушением, но должно быть осознанным.</w:t>
      </w:r>
    </w:p>
    <w:p w14:paraId="6712961E" w14:textId="77777777" w:rsidR="008D0DDD" w:rsidRDefault="00000000">
      <w:pPr>
        <w:pStyle w:val="Plain"/>
        <w:numPr>
          <w:ilvl w:val="0"/>
          <w:numId w:val="2"/>
        </w:numPr>
        <w:jc w:val="both"/>
      </w:pPr>
      <w:r>
        <w:rPr>
          <w:b/>
          <w:bCs/>
        </w:rPr>
        <w:t>ПО РЕШЕНИЮ ШКОЛЫ</w:t>
      </w:r>
      <w:r>
        <w:t xml:space="preserve"> — вопрос отнесён к компетенции образовательной организации (статьи 28 и 30 Федерального закона № 273-ФЗ). Школа определяет форму самостоятельно и вправе не создавать документ вообще.</w:t>
      </w:r>
    </w:p>
    <w:p w14:paraId="4F15F169" w14:textId="77777777" w:rsidR="008D0DDD" w:rsidRDefault="00000000">
      <w:r>
        <w:t>Отдельно выделены разделы, где часто допускаются ошибки: соотношение проекта «Билет в будущее» и Единой модели профориентации, объём часов по уровням, согласия родителей, документирование, работа с обучающимися с ОВЗ и инвалидностью.</w:t>
      </w:r>
    </w:p>
    <w:p w14:paraId="17DB344B" w14:textId="77777777" w:rsidR="008D0DDD" w:rsidRDefault="00000000">
      <w:r>
        <w:t>Комплект состоит из четырёх файлов: настоящее пособие; годовой план реализации Единой модели профориентации; сборник форм и шаблонов; шаблон итогового аналитического отчёта. Формы даны в редактируемом виде; квадратные скобки в них обозначают поля для заполнения.</w:t>
      </w:r>
    </w:p>
    <w:p w14:paraId="4F71F158" w14:textId="77777777" w:rsidR="008D0DDD" w:rsidRDefault="00000000">
      <w:pPr>
        <w:pStyle w:val="2"/>
      </w:pPr>
      <w:bookmarkStart w:id="2" w:name="_Toc239661621"/>
      <w:r>
        <w:t>Дата актуальности и порядок работы с изменениями</w:t>
      </w:r>
      <w:bookmarkEnd w:id="2"/>
    </w:p>
    <w:p w14:paraId="61449D7A" w14:textId="77777777" w:rsidR="008D0DDD" w:rsidRDefault="00000000">
      <w:r>
        <w:t>Нормативная информация приведена по состоянию на 6 сентября 2026 года. Реквизиты актов даны по действующим редакциям; положения методических рекомендаций проверены по официальному тексту редакции, утверждённой Протоколом Всероссийского экспертного совета по профориентации № 4 от 26 августа 2026 года. Документы, которые на дату подготовки не изданы или находятся в статусе проекта, помечены соответствующим образом и не представлены как действующие.</w:t>
      </w:r>
    </w:p>
    <w:p w14:paraId="205A295D" w14:textId="77777777" w:rsidR="008D0DDD" w:rsidRDefault="00000000">
      <w:r>
        <w:lastRenderedPageBreak/>
        <w:t>Уровень реализации Единой модели профориентации для конкретной школы утверждает исполнительный орган субъекта Российской Федерации в сфере образования, а перечень региональных мероприятий и сроки регионального мониторинга устанавливает региональный оператор. Поэтому перед утверждением школьных документов необходимо сверить их с региональным приказом текущего учебного года.</w:t>
      </w:r>
    </w:p>
    <w:p w14:paraId="3DF198AC" w14:textId="77777777" w:rsidR="008D0DDD" w:rsidRDefault="00000000">
      <w:pPr>
        <w:pStyle w:val="1"/>
      </w:pPr>
      <w:bookmarkStart w:id="3" w:name="_Toc239661622"/>
      <w:r>
        <w:lastRenderedPageBreak/>
        <w:t>Список сокращений</w:t>
      </w:r>
      <w:bookmarkEnd w:id="3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35"/>
        <w:gridCol w:w="7904"/>
      </w:tblGrid>
      <w:tr w:rsidR="008D0DDD" w14:paraId="03DAD952" w14:textId="77777777">
        <w:trPr>
          <w:tblHeader/>
        </w:trPr>
        <w:tc>
          <w:tcPr>
            <w:tcW w:w="173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AC7B0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Сокращение</w:t>
            </w:r>
          </w:p>
        </w:tc>
        <w:tc>
          <w:tcPr>
            <w:tcW w:w="790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4B968A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Расшифровка</w:t>
            </w:r>
          </w:p>
        </w:tc>
      </w:tr>
      <w:tr w:rsidR="008D0DDD" w14:paraId="70AF28B0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CFC034" w14:textId="77777777" w:rsidR="008D0DDD" w:rsidRDefault="00000000">
            <w:pPr>
              <w:pStyle w:val="TblText"/>
            </w:pPr>
            <w:r>
              <w:t>ВД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0D8B8B" w14:textId="77777777" w:rsidR="008D0DDD" w:rsidRDefault="00000000">
            <w:pPr>
              <w:pStyle w:val="TblText"/>
            </w:pPr>
            <w:r>
              <w:t>внеурочная деятельность</w:t>
            </w:r>
          </w:p>
        </w:tc>
      </w:tr>
      <w:tr w:rsidR="008D0DDD" w14:paraId="7E6AE1B4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8D5F0" w14:textId="77777777" w:rsidR="008D0DDD" w:rsidRDefault="00000000">
            <w:pPr>
              <w:pStyle w:val="TblText"/>
            </w:pPr>
            <w:r>
              <w:t>ВПК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3FE2C" w14:textId="77777777" w:rsidR="008D0DDD" w:rsidRDefault="00000000">
            <w:pPr>
              <w:pStyle w:val="TblText"/>
            </w:pPr>
            <w:r>
              <w:t>военно-промышленный комплекс</w:t>
            </w:r>
          </w:p>
        </w:tc>
      </w:tr>
      <w:tr w:rsidR="008D0DDD" w14:paraId="24FB7FB9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61C32E" w14:textId="77777777" w:rsidR="008D0DDD" w:rsidRDefault="00000000">
            <w:pPr>
              <w:pStyle w:val="TblText"/>
            </w:pPr>
            <w:r>
              <w:t>ВСОКО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9A13C" w14:textId="77777777" w:rsidR="008D0DDD" w:rsidRDefault="00000000">
            <w:pPr>
              <w:pStyle w:val="TblText"/>
            </w:pPr>
            <w:r>
              <w:t>внутренняя система оценки качества образования</w:t>
            </w:r>
          </w:p>
        </w:tc>
      </w:tr>
      <w:tr w:rsidR="008D0DDD" w14:paraId="14833329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5F98AC" w14:textId="77777777" w:rsidR="008D0DDD" w:rsidRDefault="00000000">
            <w:pPr>
              <w:pStyle w:val="TblText"/>
            </w:pPr>
            <w:r>
              <w:t>ВШК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70EEB9" w14:textId="77777777" w:rsidR="008D0DDD" w:rsidRDefault="00000000">
            <w:pPr>
              <w:pStyle w:val="TblText"/>
            </w:pPr>
            <w:r>
              <w:t>внутришкольный контроль</w:t>
            </w:r>
          </w:p>
        </w:tc>
      </w:tr>
      <w:tr w:rsidR="008D0DDD" w14:paraId="4C8044AE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4E5A6E" w14:textId="77777777" w:rsidR="008D0DDD" w:rsidRDefault="00000000">
            <w:pPr>
              <w:pStyle w:val="TblText"/>
            </w:pPr>
            <w:r>
              <w:t>ГИА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EFD9B8" w14:textId="77777777" w:rsidR="008D0DDD" w:rsidRDefault="00000000">
            <w:pPr>
              <w:pStyle w:val="TblText"/>
            </w:pPr>
            <w:r>
              <w:t>государственная итоговая аттестация</w:t>
            </w:r>
          </w:p>
        </w:tc>
      </w:tr>
      <w:tr w:rsidR="008D0DDD" w14:paraId="6328C434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D7A312" w14:textId="77777777" w:rsidR="008D0DDD" w:rsidRDefault="00000000">
            <w:pPr>
              <w:pStyle w:val="TblText"/>
            </w:pPr>
            <w:r>
              <w:t>ДОП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97DDE7" w14:textId="77777777" w:rsidR="008D0DDD" w:rsidRDefault="00000000">
            <w:pPr>
              <w:pStyle w:val="TblText"/>
            </w:pPr>
            <w:r>
              <w:t>дополнительная общеобразовательная программа</w:t>
            </w:r>
          </w:p>
        </w:tc>
      </w:tr>
      <w:tr w:rsidR="008D0DDD" w14:paraId="2C2CF8B8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FBDE33" w14:textId="77777777" w:rsidR="008D0DDD" w:rsidRDefault="00000000">
            <w:pPr>
              <w:pStyle w:val="TblText"/>
            </w:pPr>
            <w:r>
              <w:t>ЕМП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88262A" w14:textId="77777777" w:rsidR="008D0DDD" w:rsidRDefault="00000000">
            <w:pPr>
              <w:pStyle w:val="TblText"/>
            </w:pPr>
            <w:r>
              <w:t>Единая модель профессиональной ориентации</w:t>
            </w:r>
          </w:p>
        </w:tc>
      </w:tr>
      <w:tr w:rsidR="008D0DDD" w14:paraId="51F0024C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4E6E0E" w14:textId="77777777" w:rsidR="008D0DDD" w:rsidRDefault="00000000">
            <w:pPr>
              <w:pStyle w:val="TblText"/>
            </w:pPr>
            <w:r>
              <w:t>ЕГЭ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E0E64D" w14:textId="77777777" w:rsidR="008D0DDD" w:rsidRDefault="00000000">
            <w:pPr>
              <w:pStyle w:val="TblText"/>
            </w:pPr>
            <w:r>
              <w:t>единый государственный экзамен</w:t>
            </w:r>
          </w:p>
        </w:tc>
      </w:tr>
      <w:tr w:rsidR="008D0DDD" w14:paraId="48CC6159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4EDC7" w14:textId="77777777" w:rsidR="008D0DDD" w:rsidRDefault="00000000">
            <w:pPr>
              <w:pStyle w:val="TblText"/>
            </w:pPr>
            <w:r>
              <w:t>ЗОЖ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2F923" w14:textId="77777777" w:rsidR="008D0DDD" w:rsidRDefault="00000000">
            <w:pPr>
              <w:pStyle w:val="TblText"/>
            </w:pPr>
            <w:r>
              <w:t>здоровый образ жизни</w:t>
            </w:r>
          </w:p>
        </w:tc>
      </w:tr>
      <w:tr w:rsidR="008D0DDD" w14:paraId="4AEC17BE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BF5E8F" w14:textId="77777777" w:rsidR="008D0DDD" w:rsidRDefault="00000000">
            <w:pPr>
              <w:pStyle w:val="TblText"/>
            </w:pPr>
            <w:r>
              <w:t>ИОМ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9B7BE0" w14:textId="77777777" w:rsidR="008D0DDD" w:rsidRDefault="00000000">
            <w:pPr>
              <w:pStyle w:val="TblText"/>
            </w:pPr>
            <w:r>
              <w:t>индивидуальный образовательно-профессиональный маршрут</w:t>
            </w:r>
          </w:p>
        </w:tc>
      </w:tr>
      <w:tr w:rsidR="008D0DDD" w14:paraId="03C35FFD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7A5EB" w14:textId="77777777" w:rsidR="008D0DDD" w:rsidRDefault="00000000">
            <w:pPr>
              <w:pStyle w:val="TblText"/>
            </w:pPr>
            <w:r>
              <w:t>КТП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8516AA" w14:textId="77777777" w:rsidR="008D0DDD" w:rsidRDefault="00000000">
            <w:pPr>
              <w:pStyle w:val="TblText"/>
            </w:pPr>
            <w:r>
              <w:t>календарно-тематическое планирование</w:t>
            </w:r>
          </w:p>
        </w:tc>
      </w:tr>
      <w:tr w:rsidR="008D0DDD" w14:paraId="67148298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6136C" w14:textId="77777777" w:rsidR="008D0DDD" w:rsidRDefault="00000000">
            <w:pPr>
              <w:pStyle w:val="TblText"/>
            </w:pPr>
            <w:r>
              <w:t>КПВР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63FE03" w14:textId="77777777" w:rsidR="008D0DDD" w:rsidRDefault="00000000">
            <w:pPr>
              <w:pStyle w:val="TblText"/>
            </w:pPr>
            <w:r>
              <w:t>календарный план воспитательной работы</w:t>
            </w:r>
          </w:p>
        </w:tc>
      </w:tr>
      <w:tr w:rsidR="008D0DDD" w14:paraId="5F8BBE0B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2E254" w14:textId="77777777" w:rsidR="008D0DDD" w:rsidRDefault="00000000">
            <w:pPr>
              <w:pStyle w:val="TblText"/>
            </w:pPr>
            <w:r>
              <w:t>ЛНА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117393" w14:textId="77777777" w:rsidR="008D0DDD" w:rsidRDefault="00000000">
            <w:pPr>
              <w:pStyle w:val="TblText"/>
            </w:pPr>
            <w:r>
              <w:t>локальный нормативный акт</w:t>
            </w:r>
          </w:p>
        </w:tc>
      </w:tr>
      <w:tr w:rsidR="008D0DDD" w14:paraId="22311FD1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069E91" w14:textId="77777777" w:rsidR="008D0DDD" w:rsidRDefault="00000000">
            <w:pPr>
              <w:pStyle w:val="TblText"/>
            </w:pPr>
            <w:r>
              <w:t>МР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DC9BD" w14:textId="77777777" w:rsidR="008D0DDD" w:rsidRDefault="00000000">
            <w:pPr>
              <w:pStyle w:val="TblText"/>
            </w:pPr>
            <w:r>
              <w:t>методические рекомендации</w:t>
            </w:r>
          </w:p>
        </w:tc>
      </w:tr>
      <w:tr w:rsidR="008D0DDD" w14:paraId="31F54340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9E6BB1" w14:textId="77777777" w:rsidR="008D0DDD" w:rsidRDefault="00000000">
            <w:pPr>
              <w:pStyle w:val="TblText"/>
            </w:pPr>
            <w:r>
              <w:t>НПА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964C2D" w14:textId="77777777" w:rsidR="008D0DDD" w:rsidRDefault="00000000">
            <w:pPr>
              <w:pStyle w:val="TblText"/>
            </w:pPr>
            <w:r>
              <w:t>нормативный правовой акт</w:t>
            </w:r>
          </w:p>
        </w:tc>
      </w:tr>
      <w:tr w:rsidR="008D0DDD" w14:paraId="3B37B94B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21AD1E" w14:textId="77777777" w:rsidR="008D0DDD" w:rsidRDefault="00000000">
            <w:pPr>
              <w:pStyle w:val="TblText"/>
            </w:pPr>
            <w:r>
              <w:t>ОВЗ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B1A97" w14:textId="77777777" w:rsidR="008D0DDD" w:rsidRDefault="00000000">
            <w:pPr>
              <w:pStyle w:val="TblText"/>
            </w:pPr>
            <w:r>
              <w:t>ограниченные возможности здоровья</w:t>
            </w:r>
          </w:p>
        </w:tc>
      </w:tr>
      <w:tr w:rsidR="008D0DDD" w14:paraId="4766FFFB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CC530D" w14:textId="77777777" w:rsidR="008D0DDD" w:rsidRDefault="00000000">
            <w:pPr>
              <w:pStyle w:val="TblText"/>
            </w:pPr>
            <w:r>
              <w:t>ООО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9B0DA3" w14:textId="77777777" w:rsidR="008D0DDD" w:rsidRDefault="00000000">
            <w:pPr>
              <w:pStyle w:val="TblText"/>
            </w:pPr>
            <w:r>
              <w:t>основное общее образование</w:t>
            </w:r>
          </w:p>
        </w:tc>
      </w:tr>
      <w:tr w:rsidR="008D0DDD" w14:paraId="6378DBAB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70AE3" w14:textId="77777777" w:rsidR="008D0DDD" w:rsidRDefault="00000000">
            <w:pPr>
              <w:pStyle w:val="TblText"/>
            </w:pPr>
            <w:r>
              <w:t>ООП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E983F9" w14:textId="77777777" w:rsidR="008D0DDD" w:rsidRDefault="00000000">
            <w:pPr>
              <w:pStyle w:val="TblText"/>
            </w:pPr>
            <w:r>
              <w:t>основная образовательная программа</w:t>
            </w:r>
          </w:p>
        </w:tc>
      </w:tr>
      <w:tr w:rsidR="008D0DDD" w14:paraId="091EA976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024C3" w14:textId="77777777" w:rsidR="008D0DDD" w:rsidRDefault="00000000">
            <w:pPr>
              <w:pStyle w:val="TblText"/>
            </w:pPr>
            <w:r>
              <w:t>ОО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DF070F" w14:textId="77777777" w:rsidR="008D0DDD" w:rsidRDefault="00000000">
            <w:pPr>
              <w:pStyle w:val="TblText"/>
            </w:pPr>
            <w:r>
              <w:t>образовательная организация</w:t>
            </w:r>
          </w:p>
        </w:tc>
      </w:tr>
      <w:tr w:rsidR="008D0DDD" w14:paraId="38AFDF30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57D3A1" w14:textId="77777777" w:rsidR="008D0DDD" w:rsidRDefault="00000000">
            <w:pPr>
              <w:pStyle w:val="TblText"/>
            </w:pPr>
            <w:proofErr w:type="spellStart"/>
            <w:r>
              <w:t>ПДн</w:t>
            </w:r>
            <w:proofErr w:type="spellEnd"/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EB76E" w14:textId="77777777" w:rsidR="008D0DDD" w:rsidRDefault="00000000">
            <w:pPr>
              <w:pStyle w:val="TblText"/>
            </w:pPr>
            <w:r>
              <w:t>персональные данные</w:t>
            </w:r>
          </w:p>
        </w:tc>
      </w:tr>
      <w:tr w:rsidR="008D0DDD" w14:paraId="7AEF9E88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20150" w14:textId="77777777" w:rsidR="008D0DDD" w:rsidRDefault="00000000">
            <w:pPr>
              <w:pStyle w:val="TblText"/>
            </w:pPr>
            <w:r>
              <w:t>ПМПК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941D7" w14:textId="77777777" w:rsidR="008D0DDD" w:rsidRDefault="00000000">
            <w:pPr>
              <w:pStyle w:val="TblText"/>
            </w:pPr>
            <w:r>
              <w:t>психолого-медико-педагогическая комиссия</w:t>
            </w:r>
          </w:p>
        </w:tc>
      </w:tr>
      <w:tr w:rsidR="008D0DDD" w14:paraId="34B8F9CB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1C7E8" w14:textId="77777777" w:rsidR="008D0DDD" w:rsidRDefault="00000000">
            <w:pPr>
              <w:pStyle w:val="TblText"/>
            </w:pPr>
            <w:proofErr w:type="spellStart"/>
            <w:r>
              <w:t>ППк</w:t>
            </w:r>
            <w:proofErr w:type="spellEnd"/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EFCE7" w14:textId="77777777" w:rsidR="008D0DDD" w:rsidRDefault="00000000">
            <w:pPr>
              <w:pStyle w:val="TblText"/>
            </w:pPr>
            <w:r>
              <w:t>психолого-педагогический консилиум образовательной организации</w:t>
            </w:r>
          </w:p>
        </w:tc>
      </w:tr>
      <w:tr w:rsidR="008D0DDD" w14:paraId="62FA336B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53AC59" w14:textId="77777777" w:rsidR="008D0DDD" w:rsidRDefault="00000000">
            <w:pPr>
              <w:pStyle w:val="TblText"/>
            </w:pPr>
            <w:r>
              <w:t>РМГ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7B6BD" w14:textId="77777777" w:rsidR="008D0DDD" w:rsidRDefault="00000000">
            <w:pPr>
              <w:pStyle w:val="TblText"/>
            </w:pPr>
            <w:r>
              <w:t>курс внеурочной деятельности «Россия — мои горизонты»</w:t>
            </w:r>
          </w:p>
        </w:tc>
      </w:tr>
      <w:tr w:rsidR="008D0DDD" w14:paraId="3EF431A6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938A01" w14:textId="77777777" w:rsidR="008D0DDD" w:rsidRDefault="00000000">
            <w:pPr>
              <w:pStyle w:val="TblText"/>
            </w:pPr>
            <w:r>
              <w:t>РОИВ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22250D" w14:textId="77777777" w:rsidR="008D0DDD" w:rsidRDefault="00000000">
            <w:pPr>
              <w:pStyle w:val="TblText"/>
            </w:pPr>
            <w:r>
              <w:t>орган исполнительной власти субъекта Российской Федерации, осуществляющий государственное управление в сфере образования</w:t>
            </w:r>
          </w:p>
        </w:tc>
      </w:tr>
      <w:tr w:rsidR="008D0DDD" w14:paraId="52551F2C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1838C" w14:textId="77777777" w:rsidR="008D0DDD" w:rsidRDefault="00000000">
            <w:pPr>
              <w:pStyle w:val="TblText"/>
            </w:pPr>
            <w:r>
              <w:t>РПВ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06E52" w14:textId="77777777" w:rsidR="008D0DDD" w:rsidRDefault="00000000">
            <w:pPr>
              <w:pStyle w:val="TblText"/>
            </w:pPr>
            <w:r>
              <w:t>рабочая программа воспитания</w:t>
            </w:r>
          </w:p>
        </w:tc>
      </w:tr>
      <w:tr w:rsidR="008D0DDD" w14:paraId="0D9EB2C1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99BD98" w14:textId="77777777" w:rsidR="008D0DDD" w:rsidRDefault="00000000">
            <w:pPr>
              <w:pStyle w:val="TblText"/>
            </w:pPr>
            <w:r>
              <w:t>СОО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B2531" w14:textId="77777777" w:rsidR="008D0DDD" w:rsidRDefault="00000000">
            <w:pPr>
              <w:pStyle w:val="TblText"/>
            </w:pPr>
            <w:r>
              <w:t>среднее общее образование</w:t>
            </w:r>
          </w:p>
        </w:tc>
      </w:tr>
      <w:tr w:rsidR="008D0DDD" w14:paraId="6826B82D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3C4399" w14:textId="77777777" w:rsidR="008D0DDD" w:rsidRDefault="00000000">
            <w:pPr>
              <w:pStyle w:val="TblText"/>
            </w:pPr>
            <w:r>
              <w:t>СОПД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A01DF" w14:textId="77777777" w:rsidR="008D0DDD" w:rsidRDefault="00000000">
            <w:pPr>
              <w:pStyle w:val="TblText"/>
            </w:pPr>
            <w:r>
              <w:t>согласие на обработку персональных данных</w:t>
            </w:r>
          </w:p>
        </w:tc>
      </w:tr>
      <w:tr w:rsidR="008D0DDD" w14:paraId="02E41149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749354" w14:textId="77777777" w:rsidR="008D0DDD" w:rsidRDefault="00000000">
            <w:pPr>
              <w:pStyle w:val="TblText"/>
            </w:pPr>
            <w:r>
              <w:t>СПО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44D676" w14:textId="77777777" w:rsidR="008D0DDD" w:rsidRDefault="00000000">
            <w:pPr>
              <w:pStyle w:val="TblText"/>
            </w:pPr>
            <w:r>
              <w:t>среднее профессиональное образование</w:t>
            </w:r>
          </w:p>
        </w:tc>
      </w:tr>
      <w:tr w:rsidR="008D0DDD" w14:paraId="52F5EEDF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77DBA4" w14:textId="77777777" w:rsidR="008D0DDD" w:rsidRDefault="00000000">
            <w:pPr>
              <w:pStyle w:val="TblText"/>
            </w:pPr>
            <w:r>
              <w:t>СУПД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31DCF1" w14:textId="77777777" w:rsidR="008D0DDD" w:rsidRDefault="00000000">
            <w:pPr>
              <w:pStyle w:val="TblText"/>
            </w:pPr>
            <w:r>
              <w:t>система управления проектной деятельностью</w:t>
            </w:r>
          </w:p>
        </w:tc>
      </w:tr>
      <w:tr w:rsidR="008D0DDD" w14:paraId="697938B8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D9B229" w14:textId="77777777" w:rsidR="008D0DDD" w:rsidRDefault="00000000">
            <w:pPr>
              <w:pStyle w:val="TblText"/>
            </w:pPr>
            <w:r>
              <w:t>ФГОС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949DDF" w14:textId="77777777" w:rsidR="008D0DDD" w:rsidRDefault="00000000">
            <w:pPr>
              <w:pStyle w:val="TblText"/>
            </w:pPr>
            <w:r>
              <w:t>федеральный государственный образовательный стандарт</w:t>
            </w:r>
          </w:p>
        </w:tc>
      </w:tr>
      <w:tr w:rsidR="008D0DDD" w14:paraId="6AFBB7AD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81DA56" w14:textId="77777777" w:rsidR="008D0DDD" w:rsidRDefault="00000000">
            <w:pPr>
              <w:pStyle w:val="TblText"/>
            </w:pPr>
            <w:r>
              <w:t>ФОП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A1F9E0" w14:textId="77777777" w:rsidR="008D0DDD" w:rsidRDefault="00000000">
            <w:pPr>
              <w:pStyle w:val="TblText"/>
            </w:pPr>
            <w:r>
              <w:t>федеральная образовательная программа</w:t>
            </w:r>
          </w:p>
        </w:tc>
      </w:tr>
      <w:tr w:rsidR="008D0DDD" w14:paraId="1D55F6DA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2559E" w14:textId="77777777" w:rsidR="008D0DDD" w:rsidRDefault="00000000">
            <w:pPr>
              <w:pStyle w:val="TblText"/>
            </w:pPr>
            <w:r>
              <w:t>ФРПВ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5B6C49" w14:textId="77777777" w:rsidR="008D0DDD" w:rsidRDefault="00000000">
            <w:pPr>
              <w:pStyle w:val="TblText"/>
            </w:pPr>
            <w:r>
              <w:t>федеральная рабочая программа воспитания</w:t>
            </w:r>
          </w:p>
        </w:tc>
      </w:tr>
      <w:tr w:rsidR="008D0DDD" w14:paraId="00F2616E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EBC3DE" w14:textId="77777777" w:rsidR="008D0DDD" w:rsidRDefault="00000000">
            <w:pPr>
              <w:pStyle w:val="TblText"/>
            </w:pPr>
            <w:r>
              <w:lastRenderedPageBreak/>
              <w:t>ФП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C5D7BE" w14:textId="77777777" w:rsidR="008D0DDD" w:rsidRDefault="00000000">
            <w:pPr>
              <w:pStyle w:val="TblText"/>
            </w:pPr>
            <w:r>
              <w:t>федеральный проект</w:t>
            </w:r>
          </w:p>
        </w:tc>
      </w:tr>
      <w:tr w:rsidR="008D0DDD" w14:paraId="066912E0" w14:textId="77777777"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905E6C" w14:textId="77777777" w:rsidR="008D0DDD" w:rsidRDefault="00000000">
            <w:pPr>
              <w:pStyle w:val="TblText"/>
            </w:pPr>
            <w:r>
              <w:t>ЦОПП</w:t>
            </w:r>
          </w:p>
        </w:tc>
        <w:tc>
          <w:tcPr>
            <w:tcW w:w="79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34E8B" w14:textId="77777777" w:rsidR="008D0DDD" w:rsidRDefault="00000000">
            <w:pPr>
              <w:pStyle w:val="TblText"/>
            </w:pPr>
            <w:r>
              <w:t>центр опережающей профессиональной подготовки</w:t>
            </w:r>
          </w:p>
        </w:tc>
      </w:tr>
    </w:tbl>
    <w:p w14:paraId="0805CFD4" w14:textId="77777777" w:rsidR="008D0DDD" w:rsidRDefault="00000000">
      <w:pPr>
        <w:pStyle w:val="NoteS"/>
      </w:pPr>
      <w:r>
        <w:t>Оглавление сформировано полем Word и заполняется при открытии документа: если программа не обновляет поля автоматически, установите курсор в оглавление и нажмите F9 либо выберите «Обновить поле» — «Обновить целиком».</w:t>
      </w:r>
    </w:p>
    <w:p w14:paraId="6202B12F" w14:textId="77777777" w:rsidR="008D0DDD" w:rsidRDefault="00000000">
      <w:pPr>
        <w:pStyle w:val="1"/>
      </w:pPr>
      <w:bookmarkStart w:id="4" w:name="_Toc239661623"/>
      <w:r>
        <w:lastRenderedPageBreak/>
        <w:t>Оглавление</w:t>
      </w:r>
      <w:bookmarkEnd w:id="4"/>
    </w:p>
    <w:sdt>
      <w:sdtPr>
        <w:alias w:val="Оглавление"/>
        <w:id w:val="-616908195"/>
      </w:sdtPr>
      <w:sdtContent>
        <w:p w14:paraId="1C54489E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39661620" w:history="1">
            <w:r w:rsidR="00527A48" w:rsidRPr="005B5F54">
              <w:rPr>
                <w:rStyle w:val="a5"/>
                <w:noProof/>
              </w:rPr>
              <w:t>Как пользоваться пособием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_Toc239661620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2</w:t>
            </w:r>
            <w:r w:rsidR="00527A48">
              <w:rPr>
                <w:noProof/>
              </w:rPr>
              <w:fldChar w:fldCharType="end"/>
            </w:r>
          </w:hyperlink>
        </w:p>
        <w:p w14:paraId="6872A87E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21" w:history="1">
            <w:r w:rsidR="00527A48" w:rsidRPr="005B5F54">
              <w:rPr>
                <w:rStyle w:val="a5"/>
                <w:noProof/>
              </w:rPr>
              <w:t>Дата актуальности и порядок работы с изменениями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_Toc239661621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2</w:t>
            </w:r>
            <w:r w:rsidR="00527A48">
              <w:rPr>
                <w:noProof/>
              </w:rPr>
              <w:fldChar w:fldCharType="end"/>
            </w:r>
          </w:hyperlink>
        </w:p>
        <w:p w14:paraId="11B6D479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622" w:history="1">
            <w:r w:rsidR="00527A48" w:rsidRPr="005B5F54">
              <w:rPr>
                <w:rStyle w:val="a5"/>
                <w:noProof/>
              </w:rPr>
              <w:t>Список сокращений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_Toc239661622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</w:t>
            </w:r>
            <w:r w:rsidR="00527A48">
              <w:rPr>
                <w:noProof/>
              </w:rPr>
              <w:fldChar w:fldCharType="end"/>
            </w:r>
          </w:hyperlink>
        </w:p>
        <w:p w14:paraId="2E01F29C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623" w:history="1">
            <w:r w:rsidR="00527A48" w:rsidRPr="005B5F54">
              <w:rPr>
                <w:rStyle w:val="a5"/>
                <w:noProof/>
              </w:rPr>
              <w:t>Оглавление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_Toc239661623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6</w:t>
            </w:r>
            <w:r w:rsidR="00527A48">
              <w:rPr>
                <w:noProof/>
              </w:rPr>
              <w:fldChar w:fldCharType="end"/>
            </w:r>
          </w:hyperlink>
        </w:p>
        <w:p w14:paraId="1BC51D8C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624" w:history="1">
            <w:r w:rsidR="00527A48" w:rsidRPr="005B5F54">
              <w:rPr>
                <w:rStyle w:val="a5"/>
                <w:noProof/>
              </w:rPr>
              <w:t>1. Что есть что: разграничение понятий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_Toc239661624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11</w:t>
            </w:r>
            <w:r w:rsidR="00527A48">
              <w:rPr>
                <w:noProof/>
              </w:rPr>
              <w:fldChar w:fldCharType="end"/>
            </w:r>
          </w:hyperlink>
        </w:p>
        <w:p w14:paraId="740B3349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25" w:history="1">
            <w:r w:rsidR="00527A48" w:rsidRPr="005B5F54">
              <w:rPr>
                <w:rStyle w:val="a5"/>
                <w:noProof/>
              </w:rPr>
              <w:t>1.1. Восемь понятий, которые нельзя путать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_Toc239661625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11</w:t>
            </w:r>
            <w:r w:rsidR="00527A48">
              <w:rPr>
                <w:noProof/>
              </w:rPr>
              <w:fldChar w:fldCharType="end"/>
            </w:r>
          </w:hyperlink>
        </w:p>
        <w:p w14:paraId="6CBB76E5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26" w:history="1">
            <w:r w:rsidR="00527A48" w:rsidRPr="005B5F54">
              <w:rPr>
                <w:rStyle w:val="a5"/>
                <w:noProof/>
              </w:rPr>
              <w:t>Единая модель профориентации (ЕМП)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_Toc239661626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11</w:t>
            </w:r>
            <w:r w:rsidR="00527A48">
              <w:rPr>
                <w:noProof/>
              </w:rPr>
              <w:fldChar w:fldCharType="end"/>
            </w:r>
          </w:hyperlink>
        </w:p>
        <w:p w14:paraId="6ECD274D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27" w:history="1">
            <w:r w:rsidR="00527A48" w:rsidRPr="005B5F54">
              <w:rPr>
                <w:rStyle w:val="a5"/>
                <w:noProof/>
              </w:rPr>
              <w:t>Профориентационный минимум (профминимум)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_Toc239661627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11</w:t>
            </w:r>
            <w:r w:rsidR="00527A48">
              <w:rPr>
                <w:noProof/>
              </w:rPr>
              <w:fldChar w:fldCharType="end"/>
            </w:r>
          </w:hyperlink>
        </w:p>
        <w:p w14:paraId="4F699568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28" w:history="1">
            <w:r w:rsidR="00527A48" w:rsidRPr="005B5F54">
              <w:rPr>
                <w:rStyle w:val="a5"/>
                <w:noProof/>
              </w:rPr>
              <w:t>Проект «Билет в будущее»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_Toc239661628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11</w:t>
            </w:r>
            <w:r w:rsidR="00527A48">
              <w:rPr>
                <w:noProof/>
              </w:rPr>
              <w:fldChar w:fldCharType="end"/>
            </w:r>
          </w:hyperlink>
        </w:p>
        <w:p w14:paraId="209587EE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29" w:history="1">
            <w:r w:rsidR="00527A48" w:rsidRPr="005B5F54">
              <w:rPr>
                <w:rStyle w:val="a5"/>
                <w:noProof/>
              </w:rPr>
              <w:t>Курс внеурочной деятельности «Россия — мои горизонты»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_Toc239661629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11</w:t>
            </w:r>
            <w:r w:rsidR="00527A48">
              <w:rPr>
                <w:noProof/>
              </w:rPr>
              <w:fldChar w:fldCharType="end"/>
            </w:r>
          </w:hyperlink>
        </w:p>
        <w:p w14:paraId="238C8470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30" w:history="1">
            <w:r w:rsidR="00527A48" w:rsidRPr="005B5F54">
              <w:rPr>
                <w:rStyle w:val="a5"/>
                <w:noProof/>
              </w:rPr>
              <w:t>Профориентационная диагностика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_Toc239661630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12</w:t>
            </w:r>
            <w:r w:rsidR="00527A48">
              <w:rPr>
                <w:noProof/>
              </w:rPr>
              <w:fldChar w:fldCharType="end"/>
            </w:r>
          </w:hyperlink>
        </w:p>
        <w:p w14:paraId="60C18165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31" w:history="1">
            <w:r w:rsidR="00527A48" w:rsidRPr="005B5F54">
              <w:rPr>
                <w:rStyle w:val="a5"/>
                <w:noProof/>
              </w:rPr>
              <w:t>Профессиональная проба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_Toc239661631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12</w:t>
            </w:r>
            <w:r w:rsidR="00527A48">
              <w:rPr>
                <w:noProof/>
              </w:rPr>
              <w:fldChar w:fldCharType="end"/>
            </w:r>
          </w:hyperlink>
        </w:p>
        <w:p w14:paraId="7A8DEF2E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32" w:history="1">
            <w:r w:rsidR="00527A48" w:rsidRPr="005B5F54">
              <w:rPr>
                <w:rStyle w:val="a5"/>
                <w:noProof/>
              </w:rPr>
              <w:t>Профориентационные мероприятия (мероприятия профессионального выбора)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_Toc239661632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12</w:t>
            </w:r>
            <w:r w:rsidR="00527A48">
              <w:rPr>
                <w:noProof/>
              </w:rPr>
              <w:fldChar w:fldCharType="end"/>
            </w:r>
          </w:hyperlink>
        </w:p>
        <w:p w14:paraId="321DC2B4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33" w:history="1">
            <w:r w:rsidR="00527A48" w:rsidRPr="005B5F54">
              <w:rPr>
                <w:rStyle w:val="a5"/>
                <w:noProof/>
              </w:rPr>
              <w:t>Профильное и предпрофессиональное обучение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_Toc239661633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12</w:t>
            </w:r>
            <w:r w:rsidR="00527A48">
              <w:rPr>
                <w:noProof/>
              </w:rPr>
              <w:fldChar w:fldCharType="end"/>
            </w:r>
          </w:hyperlink>
        </w:p>
        <w:p w14:paraId="3AC34B22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34" w:history="1">
            <w:r w:rsidR="00527A48" w:rsidRPr="005B5F54">
              <w:rPr>
                <w:rStyle w:val="a5"/>
                <w:noProof/>
              </w:rPr>
              <w:t>1.2. Схема: как элементы связаны между собой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_Toc239661634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12</w:t>
            </w:r>
            <w:r w:rsidR="00527A48">
              <w:rPr>
                <w:noProof/>
              </w:rPr>
              <w:fldChar w:fldCharType="end"/>
            </w:r>
          </w:hyperlink>
        </w:p>
        <w:p w14:paraId="712625B9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35" w:history="1">
            <w:r w:rsidR="00527A48" w:rsidRPr="005B5F54">
              <w:rPr>
                <w:rStyle w:val="a5"/>
                <w:noProof/>
              </w:rPr>
              <w:t>1.3. Что из перечисленного обязательно для каждой школы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_Toc239661635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13</w:t>
            </w:r>
            <w:r w:rsidR="00527A48">
              <w:rPr>
                <w:noProof/>
              </w:rPr>
              <w:fldChar w:fldCharType="end"/>
            </w:r>
          </w:hyperlink>
        </w:p>
        <w:p w14:paraId="5F822A42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636" w:history="1">
            <w:r w:rsidR="00527A48" w:rsidRPr="005B5F54">
              <w:rPr>
                <w:rStyle w:val="a5"/>
                <w:noProof/>
              </w:rPr>
              <w:t>2. Что изменилось к 2026/2027 учебному году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_Toc239661636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15</w:t>
            </w:r>
            <w:r w:rsidR="00527A48">
              <w:rPr>
                <w:noProof/>
              </w:rPr>
              <w:fldChar w:fldCharType="end"/>
            </w:r>
          </w:hyperlink>
        </w:p>
        <w:p w14:paraId="1F9C1027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37" w:history="1">
            <w:r w:rsidR="00527A48" w:rsidRPr="005B5F54">
              <w:rPr>
                <w:rStyle w:val="a5"/>
                <w:noProof/>
              </w:rPr>
              <w:t>2.1. Семь изменений, которые нужно учесть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_Toc239661637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15</w:t>
            </w:r>
            <w:r w:rsidR="00527A48">
              <w:rPr>
                <w:noProof/>
              </w:rPr>
              <w:fldChar w:fldCharType="end"/>
            </w:r>
          </w:hyperlink>
        </w:p>
        <w:p w14:paraId="41246A68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38" w:history="1">
            <w:r w:rsidR="00527A48" w:rsidRPr="005B5F54">
              <w:rPr>
                <w:rStyle w:val="a5"/>
                <w:noProof/>
              </w:rPr>
              <w:t>Изменение 1. Общие объёмы «40 / 60 / 80 часов» больше не установлены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_Toc239661638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15</w:t>
            </w:r>
            <w:r w:rsidR="00527A48">
              <w:rPr>
                <w:noProof/>
              </w:rPr>
              <w:fldChar w:fldCharType="end"/>
            </w:r>
          </w:hyperlink>
        </w:p>
        <w:p w14:paraId="2D12E123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39" w:history="1">
            <w:r w:rsidR="00527A48" w:rsidRPr="005B5F54">
              <w:rPr>
                <w:rStyle w:val="a5"/>
                <w:noProof/>
              </w:rPr>
              <w:t>Изменение 2. Направление переименовано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_Toc239661639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15</w:t>
            </w:r>
            <w:r w:rsidR="00527A48">
              <w:rPr>
                <w:noProof/>
              </w:rPr>
              <w:fldChar w:fldCharType="end"/>
            </w:r>
          </w:hyperlink>
        </w:p>
        <w:p w14:paraId="4853CEE3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40" w:history="1">
            <w:r w:rsidR="00527A48" w:rsidRPr="005B5F54">
              <w:rPr>
                <w:rStyle w:val="a5"/>
                <w:noProof/>
              </w:rPr>
              <w:t>Изменение 3. Появились требования, выраженные в доле обучающихся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_Toc239661640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16</w:t>
            </w:r>
            <w:r w:rsidR="00527A48">
              <w:rPr>
                <w:noProof/>
              </w:rPr>
              <w:fldChar w:fldCharType="end"/>
            </w:r>
          </w:hyperlink>
        </w:p>
        <w:p w14:paraId="5234A5C4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41" w:history="1">
            <w:r w:rsidR="00527A48" w:rsidRPr="005B5F54">
              <w:rPr>
                <w:rStyle w:val="a5"/>
                <w:noProof/>
              </w:rPr>
              <w:t>Изменение 4. Базовый уровень стал исключением, а не нормой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_Toc239661641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16</w:t>
            </w:r>
            <w:r w:rsidR="00527A48">
              <w:rPr>
                <w:noProof/>
              </w:rPr>
              <w:fldChar w:fldCharType="end"/>
            </w:r>
          </w:hyperlink>
        </w:p>
        <w:p w14:paraId="48C83F19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42" w:history="1">
            <w:r w:rsidR="00527A48" w:rsidRPr="005B5F54">
              <w:rPr>
                <w:rStyle w:val="a5"/>
                <w:noProof/>
              </w:rPr>
              <w:t>Изменение 5. Организация реализует модель только на одном уровне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_Toc239661642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16</w:t>
            </w:r>
            <w:r w:rsidR="00527A48">
              <w:rPr>
                <w:noProof/>
              </w:rPr>
              <w:fldChar w:fldCharType="end"/>
            </w:r>
          </w:hyperlink>
        </w:p>
        <w:p w14:paraId="45297554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43" w:history="1">
            <w:r w:rsidR="00527A48" w:rsidRPr="005B5F54">
              <w:rPr>
                <w:rStyle w:val="a5"/>
                <w:noProof/>
              </w:rPr>
              <w:t>Изменение 6. Требование «ответственный не ниже заместителя руководителя» снято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_Toc239661643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16</w:t>
            </w:r>
            <w:r w:rsidR="00527A48">
              <w:rPr>
                <w:noProof/>
              </w:rPr>
              <w:fldChar w:fldCharType="end"/>
            </w:r>
          </w:hyperlink>
        </w:p>
        <w:p w14:paraId="6286E9C9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44" w:history="1">
            <w:r w:rsidR="00527A48" w:rsidRPr="005B5F54">
              <w:rPr>
                <w:rStyle w:val="a5"/>
                <w:noProof/>
              </w:rPr>
              <w:t>Изменение 7. Региональный компонент курса «Россия — мои горизонты»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_Toc239661644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17</w:t>
            </w:r>
            <w:r w:rsidR="00527A48">
              <w:rPr>
                <w:noProof/>
              </w:rPr>
              <w:fldChar w:fldCharType="end"/>
            </w:r>
          </w:hyperlink>
        </w:p>
        <w:p w14:paraId="6CC3AECA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45" w:history="1">
            <w:r w:rsidR="00527A48" w:rsidRPr="005B5F54">
              <w:rPr>
                <w:rStyle w:val="a5"/>
                <w:noProof/>
              </w:rPr>
              <w:t>2.2. Что не изменилось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_Toc239661645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17</w:t>
            </w:r>
            <w:r w:rsidR="00527A48">
              <w:rPr>
                <w:noProof/>
              </w:rPr>
              <w:fldChar w:fldCharType="end"/>
            </w:r>
          </w:hyperlink>
        </w:p>
        <w:p w14:paraId="2A15755E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46" w:history="1">
            <w:r w:rsidR="00527A48" w:rsidRPr="005B5F54">
              <w:rPr>
                <w:rStyle w:val="a5"/>
                <w:noProof/>
              </w:rPr>
              <w:t>2.3. Статус документов на дату подготовки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_Toc239661646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18</w:t>
            </w:r>
            <w:r w:rsidR="00527A48">
              <w:rPr>
                <w:noProof/>
              </w:rPr>
              <w:fldChar w:fldCharType="end"/>
            </w:r>
          </w:hyperlink>
        </w:p>
        <w:p w14:paraId="144465E7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647" w:history="1">
            <w:r w:rsidR="00527A48" w:rsidRPr="005B5F54">
              <w:rPr>
                <w:rStyle w:val="a5"/>
                <w:noProof/>
              </w:rPr>
              <w:t>3. Нормативный навигатор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_Toc239661647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19</w:t>
            </w:r>
            <w:r w:rsidR="00527A48">
              <w:rPr>
                <w:noProof/>
              </w:rPr>
              <w:fldChar w:fldCharType="end"/>
            </w:r>
          </w:hyperlink>
        </w:p>
        <w:p w14:paraId="1F05FEB9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48" w:history="1">
            <w:r w:rsidR="00527A48" w:rsidRPr="005B5F54">
              <w:rPr>
                <w:rStyle w:val="a5"/>
                <w:noProof/>
              </w:rPr>
              <w:t>3.1. Обязательные требования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_Toc239661648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19</w:t>
            </w:r>
            <w:r w:rsidR="00527A48">
              <w:rPr>
                <w:noProof/>
              </w:rPr>
              <w:fldChar w:fldCharType="end"/>
            </w:r>
          </w:hyperlink>
        </w:p>
        <w:p w14:paraId="4409D4B3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49" w:history="1">
            <w:r w:rsidR="00527A48" w:rsidRPr="005B5F54">
              <w:rPr>
                <w:rStyle w:val="a5"/>
                <w:noProof/>
              </w:rPr>
              <w:t>3.2. Методические документы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_Toc239661649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20</w:t>
            </w:r>
            <w:r w:rsidR="00527A48">
              <w:rPr>
                <w:noProof/>
              </w:rPr>
              <w:fldChar w:fldCharType="end"/>
            </w:r>
          </w:hyperlink>
        </w:p>
        <w:p w14:paraId="4831BA88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50" w:history="1">
            <w:r w:rsidR="00527A48" w:rsidRPr="005B5F54">
              <w:rPr>
                <w:rStyle w:val="a5"/>
                <w:noProof/>
              </w:rPr>
              <w:t>3.3. Документы, применяемые при наличии соответствующих условий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_Toc239661650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22</w:t>
            </w:r>
            <w:r w:rsidR="00527A48">
              <w:rPr>
                <w:noProof/>
              </w:rPr>
              <w:fldChar w:fldCharType="end"/>
            </w:r>
          </w:hyperlink>
        </w:p>
        <w:p w14:paraId="36CDD5A3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651" w:history="1">
            <w:r w:rsidR="00527A48" w:rsidRPr="005B5F54">
              <w:rPr>
                <w:rStyle w:val="a5"/>
                <w:noProof/>
              </w:rPr>
              <w:t>4. Модель реализации профориентационного минимума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_Toc239661651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25</w:t>
            </w:r>
            <w:r w:rsidR="00527A48">
              <w:rPr>
                <w:noProof/>
              </w:rPr>
              <w:fldChar w:fldCharType="end"/>
            </w:r>
          </w:hyperlink>
        </w:p>
        <w:p w14:paraId="1189AD14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52" w:history="1">
            <w:r w:rsidR="00527A48" w:rsidRPr="005B5F54">
              <w:rPr>
                <w:rStyle w:val="a5"/>
                <w:noProof/>
              </w:rPr>
              <w:t>4.1. Кто и что определяет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_Toc239661652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25</w:t>
            </w:r>
            <w:r w:rsidR="00527A48">
              <w:rPr>
                <w:noProof/>
              </w:rPr>
              <w:fldChar w:fldCharType="end"/>
            </w:r>
          </w:hyperlink>
        </w:p>
        <w:p w14:paraId="69C18A17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53" w:history="1">
            <w:r w:rsidR="00527A48" w:rsidRPr="005B5F54">
              <w:rPr>
                <w:rStyle w:val="a5"/>
                <w:noProof/>
              </w:rPr>
              <w:t>4.2. Сравнительная таблица направлений и объёмов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_Toc239661653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26</w:t>
            </w:r>
            <w:r w:rsidR="00527A48">
              <w:rPr>
                <w:noProof/>
              </w:rPr>
              <w:fldChar w:fldCharType="end"/>
            </w:r>
          </w:hyperlink>
        </w:p>
        <w:p w14:paraId="40DB8C8A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54" w:history="1">
            <w:r w:rsidR="00527A48" w:rsidRPr="005B5F54">
              <w:rPr>
                <w:rStyle w:val="a5"/>
                <w:noProof/>
              </w:rPr>
              <w:t>4.3. Состав уровней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_Toc239661654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27</w:t>
            </w:r>
            <w:r w:rsidR="00527A48">
              <w:rPr>
                <w:noProof/>
              </w:rPr>
              <w:fldChar w:fldCharType="end"/>
            </w:r>
          </w:hyperlink>
        </w:p>
        <w:p w14:paraId="41AB7176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55" w:history="1">
            <w:r w:rsidR="00527A48" w:rsidRPr="005B5F54">
              <w:rPr>
                <w:rStyle w:val="a5"/>
                <w:noProof/>
              </w:rPr>
              <w:t>4.3.1. Базовый уровень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_Toc239661655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27</w:t>
            </w:r>
            <w:r w:rsidR="00527A48">
              <w:rPr>
                <w:noProof/>
              </w:rPr>
              <w:fldChar w:fldCharType="end"/>
            </w:r>
          </w:hyperlink>
        </w:p>
        <w:p w14:paraId="692C81D9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56" w:history="1">
            <w:r w:rsidR="00527A48" w:rsidRPr="005B5F54">
              <w:rPr>
                <w:rStyle w:val="a5"/>
                <w:noProof/>
              </w:rPr>
              <w:t>4.3.2. Основной уровень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_Toc239661656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28</w:t>
            </w:r>
            <w:r w:rsidR="00527A48">
              <w:rPr>
                <w:noProof/>
              </w:rPr>
              <w:fldChar w:fldCharType="end"/>
            </w:r>
          </w:hyperlink>
        </w:p>
        <w:p w14:paraId="6B7E54B2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57" w:history="1">
            <w:r w:rsidR="00527A48" w:rsidRPr="005B5F54">
              <w:rPr>
                <w:rStyle w:val="a5"/>
                <w:noProof/>
              </w:rPr>
              <w:t>4.3.3. Продвинутый уровень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_Toc239661657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29</w:t>
            </w:r>
            <w:r w:rsidR="00527A48">
              <w:rPr>
                <w:noProof/>
              </w:rPr>
              <w:fldChar w:fldCharType="end"/>
            </w:r>
          </w:hyperlink>
        </w:p>
        <w:p w14:paraId="68841BF6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58" w:history="1">
            <w:r w:rsidR="00527A48" w:rsidRPr="005B5F54">
              <w:rPr>
                <w:rStyle w:val="a5"/>
                <w:noProof/>
              </w:rPr>
              <w:t>4.4. Что можно и чего нельзя засчитывать в объём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_Toc239661658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30</w:t>
            </w:r>
            <w:r w:rsidR="00527A48">
              <w:rPr>
                <w:noProof/>
              </w:rPr>
              <w:fldChar w:fldCharType="end"/>
            </w:r>
          </w:hyperlink>
        </w:p>
        <w:p w14:paraId="2F318A67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59" w:history="1">
            <w:r w:rsidR="00527A48" w:rsidRPr="005B5F54">
              <w:rPr>
                <w:rStyle w:val="a5"/>
                <w:noProof/>
              </w:rPr>
              <w:t>4.5. Как подтвердить выполнение объёма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_Toc239661659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31</w:t>
            </w:r>
            <w:r w:rsidR="00527A48">
              <w:rPr>
                <w:noProof/>
              </w:rPr>
              <w:fldChar w:fldCharType="end"/>
            </w:r>
          </w:hyperlink>
        </w:p>
        <w:p w14:paraId="1A9769B0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660" w:history="1">
            <w:r w:rsidR="00527A48" w:rsidRPr="005B5F54">
              <w:rPr>
                <w:rStyle w:val="a5"/>
                <w:noProof/>
              </w:rPr>
              <w:t>5. Направления Единой модели профориентации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_Toc239661660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33</w:t>
            </w:r>
            <w:r w:rsidR="00527A48">
              <w:rPr>
                <w:noProof/>
              </w:rPr>
              <w:fldChar w:fldCharType="end"/>
            </w:r>
          </w:hyperlink>
        </w:p>
        <w:p w14:paraId="3DBE375D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61" w:history="1">
            <w:r w:rsidR="00527A48" w:rsidRPr="005B5F54">
              <w:rPr>
                <w:rStyle w:val="a5"/>
                <w:noProof/>
              </w:rPr>
              <w:t>5.1. Урочная деятельность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_Toc239661661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33</w:t>
            </w:r>
            <w:r w:rsidR="00527A48">
              <w:rPr>
                <w:noProof/>
              </w:rPr>
              <w:fldChar w:fldCharType="end"/>
            </w:r>
          </w:hyperlink>
        </w:p>
        <w:p w14:paraId="455ECDFD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62" w:history="1">
            <w:r w:rsidR="00527A48" w:rsidRPr="005B5F54">
              <w:rPr>
                <w:rStyle w:val="a5"/>
                <w:noProof/>
              </w:rPr>
              <w:t>Типовые профориентационные элементы урока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_Toc239661662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33</w:t>
            </w:r>
            <w:r w:rsidR="00527A48">
              <w:rPr>
                <w:noProof/>
              </w:rPr>
              <w:fldChar w:fldCharType="end"/>
            </w:r>
          </w:hyperlink>
        </w:p>
        <w:p w14:paraId="61114FA1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63" w:history="1">
            <w:r w:rsidR="00527A48" w:rsidRPr="005B5F54">
              <w:rPr>
                <w:rStyle w:val="a5"/>
                <w:noProof/>
              </w:rPr>
              <w:t>Как распределить 4, 9 или 11 часов между предметами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_Toc239661663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34</w:t>
            </w:r>
            <w:r w:rsidR="00527A48">
              <w:rPr>
                <w:noProof/>
              </w:rPr>
              <w:fldChar w:fldCharType="end"/>
            </w:r>
          </w:hyperlink>
        </w:p>
        <w:p w14:paraId="7028C2D4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64" w:history="1">
            <w:r w:rsidR="00527A48" w:rsidRPr="005B5F54">
              <w:rPr>
                <w:rStyle w:val="a5"/>
                <w:noProof/>
              </w:rPr>
              <w:t>5.2. Внеурочная деятельность: курс «Россия — мои горизонты»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_Toc239661664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34</w:t>
            </w:r>
            <w:r w:rsidR="00527A48">
              <w:rPr>
                <w:noProof/>
              </w:rPr>
              <w:fldChar w:fldCharType="end"/>
            </w:r>
          </w:hyperlink>
        </w:p>
        <w:p w14:paraId="66C73C12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65" w:history="1">
            <w:r w:rsidR="00527A48" w:rsidRPr="005B5F54">
              <w:rPr>
                <w:rStyle w:val="a5"/>
                <w:noProof/>
              </w:rPr>
              <w:t>5.3. Связь с воспитательной работой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_Toc239661665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36</w:t>
            </w:r>
            <w:r w:rsidR="00527A48">
              <w:rPr>
                <w:noProof/>
              </w:rPr>
              <w:fldChar w:fldCharType="end"/>
            </w:r>
          </w:hyperlink>
        </w:p>
        <w:p w14:paraId="04585E87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66" w:history="1">
            <w:r w:rsidR="00527A48" w:rsidRPr="005B5F54">
              <w:rPr>
                <w:rStyle w:val="a5"/>
                <w:noProof/>
              </w:rPr>
              <w:t>5.4. Дополнительное образование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_Toc239661666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37</w:t>
            </w:r>
            <w:r w:rsidR="00527A48">
              <w:rPr>
                <w:noProof/>
              </w:rPr>
              <w:fldChar w:fldCharType="end"/>
            </w:r>
          </w:hyperlink>
        </w:p>
        <w:p w14:paraId="4D2F084E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67" w:history="1">
            <w:r w:rsidR="00527A48" w:rsidRPr="005B5F54">
              <w:rPr>
                <w:rStyle w:val="a5"/>
                <w:noProof/>
              </w:rPr>
              <w:t>5.5. Профессиональное обучение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_Toc239661667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37</w:t>
            </w:r>
            <w:r w:rsidR="00527A48">
              <w:rPr>
                <w:noProof/>
              </w:rPr>
              <w:fldChar w:fldCharType="end"/>
            </w:r>
          </w:hyperlink>
        </w:p>
        <w:p w14:paraId="205E7912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68" w:history="1">
            <w:r w:rsidR="00527A48" w:rsidRPr="005B5F54">
              <w:rPr>
                <w:rStyle w:val="a5"/>
                <w:noProof/>
              </w:rPr>
              <w:t>5.6. Взаимодействие с родителями (законными представителями)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_Toc239661668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38</w:t>
            </w:r>
            <w:r w:rsidR="00527A48">
              <w:rPr>
                <w:noProof/>
              </w:rPr>
              <w:fldChar w:fldCharType="end"/>
            </w:r>
          </w:hyperlink>
        </w:p>
        <w:p w14:paraId="63576E1F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69" w:history="1">
            <w:r w:rsidR="00527A48" w:rsidRPr="005B5F54">
              <w:rPr>
                <w:rStyle w:val="a5"/>
                <w:noProof/>
              </w:rPr>
              <w:t>5.7. Мероприятия профессионального выбора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_Toc239661669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39</w:t>
            </w:r>
            <w:r w:rsidR="00527A48">
              <w:rPr>
                <w:noProof/>
              </w:rPr>
              <w:fldChar w:fldCharType="end"/>
            </w:r>
          </w:hyperlink>
        </w:p>
        <w:p w14:paraId="2C287926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70" w:history="1">
            <w:r w:rsidR="00527A48" w:rsidRPr="005B5F54">
              <w:rPr>
                <w:rStyle w:val="a5"/>
                <w:noProof/>
              </w:rPr>
              <w:t>5.8. Профильные предпрофессиональные классы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_Toc239661670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41</w:t>
            </w:r>
            <w:r w:rsidR="00527A48">
              <w:rPr>
                <w:noProof/>
              </w:rPr>
              <w:fldChar w:fldCharType="end"/>
            </w:r>
          </w:hyperlink>
        </w:p>
        <w:p w14:paraId="27BC7123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671" w:history="1">
            <w:r w:rsidR="00527A48" w:rsidRPr="005B5F54">
              <w:rPr>
                <w:rStyle w:val="a5"/>
                <w:noProof/>
              </w:rPr>
              <w:t>6. Как школе работать с проектом «Билет в будущее» в 2026/2027 учебном году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_Toc239661671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42</w:t>
            </w:r>
            <w:r w:rsidR="00527A48">
              <w:rPr>
                <w:noProof/>
              </w:rPr>
              <w:fldChar w:fldCharType="end"/>
            </w:r>
          </w:hyperlink>
        </w:p>
        <w:p w14:paraId="034D0663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72" w:history="1">
            <w:r w:rsidR="00527A48" w:rsidRPr="005B5F54">
              <w:rPr>
                <w:rStyle w:val="a5"/>
                <w:noProof/>
              </w:rPr>
              <w:t>6.1. Одиннадцать шагов работы с платформой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_Toc239661672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43</w:t>
            </w:r>
            <w:r w:rsidR="00527A48">
              <w:rPr>
                <w:noProof/>
              </w:rPr>
              <w:fldChar w:fldCharType="end"/>
            </w:r>
          </w:hyperlink>
        </w:p>
        <w:p w14:paraId="3CFAC00F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73" w:history="1">
            <w:r w:rsidR="00527A48" w:rsidRPr="005B5F54">
              <w:rPr>
                <w:rStyle w:val="a5"/>
                <w:noProof/>
              </w:rPr>
              <w:t>Шаг 1. Регистрация образовательной организации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_Toc239661673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43</w:t>
            </w:r>
            <w:r w:rsidR="00527A48">
              <w:rPr>
                <w:noProof/>
              </w:rPr>
              <w:fldChar w:fldCharType="end"/>
            </w:r>
          </w:hyperlink>
        </w:p>
        <w:p w14:paraId="7AA6CCD9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74" w:history="1">
            <w:r w:rsidR="00527A48" w:rsidRPr="005B5F54">
              <w:rPr>
                <w:rStyle w:val="a5"/>
                <w:noProof/>
              </w:rPr>
              <w:t>Шаг 2. Назначение и регистрация педагога-навигатора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_Toc239661674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43</w:t>
            </w:r>
            <w:r w:rsidR="00527A48">
              <w:rPr>
                <w:noProof/>
              </w:rPr>
              <w:fldChar w:fldCharType="end"/>
            </w:r>
          </w:hyperlink>
        </w:p>
        <w:p w14:paraId="6C0DAA06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75" w:history="1">
            <w:r w:rsidR="00527A48" w:rsidRPr="005B5F54">
              <w:rPr>
                <w:rStyle w:val="a5"/>
                <w:noProof/>
              </w:rPr>
              <w:t>Шаг 3. Регистрация обучающихся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_Toc239661675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43</w:t>
            </w:r>
            <w:r w:rsidR="00527A48">
              <w:rPr>
                <w:noProof/>
              </w:rPr>
              <w:fldChar w:fldCharType="end"/>
            </w:r>
          </w:hyperlink>
        </w:p>
        <w:p w14:paraId="6340987F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76" w:history="1">
            <w:r w:rsidR="00527A48" w:rsidRPr="005B5F54">
              <w:rPr>
                <w:rStyle w:val="a5"/>
                <w:noProof/>
              </w:rPr>
              <w:t>Ситуации, которые нужно предусмотреть заранее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_Toc239661676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44</w:t>
            </w:r>
            <w:r w:rsidR="00527A48">
              <w:rPr>
                <w:noProof/>
              </w:rPr>
              <w:fldChar w:fldCharType="end"/>
            </w:r>
          </w:hyperlink>
        </w:p>
        <w:p w14:paraId="402724C4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77" w:history="1">
            <w:r w:rsidR="00527A48" w:rsidRPr="005B5F54">
              <w:rPr>
                <w:rStyle w:val="a5"/>
                <w:noProof/>
              </w:rPr>
              <w:t>Шаг 4. Работа с родителями на входе в проект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_Toc239661677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45</w:t>
            </w:r>
            <w:r w:rsidR="00527A48">
              <w:rPr>
                <w:noProof/>
              </w:rPr>
              <w:fldChar w:fldCharType="end"/>
            </w:r>
          </w:hyperlink>
        </w:p>
        <w:p w14:paraId="38BA4ADF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78" w:history="1">
            <w:r w:rsidR="00527A48" w:rsidRPr="005B5F54">
              <w:rPr>
                <w:rStyle w:val="a5"/>
                <w:noProof/>
              </w:rPr>
              <w:t>Шаг 5. Согласия и персональные данные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_Toc239661678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45</w:t>
            </w:r>
            <w:r w:rsidR="00527A48">
              <w:rPr>
                <w:noProof/>
              </w:rPr>
              <w:fldChar w:fldCharType="end"/>
            </w:r>
          </w:hyperlink>
        </w:p>
        <w:p w14:paraId="5DD7146B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79" w:history="1">
            <w:r w:rsidR="00527A48" w:rsidRPr="005B5F54">
              <w:rPr>
                <w:rStyle w:val="a5"/>
                <w:noProof/>
              </w:rPr>
              <w:t>Шаг 6. Диагностика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_Toc239661679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45</w:t>
            </w:r>
            <w:r w:rsidR="00527A48">
              <w:rPr>
                <w:noProof/>
              </w:rPr>
              <w:fldChar w:fldCharType="end"/>
            </w:r>
          </w:hyperlink>
        </w:p>
        <w:p w14:paraId="1F372AAF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80" w:history="1">
            <w:r w:rsidR="00527A48" w:rsidRPr="005B5F54">
              <w:rPr>
                <w:rStyle w:val="a5"/>
                <w:noProof/>
              </w:rPr>
              <w:t>Шаг 7. Профориентационные занятия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_Toc239661680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45</w:t>
            </w:r>
            <w:r w:rsidR="00527A48">
              <w:rPr>
                <w:noProof/>
              </w:rPr>
              <w:fldChar w:fldCharType="end"/>
            </w:r>
          </w:hyperlink>
        </w:p>
        <w:p w14:paraId="226D3EF0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81" w:history="1">
            <w:r w:rsidR="00527A48" w:rsidRPr="005B5F54">
              <w:rPr>
                <w:rStyle w:val="a5"/>
                <w:noProof/>
              </w:rPr>
              <w:t>Шаг 8. Профессиональные пробы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_Toc239661681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45</w:t>
            </w:r>
            <w:r w:rsidR="00527A48">
              <w:rPr>
                <w:noProof/>
              </w:rPr>
              <w:fldChar w:fldCharType="end"/>
            </w:r>
          </w:hyperlink>
        </w:p>
        <w:p w14:paraId="54143BFA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82" w:history="1">
            <w:r w:rsidR="00527A48" w:rsidRPr="005B5F54">
              <w:rPr>
                <w:rStyle w:val="a5"/>
                <w:noProof/>
              </w:rPr>
              <w:t>Шаг 9. Мероприятия партнёров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_Toc239661682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46</w:t>
            </w:r>
            <w:r w:rsidR="00527A48">
              <w:rPr>
                <w:noProof/>
              </w:rPr>
              <w:fldChar w:fldCharType="end"/>
            </w:r>
          </w:hyperlink>
        </w:p>
        <w:p w14:paraId="274DC7E7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83" w:history="1">
            <w:r w:rsidR="00527A48" w:rsidRPr="005B5F54">
              <w:rPr>
                <w:rStyle w:val="a5"/>
                <w:noProof/>
              </w:rPr>
              <w:t>Шаг 10. Индивидуальные рекомендации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_Toc239661683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46</w:t>
            </w:r>
            <w:r w:rsidR="00527A48">
              <w:rPr>
                <w:noProof/>
              </w:rPr>
              <w:fldChar w:fldCharType="end"/>
            </w:r>
          </w:hyperlink>
        </w:p>
        <w:p w14:paraId="6DFAB9D7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684" w:history="1">
            <w:r w:rsidR="00527A48" w:rsidRPr="005B5F54">
              <w:rPr>
                <w:rStyle w:val="a5"/>
                <w:noProof/>
              </w:rPr>
              <w:t>Шаг 11. Фиксация результатов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_Toc239661684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46</w:t>
            </w:r>
            <w:r w:rsidR="00527A48">
              <w:rPr>
                <w:noProof/>
              </w:rPr>
              <w:fldChar w:fldCharType="end"/>
            </w:r>
          </w:hyperlink>
        </w:p>
        <w:p w14:paraId="46B84D8A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85" w:history="1">
            <w:r w:rsidR="00527A48" w:rsidRPr="005B5F54">
              <w:rPr>
                <w:rStyle w:val="a5"/>
                <w:noProof/>
              </w:rPr>
              <w:t>6.2. Разграничение: обязательное, проектное, добровольное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_Toc239661685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46</w:t>
            </w:r>
            <w:r w:rsidR="00527A48">
              <w:rPr>
                <w:noProof/>
              </w:rPr>
              <w:fldChar w:fldCharType="end"/>
            </w:r>
          </w:hyperlink>
        </w:p>
        <w:p w14:paraId="27837848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686" w:history="1">
            <w:r w:rsidR="00527A48" w:rsidRPr="005B5F54">
              <w:rPr>
                <w:rStyle w:val="a5"/>
                <w:noProof/>
              </w:rPr>
              <w:t>7. Профориентация-2026/27: десять шагов руководителя школы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_Toc239661686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48</w:t>
            </w:r>
            <w:r w:rsidR="00527A48">
              <w:rPr>
                <w:noProof/>
              </w:rPr>
              <w:fldChar w:fldCharType="end"/>
            </w:r>
          </w:hyperlink>
        </w:p>
        <w:p w14:paraId="79AA3121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687" w:history="1">
            <w:r w:rsidR="00527A48" w:rsidRPr="005B5F54">
              <w:rPr>
                <w:rStyle w:val="a5"/>
                <w:noProof/>
              </w:rPr>
              <w:t>8. Что контролирует заместитель директора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_Toc239661687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50</w:t>
            </w:r>
            <w:r w:rsidR="00527A48">
              <w:rPr>
                <w:noProof/>
              </w:rPr>
              <w:fldChar w:fldCharType="end"/>
            </w:r>
          </w:hyperlink>
        </w:p>
        <w:p w14:paraId="112BAA10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688" w:history="1">
            <w:r w:rsidR="00527A48" w:rsidRPr="005B5F54">
              <w:rPr>
                <w:rStyle w:val="a5"/>
                <w:noProof/>
              </w:rPr>
              <w:t>9. Функции педагога-навигатора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_Toc239661688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52</w:t>
            </w:r>
            <w:r w:rsidR="00527A48">
              <w:rPr>
                <w:noProof/>
              </w:rPr>
              <w:fldChar w:fldCharType="end"/>
            </w:r>
          </w:hyperlink>
        </w:p>
        <w:p w14:paraId="5327F104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89" w:history="1">
            <w:r w:rsidR="00527A48" w:rsidRPr="005B5F54">
              <w:rPr>
                <w:rStyle w:val="a5"/>
                <w:noProof/>
              </w:rPr>
              <w:t>9.1. Реальный функционал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_Toc239661689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52</w:t>
            </w:r>
            <w:r w:rsidR="00527A48">
              <w:rPr>
                <w:noProof/>
              </w:rPr>
              <w:fldChar w:fldCharType="end"/>
            </w:r>
          </w:hyperlink>
        </w:p>
        <w:p w14:paraId="3E56120D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90" w:history="1">
            <w:r w:rsidR="00527A48" w:rsidRPr="005B5F54">
              <w:rPr>
                <w:rStyle w:val="a5"/>
                <w:noProof/>
              </w:rPr>
              <w:t>9.2. Подготовка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_Toc239661690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53</w:t>
            </w:r>
            <w:r w:rsidR="00527A48">
              <w:rPr>
                <w:noProof/>
              </w:rPr>
              <w:fldChar w:fldCharType="end"/>
            </w:r>
          </w:hyperlink>
        </w:p>
        <w:p w14:paraId="06FF5046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91" w:history="1">
            <w:r w:rsidR="00527A48" w:rsidRPr="005B5F54">
              <w:rPr>
                <w:rStyle w:val="a5"/>
                <w:noProof/>
              </w:rPr>
              <w:t>9.3. Цикл работы педагога-навигатора на учебный год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_Toc239661691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53</w:t>
            </w:r>
            <w:r w:rsidR="00527A48">
              <w:rPr>
                <w:noProof/>
              </w:rPr>
              <w:fldChar w:fldCharType="end"/>
            </w:r>
          </w:hyperlink>
        </w:p>
        <w:p w14:paraId="0BB72EDA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692" w:history="1">
            <w:r w:rsidR="00527A48" w:rsidRPr="005B5F54">
              <w:rPr>
                <w:rStyle w:val="a5"/>
                <w:noProof/>
              </w:rPr>
              <w:t>10. Роль классного руководителя и распределение ответственности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_Toc239661692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56</w:t>
            </w:r>
            <w:r w:rsidR="00527A48">
              <w:rPr>
                <w:noProof/>
              </w:rPr>
              <w:fldChar w:fldCharType="end"/>
            </w:r>
          </w:hyperlink>
        </w:p>
        <w:p w14:paraId="0D8D1520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93" w:history="1">
            <w:r w:rsidR="00527A48" w:rsidRPr="005B5F54">
              <w:rPr>
                <w:rStyle w:val="a5"/>
                <w:noProof/>
              </w:rPr>
              <w:t>10.1. Что делает классный руководитель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_Toc239661693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56</w:t>
            </w:r>
            <w:r w:rsidR="00527A48">
              <w:rPr>
                <w:noProof/>
              </w:rPr>
              <w:fldChar w:fldCharType="end"/>
            </w:r>
          </w:hyperlink>
        </w:p>
        <w:p w14:paraId="78701B61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94" w:history="1">
            <w:r w:rsidR="00527A48" w:rsidRPr="005B5F54">
              <w:rPr>
                <w:rStyle w:val="a5"/>
                <w:noProof/>
              </w:rPr>
              <w:t>10.2. Матрица распределения ответственности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_Toc239661694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57</w:t>
            </w:r>
            <w:r w:rsidR="00527A48">
              <w:rPr>
                <w:noProof/>
              </w:rPr>
              <w:fldChar w:fldCharType="end"/>
            </w:r>
          </w:hyperlink>
        </w:p>
        <w:p w14:paraId="7FD73F43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95" w:history="1">
            <w:r w:rsidR="00527A48" w:rsidRPr="005B5F54">
              <w:rPr>
                <w:rStyle w:val="a5"/>
                <w:noProof/>
              </w:rPr>
              <w:t>10.3. Роль социального педагога и других специалистов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_Toc239661695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58</w:t>
            </w:r>
            <w:r w:rsidR="00527A48">
              <w:rPr>
                <w:noProof/>
              </w:rPr>
              <w:fldChar w:fldCharType="end"/>
            </w:r>
          </w:hyperlink>
        </w:p>
        <w:p w14:paraId="7FA2E43F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696" w:history="1">
            <w:r w:rsidR="00527A48" w:rsidRPr="005B5F54">
              <w:rPr>
                <w:rStyle w:val="a5"/>
                <w:noProof/>
              </w:rPr>
              <w:t>11. Работа с обучающимися с ОВЗ и инвалидностью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_Toc239661696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60</w:t>
            </w:r>
            <w:r w:rsidR="00527A48">
              <w:rPr>
                <w:noProof/>
              </w:rPr>
              <w:fldChar w:fldCharType="end"/>
            </w:r>
          </w:hyperlink>
        </w:p>
        <w:p w14:paraId="271B4F48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97" w:history="1">
            <w:r w:rsidR="00527A48" w:rsidRPr="005B5F54">
              <w:rPr>
                <w:rStyle w:val="a5"/>
                <w:noProof/>
              </w:rPr>
              <w:t>11.1. Важная особенность федерального показателя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_Toc239661697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60</w:t>
            </w:r>
            <w:r w:rsidR="00527A48">
              <w:rPr>
                <w:noProof/>
              </w:rPr>
              <w:fldChar w:fldCharType="end"/>
            </w:r>
          </w:hyperlink>
        </w:p>
        <w:p w14:paraId="5DBD4383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98" w:history="1">
            <w:r w:rsidR="00527A48" w:rsidRPr="005B5F54">
              <w:rPr>
                <w:rStyle w:val="a5"/>
                <w:noProof/>
              </w:rPr>
              <w:t>11.2. Ключевые правила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_Toc239661698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60</w:t>
            </w:r>
            <w:r w:rsidR="00527A48">
              <w:rPr>
                <w:noProof/>
              </w:rPr>
              <w:fldChar w:fldCharType="end"/>
            </w:r>
          </w:hyperlink>
        </w:p>
        <w:p w14:paraId="40D3E7EF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699" w:history="1">
            <w:r w:rsidR="00527A48" w:rsidRPr="005B5F54">
              <w:rPr>
                <w:rStyle w:val="a5"/>
                <w:noProof/>
              </w:rPr>
              <w:t>11.3. Организация участия в мероприятиях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_Toc239661699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61</w:t>
            </w:r>
            <w:r w:rsidR="00527A48">
              <w:rPr>
                <w:noProof/>
              </w:rPr>
              <w:fldChar w:fldCharType="end"/>
            </w:r>
          </w:hyperlink>
        </w:p>
        <w:p w14:paraId="1C759285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00" w:history="1">
            <w:r w:rsidR="00527A48" w:rsidRPr="005B5F54">
              <w:rPr>
                <w:rStyle w:val="a5"/>
                <w:noProof/>
              </w:rPr>
              <w:t>11.4. Условия организации мероприятий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_Toc239661700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62</w:t>
            </w:r>
            <w:r w:rsidR="00527A48">
              <w:rPr>
                <w:noProof/>
              </w:rPr>
              <w:fldChar w:fldCharType="end"/>
            </w:r>
          </w:hyperlink>
        </w:p>
        <w:p w14:paraId="6582B1DC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01" w:history="1">
            <w:r w:rsidR="00527A48" w:rsidRPr="005B5F54">
              <w:rPr>
                <w:rStyle w:val="a5"/>
                <w:noProof/>
              </w:rPr>
              <w:t>11.5. Взаимодействие с профессиональными образовательными организациями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_Toc239661701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63</w:t>
            </w:r>
            <w:r w:rsidR="00527A48">
              <w:rPr>
                <w:noProof/>
              </w:rPr>
              <w:fldChar w:fldCharType="end"/>
            </w:r>
          </w:hyperlink>
        </w:p>
        <w:p w14:paraId="61EE31F1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702" w:history="1">
            <w:r w:rsidR="00527A48" w:rsidRPr="005B5F54">
              <w:rPr>
                <w:rStyle w:val="a5"/>
                <w:noProof/>
              </w:rPr>
              <w:t>12. Работа с родителями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_Toc239661702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65</w:t>
            </w:r>
            <w:r w:rsidR="00527A48">
              <w:rPr>
                <w:noProof/>
              </w:rPr>
              <w:fldChar w:fldCharType="end"/>
            </w:r>
          </w:hyperlink>
        </w:p>
        <w:p w14:paraId="09FECF68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03" w:history="1">
            <w:r w:rsidR="00527A48" w:rsidRPr="005B5F54">
              <w:rPr>
                <w:rStyle w:val="a5"/>
                <w:noProof/>
              </w:rPr>
              <w:t>12.1. Родительское собрание «Как помочь ребёнку сделать осознанный профессиональный выбор»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_Toc239661703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65</w:t>
            </w:r>
            <w:r w:rsidR="00527A48">
              <w:rPr>
                <w:noProof/>
              </w:rPr>
              <w:fldChar w:fldCharType="end"/>
            </w:r>
          </w:hyperlink>
        </w:p>
        <w:p w14:paraId="0F678EFE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04" w:history="1">
            <w:r w:rsidR="00527A48" w:rsidRPr="005B5F54">
              <w:rPr>
                <w:rStyle w:val="a5"/>
                <w:noProof/>
              </w:rPr>
              <w:t>Ключевые тезисы для выступающего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_Toc239661704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66</w:t>
            </w:r>
            <w:r w:rsidR="00527A48">
              <w:rPr>
                <w:noProof/>
              </w:rPr>
              <w:fldChar w:fldCharType="end"/>
            </w:r>
          </w:hyperlink>
        </w:p>
        <w:p w14:paraId="12E56152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05" w:history="1">
            <w:r w:rsidR="00527A48" w:rsidRPr="005B5F54">
              <w:rPr>
                <w:rStyle w:val="a5"/>
                <w:noProof/>
              </w:rPr>
              <w:t>Варианты для других параллелей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_Toc239661705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66</w:t>
            </w:r>
            <w:r w:rsidR="00527A48">
              <w:rPr>
                <w:noProof/>
              </w:rPr>
              <w:fldChar w:fldCharType="end"/>
            </w:r>
          </w:hyperlink>
        </w:p>
        <w:p w14:paraId="04D33F5D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06" w:history="1">
            <w:r w:rsidR="00527A48" w:rsidRPr="005B5F54">
              <w:rPr>
                <w:rStyle w:val="a5"/>
                <w:noProof/>
              </w:rPr>
              <w:t>12.2. Памятка родителям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_Toc239661706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66</w:t>
            </w:r>
            <w:r w:rsidR="00527A48">
              <w:rPr>
                <w:noProof/>
              </w:rPr>
              <w:fldChar w:fldCharType="end"/>
            </w:r>
          </w:hyperlink>
        </w:p>
        <w:p w14:paraId="37328B95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07" w:history="1">
            <w:r w:rsidR="00527A48" w:rsidRPr="005B5F54">
              <w:rPr>
                <w:rStyle w:val="a5"/>
                <w:noProof/>
              </w:rPr>
              <w:t>12.3. Какие согласия действительно требуются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_Toc239661707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66</w:t>
            </w:r>
            <w:r w:rsidR="00527A48">
              <w:rPr>
                <w:noProof/>
              </w:rPr>
              <w:fldChar w:fldCharType="end"/>
            </w:r>
          </w:hyperlink>
        </w:p>
        <w:p w14:paraId="2921A0D5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708" w:history="1">
            <w:r w:rsidR="00527A48" w:rsidRPr="005B5F54">
              <w:rPr>
                <w:rStyle w:val="a5"/>
                <w:noProof/>
              </w:rPr>
              <w:t>13. Социальное партнёрство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_Toc239661708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69</w:t>
            </w:r>
            <w:r w:rsidR="00527A48">
              <w:rPr>
                <w:noProof/>
              </w:rPr>
              <w:fldChar w:fldCharType="end"/>
            </w:r>
          </w:hyperlink>
        </w:p>
        <w:p w14:paraId="0A23CCB8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09" w:history="1">
            <w:r w:rsidR="00527A48" w:rsidRPr="005B5F54">
              <w:rPr>
                <w:rStyle w:val="a5"/>
                <w:noProof/>
              </w:rPr>
              <w:t>13.1. Цепочка партнёров и что даёт каждое звено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_Toc239661709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69</w:t>
            </w:r>
            <w:r w:rsidR="00527A48">
              <w:rPr>
                <w:noProof/>
              </w:rPr>
              <w:fldChar w:fldCharType="end"/>
            </w:r>
          </w:hyperlink>
        </w:p>
        <w:p w14:paraId="1A71714F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10" w:history="1">
            <w:r w:rsidR="00527A48" w:rsidRPr="005B5F54">
              <w:rPr>
                <w:rStyle w:val="a5"/>
                <w:noProof/>
              </w:rPr>
              <w:t>13.2. Алгоритм выбора партнёров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_Toc239661710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70</w:t>
            </w:r>
            <w:r w:rsidR="00527A48">
              <w:rPr>
                <w:noProof/>
              </w:rPr>
              <w:fldChar w:fldCharType="end"/>
            </w:r>
          </w:hyperlink>
        </w:p>
        <w:p w14:paraId="0D149B99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11" w:history="1">
            <w:r w:rsidR="00527A48" w:rsidRPr="005B5F54">
              <w:rPr>
                <w:rStyle w:val="a5"/>
                <w:noProof/>
              </w:rPr>
              <w:t>13.3. Нужен ли договор с каждым партнёром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_Toc239661711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70</w:t>
            </w:r>
            <w:r w:rsidR="00527A48">
              <w:rPr>
                <w:noProof/>
              </w:rPr>
              <w:fldChar w:fldCharType="end"/>
            </w:r>
          </w:hyperlink>
        </w:p>
        <w:p w14:paraId="6AA20363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12" w:history="1">
            <w:r w:rsidR="00527A48" w:rsidRPr="005B5F54">
              <w:rPr>
                <w:rStyle w:val="a5"/>
                <w:noProof/>
              </w:rPr>
              <w:t>13.4. Безопасная организация экскурсии или выездной пробы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_Toc239661712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71</w:t>
            </w:r>
            <w:r w:rsidR="00527A48">
              <w:rPr>
                <w:noProof/>
              </w:rPr>
              <w:fldChar w:fldCharType="end"/>
            </w:r>
          </w:hyperlink>
        </w:p>
        <w:p w14:paraId="6468DFC1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713" w:history="1">
            <w:r w:rsidR="00527A48" w:rsidRPr="005B5F54">
              <w:rPr>
                <w:rStyle w:val="a5"/>
                <w:noProof/>
              </w:rPr>
              <w:t>14. Как организовать профессиональную пробу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_Toc239661713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73</w:t>
            </w:r>
            <w:r w:rsidR="00527A48">
              <w:rPr>
                <w:noProof/>
              </w:rPr>
              <w:fldChar w:fldCharType="end"/>
            </w:r>
          </w:hyperlink>
        </w:p>
        <w:p w14:paraId="265CD372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14" w:history="1">
            <w:r w:rsidR="00527A48" w:rsidRPr="005B5F54">
              <w:rPr>
                <w:rStyle w:val="a5"/>
                <w:noProof/>
              </w:rPr>
              <w:t>14.1. Алгоритм из девяти шагов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_Toc239661714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73</w:t>
            </w:r>
            <w:r w:rsidR="00527A48">
              <w:rPr>
                <w:noProof/>
              </w:rPr>
              <w:fldChar w:fldCharType="end"/>
            </w:r>
          </w:hyperlink>
        </w:p>
        <w:p w14:paraId="52287835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15" w:history="1">
            <w:r w:rsidR="00527A48" w:rsidRPr="005B5F54">
              <w:rPr>
                <w:rStyle w:val="a5"/>
                <w:noProof/>
              </w:rPr>
              <w:t>14.2. Уровни и форматы проб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_Toc239661715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74</w:t>
            </w:r>
            <w:r w:rsidR="00527A48">
              <w:rPr>
                <w:noProof/>
              </w:rPr>
              <w:fldChar w:fldCharType="end"/>
            </w:r>
          </w:hyperlink>
        </w:p>
        <w:p w14:paraId="75986124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16" w:history="1">
            <w:r w:rsidR="00527A48" w:rsidRPr="005B5F54">
              <w:rPr>
                <w:rStyle w:val="a5"/>
                <w:noProof/>
              </w:rPr>
              <w:t>14.3. Требования к наставнику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_Toc239661716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74</w:t>
            </w:r>
            <w:r w:rsidR="00527A48">
              <w:rPr>
                <w:noProof/>
              </w:rPr>
              <w:fldChar w:fldCharType="end"/>
            </w:r>
          </w:hyperlink>
        </w:p>
        <w:p w14:paraId="71D3A4C0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17" w:history="1">
            <w:r w:rsidR="00527A48" w:rsidRPr="005B5F54">
              <w:rPr>
                <w:rStyle w:val="a5"/>
                <w:noProof/>
              </w:rPr>
              <w:t>14.4. Карта профессиональной пробы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_Toc239661717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75</w:t>
            </w:r>
            <w:r w:rsidR="00527A48">
              <w:rPr>
                <w:noProof/>
              </w:rPr>
              <w:fldChar w:fldCharType="end"/>
            </w:r>
          </w:hyperlink>
        </w:p>
        <w:p w14:paraId="5F64518F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718" w:history="1">
            <w:r w:rsidR="00527A48" w:rsidRPr="005B5F54">
              <w:rPr>
                <w:rStyle w:val="a5"/>
                <w:noProof/>
              </w:rPr>
              <w:t>15. Профориентационная диагностика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_Toc239661718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76</w:t>
            </w:r>
            <w:r w:rsidR="00527A48">
              <w:rPr>
                <w:noProof/>
              </w:rPr>
              <w:fldChar w:fldCharType="end"/>
            </w:r>
          </w:hyperlink>
        </w:p>
        <w:p w14:paraId="2699C5E0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19" w:history="1">
            <w:r w:rsidR="00527A48" w:rsidRPr="005B5F54">
              <w:rPr>
                <w:rStyle w:val="a5"/>
                <w:noProof/>
              </w:rPr>
              <w:t>15.1. Назначение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_Toc239661719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76</w:t>
            </w:r>
            <w:r w:rsidR="00527A48">
              <w:rPr>
                <w:noProof/>
              </w:rPr>
              <w:fldChar w:fldCharType="end"/>
            </w:r>
          </w:hyperlink>
        </w:p>
        <w:p w14:paraId="7448DD91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20" w:history="1">
            <w:r w:rsidR="00527A48" w:rsidRPr="005B5F54">
              <w:rPr>
                <w:rStyle w:val="a5"/>
                <w:noProof/>
              </w:rPr>
              <w:t>15.2. Кто проводит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_Toc239661720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76</w:t>
            </w:r>
            <w:r w:rsidR="00527A48">
              <w:rPr>
                <w:noProof/>
              </w:rPr>
              <w:fldChar w:fldCharType="end"/>
            </w:r>
          </w:hyperlink>
        </w:p>
        <w:p w14:paraId="2A68F08C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21" w:history="1">
            <w:r w:rsidR="00527A48" w:rsidRPr="005B5F54">
              <w:rPr>
                <w:rStyle w:val="a5"/>
                <w:noProof/>
              </w:rPr>
              <w:t>15.3. Разграничение двух видов диагностики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_Toc239661721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76</w:t>
            </w:r>
            <w:r w:rsidR="00527A48">
              <w:rPr>
                <w:noProof/>
              </w:rPr>
              <w:fldChar w:fldCharType="end"/>
            </w:r>
          </w:hyperlink>
        </w:p>
        <w:p w14:paraId="16E101DB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22" w:history="1">
            <w:r w:rsidR="00527A48" w:rsidRPr="005B5F54">
              <w:rPr>
                <w:rStyle w:val="a5"/>
                <w:noProof/>
              </w:rPr>
              <w:t>15.4. Как используются результаты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_Toc239661722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77</w:t>
            </w:r>
            <w:r w:rsidR="00527A48">
              <w:rPr>
                <w:noProof/>
              </w:rPr>
              <w:fldChar w:fldCharType="end"/>
            </w:r>
          </w:hyperlink>
        </w:p>
        <w:p w14:paraId="5110DD9D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23" w:history="1">
            <w:r w:rsidR="00527A48" w:rsidRPr="005B5F54">
              <w:rPr>
                <w:rStyle w:val="a5"/>
                <w:noProof/>
              </w:rPr>
              <w:t>15.5. Чего диагностический результат не означает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_Toc239661723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77</w:t>
            </w:r>
            <w:r w:rsidR="00527A48">
              <w:rPr>
                <w:noProof/>
              </w:rPr>
              <w:fldChar w:fldCharType="end"/>
            </w:r>
          </w:hyperlink>
        </w:p>
        <w:p w14:paraId="0F12AC93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724" w:history="1">
            <w:r w:rsidR="00527A48" w:rsidRPr="005B5F54">
              <w:rPr>
                <w:rStyle w:val="a5"/>
                <w:noProof/>
              </w:rPr>
              <w:t>16. Индивидуальный профориентационный маршрут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_Toc239661724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79</w:t>
            </w:r>
            <w:r w:rsidR="00527A48">
              <w:rPr>
                <w:noProof/>
              </w:rPr>
              <w:fldChar w:fldCharType="end"/>
            </w:r>
          </w:hyperlink>
        </w:p>
        <w:p w14:paraId="5A734364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25" w:history="1">
            <w:r w:rsidR="00527A48" w:rsidRPr="005B5F54">
              <w:rPr>
                <w:rStyle w:val="a5"/>
                <w:noProof/>
              </w:rPr>
              <w:t>16.1. Структура формы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_Toc239661725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79</w:t>
            </w:r>
            <w:r w:rsidR="00527A48">
              <w:rPr>
                <w:noProof/>
              </w:rPr>
              <w:fldChar w:fldCharType="end"/>
            </w:r>
          </w:hyperlink>
        </w:p>
        <w:p w14:paraId="12ED31D1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726" w:history="1">
            <w:r w:rsidR="00527A48" w:rsidRPr="005B5F54">
              <w:rPr>
                <w:rStyle w:val="a5"/>
                <w:noProof/>
              </w:rPr>
              <w:t>17. Мониторинг выполнения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_Toc239661726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81</w:t>
            </w:r>
            <w:r w:rsidR="00527A48">
              <w:rPr>
                <w:noProof/>
              </w:rPr>
              <w:fldChar w:fldCharType="end"/>
            </w:r>
          </w:hyperlink>
        </w:p>
        <w:p w14:paraId="309CD447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27" w:history="1">
            <w:r w:rsidR="00527A48" w:rsidRPr="005B5F54">
              <w:rPr>
                <w:rStyle w:val="a5"/>
                <w:noProof/>
              </w:rPr>
              <w:t>17.1. Индикаторы, названные в методических рекомендациях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_Toc239661727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81</w:t>
            </w:r>
            <w:r w:rsidR="00527A48">
              <w:rPr>
                <w:noProof/>
              </w:rPr>
              <w:fldChar w:fldCharType="end"/>
            </w:r>
          </w:hyperlink>
        </w:p>
        <w:p w14:paraId="0B8867DC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28" w:history="1">
            <w:r w:rsidR="00527A48" w:rsidRPr="005B5F54">
              <w:rPr>
                <w:rStyle w:val="a5"/>
                <w:noProof/>
              </w:rPr>
              <w:t>17.2. Матрица школьного мониторинга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_Toc239661728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82</w:t>
            </w:r>
            <w:r w:rsidR="00527A48">
              <w:rPr>
                <w:noProof/>
              </w:rPr>
              <w:fldChar w:fldCharType="end"/>
            </w:r>
          </w:hyperlink>
        </w:p>
        <w:p w14:paraId="0B052204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29" w:history="1">
            <w:r w:rsidR="00527A48" w:rsidRPr="005B5F54">
              <w:rPr>
                <w:rStyle w:val="a5"/>
                <w:noProof/>
              </w:rPr>
              <w:t>Матрица мониторинга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_Toc239661729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82</w:t>
            </w:r>
            <w:r w:rsidR="00527A48">
              <w:rPr>
                <w:noProof/>
              </w:rPr>
              <w:fldChar w:fldCharType="end"/>
            </w:r>
          </w:hyperlink>
        </w:p>
        <w:p w14:paraId="5EF6A4AE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30" w:history="1">
            <w:r w:rsidR="00527A48" w:rsidRPr="005B5F54">
              <w:rPr>
                <w:rStyle w:val="a5"/>
                <w:noProof/>
              </w:rPr>
              <w:t>17.3. Методика измерения: чем и как считать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_Toc239661730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83</w:t>
            </w:r>
            <w:r w:rsidR="00527A48">
              <w:rPr>
                <w:noProof/>
              </w:rPr>
              <w:fldChar w:fldCharType="end"/>
            </w:r>
          </w:hyperlink>
        </w:p>
        <w:p w14:paraId="37188E03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31" w:history="1">
            <w:r w:rsidR="00527A48" w:rsidRPr="005B5F54">
              <w:rPr>
                <w:rStyle w:val="a5"/>
                <w:noProof/>
              </w:rPr>
              <w:t>Кого считаем: паспорт трёх спорных показателей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_Toc239661731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83</w:t>
            </w:r>
            <w:r w:rsidR="00527A48">
              <w:rPr>
                <w:noProof/>
              </w:rPr>
              <w:fldChar w:fldCharType="end"/>
            </w:r>
          </w:hyperlink>
        </w:p>
        <w:p w14:paraId="440CEB05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32" w:history="1">
            <w:r w:rsidR="00527A48" w:rsidRPr="005B5F54">
              <w:rPr>
                <w:rStyle w:val="a5"/>
                <w:noProof/>
              </w:rPr>
              <w:t>Анкета 1. Готовность к профессиональному самоопределению (входной и итоговый срез)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_Toc239661732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84</w:t>
            </w:r>
            <w:r w:rsidR="00527A48">
              <w:rPr>
                <w:noProof/>
              </w:rPr>
              <w:fldChar w:fldCharType="end"/>
            </w:r>
          </w:hyperlink>
        </w:p>
        <w:p w14:paraId="3EA1082A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33" w:history="1">
            <w:r w:rsidR="00527A48" w:rsidRPr="005B5F54">
              <w:rPr>
                <w:rStyle w:val="a5"/>
                <w:noProof/>
              </w:rPr>
              <w:t>Анкета 2. Обратная связь после мероприятия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_Toc239661733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85</w:t>
            </w:r>
            <w:r w:rsidR="00527A48">
              <w:rPr>
                <w:noProof/>
              </w:rPr>
              <w:fldChar w:fldCharType="end"/>
            </w:r>
          </w:hyperlink>
        </w:p>
        <w:p w14:paraId="42C31BEF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34" w:history="1">
            <w:r w:rsidR="00527A48" w:rsidRPr="005B5F54">
              <w:rPr>
                <w:rStyle w:val="a5"/>
                <w:noProof/>
              </w:rPr>
              <w:t>Пример расчёта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_Toc239661734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85</w:t>
            </w:r>
            <w:r w:rsidR="00527A48">
              <w:rPr>
                <w:noProof/>
              </w:rPr>
              <w:fldChar w:fldCharType="end"/>
            </w:r>
          </w:hyperlink>
        </w:p>
        <w:p w14:paraId="52137026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35" w:history="1">
            <w:r w:rsidR="00527A48" w:rsidRPr="005B5F54">
              <w:rPr>
                <w:rStyle w:val="a5"/>
                <w:noProof/>
              </w:rPr>
              <w:t>17.4. Краткий чек-лист заместителя директора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_Toc239661735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86</w:t>
            </w:r>
            <w:r w:rsidR="00527A48">
              <w:rPr>
                <w:noProof/>
              </w:rPr>
              <w:fldChar w:fldCharType="end"/>
            </w:r>
          </w:hyperlink>
        </w:p>
        <w:p w14:paraId="4EC230DA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736" w:history="1">
            <w:r w:rsidR="00527A48" w:rsidRPr="005B5F54">
              <w:rPr>
                <w:rStyle w:val="a5"/>
                <w:noProof/>
              </w:rPr>
              <w:t>18. Какие локальные документы действительно нужны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_Toc239661736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87</w:t>
            </w:r>
            <w:r w:rsidR="00527A48">
              <w:rPr>
                <w:noProof/>
              </w:rPr>
              <w:fldChar w:fldCharType="end"/>
            </w:r>
          </w:hyperlink>
        </w:p>
        <w:p w14:paraId="0AD90D3D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37" w:history="1">
            <w:r w:rsidR="00527A48" w:rsidRPr="005B5F54">
              <w:rPr>
                <w:rStyle w:val="a5"/>
                <w:noProof/>
              </w:rPr>
              <w:t>18.1. Ответы на десять частых вопросов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_Toc239661737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87</w:t>
            </w:r>
            <w:r w:rsidR="00527A48">
              <w:rPr>
                <w:noProof/>
              </w:rPr>
              <w:fldChar w:fldCharType="end"/>
            </w:r>
          </w:hyperlink>
        </w:p>
        <w:p w14:paraId="43DDA22B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38" w:history="1">
            <w:r w:rsidR="00527A48" w:rsidRPr="005B5F54">
              <w:rPr>
                <w:rStyle w:val="a5"/>
                <w:noProof/>
              </w:rPr>
              <w:t>Нужен ли приказ о реализации Единой модели профориентации?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_Toc239661738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87</w:t>
            </w:r>
            <w:r w:rsidR="00527A48">
              <w:rPr>
                <w:noProof/>
              </w:rPr>
              <w:fldChar w:fldCharType="end"/>
            </w:r>
          </w:hyperlink>
        </w:p>
        <w:p w14:paraId="28A330A0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39" w:history="1">
            <w:r w:rsidR="00527A48" w:rsidRPr="005B5F54">
              <w:rPr>
                <w:rStyle w:val="a5"/>
                <w:noProof/>
              </w:rPr>
              <w:t>Нужен ли отдельный приказ о профориентационном минимуме?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_Toc239661739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87</w:t>
            </w:r>
            <w:r w:rsidR="00527A48">
              <w:rPr>
                <w:noProof/>
              </w:rPr>
              <w:fldChar w:fldCharType="end"/>
            </w:r>
          </w:hyperlink>
        </w:p>
        <w:p w14:paraId="178D3E46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40" w:history="1">
            <w:r w:rsidR="00527A48" w:rsidRPr="005B5F54">
              <w:rPr>
                <w:rStyle w:val="a5"/>
                <w:noProof/>
              </w:rPr>
              <w:t>Нужен ли отдельный ответственный?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_Toc239661740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87</w:t>
            </w:r>
            <w:r w:rsidR="00527A48">
              <w:rPr>
                <w:noProof/>
              </w:rPr>
              <w:fldChar w:fldCharType="end"/>
            </w:r>
          </w:hyperlink>
        </w:p>
        <w:p w14:paraId="209AB63C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41" w:history="1">
            <w:r w:rsidR="00527A48" w:rsidRPr="005B5F54">
              <w:rPr>
                <w:rStyle w:val="a5"/>
                <w:noProof/>
              </w:rPr>
              <w:t>Нужен ли приказ о педагогах-навигаторах?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_Toc239661741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88</w:t>
            </w:r>
            <w:r w:rsidR="00527A48">
              <w:rPr>
                <w:noProof/>
              </w:rPr>
              <w:fldChar w:fldCharType="end"/>
            </w:r>
          </w:hyperlink>
        </w:p>
        <w:p w14:paraId="6A4DD51D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42" w:history="1">
            <w:r w:rsidR="00527A48" w:rsidRPr="005B5F54">
              <w:rPr>
                <w:rStyle w:val="a5"/>
                <w:noProof/>
              </w:rPr>
              <w:t>Нужно ли отдельное положение о профориентации?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_Toc239661742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88</w:t>
            </w:r>
            <w:r w:rsidR="00527A48">
              <w:rPr>
                <w:noProof/>
              </w:rPr>
              <w:fldChar w:fldCharType="end"/>
            </w:r>
          </w:hyperlink>
        </w:p>
        <w:p w14:paraId="46F5B804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43" w:history="1">
            <w:r w:rsidR="00527A48" w:rsidRPr="005B5F54">
              <w:rPr>
                <w:rStyle w:val="a5"/>
                <w:noProof/>
              </w:rPr>
              <w:t>Нужен ли отдельный годовой план?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_Toc239661743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88</w:t>
            </w:r>
            <w:r w:rsidR="00527A48">
              <w:rPr>
                <w:noProof/>
              </w:rPr>
              <w:fldChar w:fldCharType="end"/>
            </w:r>
          </w:hyperlink>
        </w:p>
        <w:p w14:paraId="5BA13C4E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44" w:history="1">
            <w:r w:rsidR="00527A48" w:rsidRPr="005B5F54">
              <w:rPr>
                <w:rStyle w:val="a5"/>
                <w:noProof/>
              </w:rPr>
              <w:t>Нужен ли отдельный журнал?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_Toc239661744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88</w:t>
            </w:r>
            <w:r w:rsidR="00527A48">
              <w:rPr>
                <w:noProof/>
              </w:rPr>
              <w:fldChar w:fldCharType="end"/>
            </w:r>
          </w:hyperlink>
        </w:p>
        <w:p w14:paraId="539367C8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45" w:history="1">
            <w:r w:rsidR="00527A48" w:rsidRPr="005B5F54">
              <w:rPr>
                <w:rStyle w:val="a5"/>
                <w:noProof/>
              </w:rPr>
              <w:t>Требуется ли отчёт?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_Toc239661745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89</w:t>
            </w:r>
            <w:r w:rsidR="00527A48">
              <w:rPr>
                <w:noProof/>
              </w:rPr>
              <w:fldChar w:fldCharType="end"/>
            </w:r>
          </w:hyperlink>
        </w:p>
        <w:p w14:paraId="59014FA0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46" w:history="1">
            <w:r w:rsidR="00527A48" w:rsidRPr="005B5F54">
              <w:rPr>
                <w:rStyle w:val="a5"/>
                <w:noProof/>
              </w:rPr>
              <w:t>Нужны ли согласия родителей?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_Toc239661746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89</w:t>
            </w:r>
            <w:r w:rsidR="00527A48">
              <w:rPr>
                <w:noProof/>
              </w:rPr>
              <w:fldChar w:fldCharType="end"/>
            </w:r>
          </w:hyperlink>
        </w:p>
        <w:p w14:paraId="2258A384" w14:textId="77777777" w:rsidR="00527A48" w:rsidRDefault="00000000">
          <w:pPr>
            <w:pStyle w:val="30"/>
            <w:tabs>
              <w:tab w:val="right" w:leader="dot" w:pos="9629"/>
            </w:tabs>
            <w:rPr>
              <w:noProof/>
            </w:rPr>
          </w:pPr>
          <w:hyperlink w:anchor="_Toc239661747" w:history="1">
            <w:r w:rsidR="00527A48" w:rsidRPr="005B5F54">
              <w:rPr>
                <w:rStyle w:val="a5"/>
                <w:noProof/>
              </w:rPr>
              <w:t>Нужен ли договор с каждым партнёром?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_Toc239661747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89</w:t>
            </w:r>
            <w:r w:rsidR="00527A48">
              <w:rPr>
                <w:noProof/>
              </w:rPr>
              <w:fldChar w:fldCharType="end"/>
            </w:r>
          </w:hyperlink>
        </w:p>
        <w:p w14:paraId="3D85B221" w14:textId="77777777" w:rsidR="00527A48" w:rsidRDefault="00000000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1748" w:history="1">
            <w:r w:rsidR="00527A48" w:rsidRPr="005B5F54">
              <w:rPr>
                <w:rStyle w:val="a5"/>
                <w:noProof/>
              </w:rPr>
              <w:t>18.2. Сводная таблица документов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_Toc239661748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89</w:t>
            </w:r>
            <w:r w:rsidR="00527A48">
              <w:rPr>
                <w:noProof/>
              </w:rPr>
              <w:fldChar w:fldCharType="end"/>
            </w:r>
          </w:hyperlink>
        </w:p>
        <w:p w14:paraId="4D0F7826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749" w:history="1">
            <w:r w:rsidR="00527A48" w:rsidRPr="005B5F54">
              <w:rPr>
                <w:rStyle w:val="a5"/>
                <w:noProof/>
              </w:rPr>
              <w:t>19. Профориентация-2026/27: готова ли школа?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_Toc239661749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92</w:t>
            </w:r>
            <w:r w:rsidR="00527A48">
              <w:rPr>
                <w:noProof/>
              </w:rPr>
              <w:fldChar w:fldCharType="end"/>
            </w:r>
          </w:hyperlink>
        </w:p>
        <w:p w14:paraId="658133AD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750" w:history="1">
            <w:r w:rsidR="00527A48" w:rsidRPr="005B5F54">
              <w:rPr>
                <w:rStyle w:val="a5"/>
                <w:noProof/>
              </w:rPr>
              <w:t>20. Типичные ошибки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_Toc239661750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95</w:t>
            </w:r>
            <w:r w:rsidR="00527A48">
              <w:rPr>
                <w:noProof/>
              </w:rPr>
              <w:fldChar w:fldCharType="end"/>
            </w:r>
          </w:hyperlink>
        </w:p>
        <w:p w14:paraId="28A866F0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751" w:history="1">
            <w:r w:rsidR="00527A48" w:rsidRPr="005B5F54">
              <w:rPr>
                <w:rStyle w:val="a5"/>
                <w:noProof/>
              </w:rPr>
              <w:t>21. Коротко для руководителя: что должно быть готово в школе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_Toc239661751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98</w:t>
            </w:r>
            <w:r w:rsidR="00527A48">
              <w:rPr>
                <w:noProof/>
              </w:rPr>
              <w:fldChar w:fldCharType="end"/>
            </w:r>
          </w:hyperlink>
        </w:p>
        <w:p w14:paraId="5F81DF06" w14:textId="77777777" w:rsidR="00527A48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1752" w:history="1">
            <w:r w:rsidR="00527A48" w:rsidRPr="005B5F54">
              <w:rPr>
                <w:rStyle w:val="a5"/>
                <w:noProof/>
              </w:rPr>
              <w:t>Заключение</w:t>
            </w:r>
            <w:r w:rsidR="00527A48">
              <w:rPr>
                <w:noProof/>
              </w:rPr>
              <w:tab/>
            </w:r>
            <w:r w:rsidR="00527A48">
              <w:rPr>
                <w:noProof/>
              </w:rPr>
              <w:fldChar w:fldCharType="begin"/>
            </w:r>
            <w:r w:rsidR="00527A48">
              <w:rPr>
                <w:noProof/>
              </w:rPr>
              <w:instrText xml:space="preserve"> PAGEREF _Toc239661752 \h </w:instrText>
            </w:r>
            <w:r w:rsidR="00527A48">
              <w:rPr>
                <w:noProof/>
              </w:rPr>
            </w:r>
            <w:r w:rsidR="00527A48">
              <w:rPr>
                <w:noProof/>
              </w:rPr>
              <w:fldChar w:fldCharType="separate"/>
            </w:r>
            <w:r w:rsidR="00527A48">
              <w:rPr>
                <w:noProof/>
              </w:rPr>
              <w:t>100</w:t>
            </w:r>
            <w:r w:rsidR="00527A48">
              <w:rPr>
                <w:noProof/>
              </w:rPr>
              <w:fldChar w:fldCharType="end"/>
            </w:r>
          </w:hyperlink>
        </w:p>
        <w:p w14:paraId="1455E138" w14:textId="77777777" w:rsidR="008D0DDD" w:rsidRDefault="00000000">
          <w:r>
            <w:fldChar w:fldCharType="end"/>
          </w:r>
        </w:p>
      </w:sdtContent>
    </w:sdt>
    <w:p w14:paraId="3DADD45F" w14:textId="77777777" w:rsidR="008D0DDD" w:rsidRDefault="00000000">
      <w:pPr>
        <w:pStyle w:val="1"/>
      </w:pPr>
      <w:bookmarkStart w:id="5" w:name="_Toc239661624"/>
      <w:r>
        <w:lastRenderedPageBreak/>
        <w:t>1. Что есть что: разграничение понятий</w:t>
      </w:r>
      <w:bookmarkEnd w:id="5"/>
    </w:p>
    <w:p w14:paraId="50B90EBC" w14:textId="77777777" w:rsidR="008D0DDD" w:rsidRDefault="00000000">
      <w:r>
        <w:t>Большинство организационных ошибок в профориентационной работе школы происходит из-за смешения понятий. Ниже они разведены в том значении, в каком используются в федеральных документах.</w:t>
      </w:r>
    </w:p>
    <w:p w14:paraId="66773469" w14:textId="77777777" w:rsidR="008D0DDD" w:rsidRDefault="00000000">
      <w:pPr>
        <w:pStyle w:val="2"/>
      </w:pPr>
      <w:bookmarkStart w:id="6" w:name="_Toc239661625"/>
      <w:r>
        <w:t>1.1. Восемь понятий, которые нельзя путать</w:t>
      </w:r>
      <w:bookmarkEnd w:id="6"/>
    </w:p>
    <w:p w14:paraId="0622927D" w14:textId="77777777" w:rsidR="008D0DDD" w:rsidRDefault="00000000">
      <w:pPr>
        <w:pStyle w:val="3"/>
      </w:pPr>
      <w:bookmarkStart w:id="7" w:name="_Toc239661626"/>
      <w:r>
        <w:t>Единая модель профориентации (ЕМП)</w:t>
      </w:r>
      <w:bookmarkEnd w:id="7"/>
    </w:p>
    <w:p w14:paraId="775A7FED" w14:textId="77777777" w:rsidR="008D0DDD" w:rsidRDefault="00000000">
      <w:r>
        <w:t>Это способ организации всей профориентационной работы школы: набор направлений деятельности, распределённых по учебному плану, плану внеурочной деятельности и рабочей программе воспитания, с установленным минимальным объёмом по каждому направлению и с уровнем реализации, который утверждает регион. Единая модель — это рамка, внутри которой находится всё остальное.</w:t>
      </w:r>
    </w:p>
    <w:p w14:paraId="65EAA1FA" w14:textId="77777777" w:rsidR="008D0DDD" w:rsidRDefault="00000000">
      <w:pPr>
        <w:pStyle w:val="3"/>
      </w:pPr>
      <w:bookmarkStart w:id="8" w:name="_Toc239661627"/>
      <w:r>
        <w:t>Профориентационный минимум (</w:t>
      </w:r>
      <w:proofErr w:type="spellStart"/>
      <w:r>
        <w:t>профминимум</w:t>
      </w:r>
      <w:proofErr w:type="spellEnd"/>
      <w:r>
        <w:t>)</w:t>
      </w:r>
      <w:bookmarkEnd w:id="8"/>
    </w:p>
    <w:p w14:paraId="7554EFD3" w14:textId="77777777" w:rsidR="008D0DDD" w:rsidRDefault="00000000">
      <w:r>
        <w:t>Рабочее название минимального гарантированного объёма профориентационной работы, который школа обеспечивает каждому обучающемуся 6—11 классов. Юридически это не самостоятельный документ и не отдельная программа: это минимальные значения по направлениям Единой модели, зафиксированные в методических рекомендациях. Термин удобен в обиходе, но в приказах школы точнее писать «реализация Единой модели профориентации на ... уровне».</w:t>
      </w:r>
    </w:p>
    <w:p w14:paraId="56816318" w14:textId="77777777" w:rsidR="008D0DDD" w:rsidRDefault="00000000">
      <w:pPr>
        <w:pStyle w:val="3"/>
      </w:pPr>
      <w:bookmarkStart w:id="9" w:name="_Toc239661628"/>
      <w:r>
        <w:t>Проект «Билет в будущее»</w:t>
      </w:r>
      <w:bookmarkEnd w:id="9"/>
    </w:p>
    <w:p w14:paraId="3CC369DC" w14:textId="77777777" w:rsidR="008D0DDD" w:rsidRDefault="00000000">
      <w:r>
        <w:t>Федеральный проект и одновременно цифровая платформа (bvbinfo.ru), через которую школа получает материалы курса «Россия — мои горизонты», проводит онлайн-диагностики, записывает обучающихся на мероприятия профессионального выбора и фиксирует результаты. Оператор проекта — Фонд Гуманитарных Проектов. «Билет в будущее» — инструмент и инфраструктура Единой модели, а не сама модель.</w:t>
      </w:r>
    </w:p>
    <w:p w14:paraId="2FC0E41B" w14:textId="77777777" w:rsidR="008D0DDD" w:rsidRDefault="00000000">
      <w:r>
        <w:rPr>
          <w:b/>
          <w:bCs/>
        </w:rPr>
        <w:t xml:space="preserve">«Билет в будущее» — это не вся профориентационная работа школы. </w:t>
      </w:r>
      <w:r>
        <w:t>Участие в проекте не заменяет ни урочную деятельность, ни работу классных руководителей, ни экскурсии и профессиональные пробы с местными партнёрами, ни работу с родителями. Школа, ограничившаяся регистрацией на платформе и прохождением диагностик, Единую модель не реализовала.</w:t>
      </w:r>
    </w:p>
    <w:p w14:paraId="15FBA8B7" w14:textId="77777777" w:rsidR="008D0DDD" w:rsidRDefault="00000000">
      <w:pPr>
        <w:pStyle w:val="3"/>
      </w:pPr>
      <w:bookmarkStart w:id="10" w:name="_Toc239661629"/>
      <w:r>
        <w:t>Курс внеурочной деятельности «Россия — мои горизонты»</w:t>
      </w:r>
      <w:bookmarkEnd w:id="10"/>
    </w:p>
    <w:p w14:paraId="72844434" w14:textId="77777777" w:rsidR="008D0DDD" w:rsidRDefault="00000000">
      <w:r>
        <w:t>Единственный содержательно заданный на федеральном уровне элемент модели: 34 занятия в год, один час в неделю, 6—11 классы. Рабочая программа курса разрабатывается федерально и размещается на портале «Единое содержание общего образования»; методические материалы к каждому занятию — на ресурсе «Конструктор будущего». Курс включается в план внеурочной деятельности ООП ООО и ООП СОО.</w:t>
      </w:r>
    </w:p>
    <w:p w14:paraId="573962EB" w14:textId="77777777" w:rsidR="008D0DDD" w:rsidRDefault="00000000">
      <w:pPr>
        <w:pStyle w:val="3"/>
      </w:pPr>
      <w:bookmarkStart w:id="11" w:name="_Toc239661630"/>
      <w:r>
        <w:lastRenderedPageBreak/>
        <w:t>Профориентационная диагностика</w:t>
      </w:r>
      <w:bookmarkEnd w:id="11"/>
    </w:p>
    <w:p w14:paraId="4F94BE17" w14:textId="77777777" w:rsidR="008D0DDD" w:rsidRDefault="00000000">
      <w:r>
        <w:t>Комплекс онлайн-методик платформы «Билет в будущее», результаты которых сводятся в индивидуальный отчёт обучающегося. Диагностика показывает интересы, склонности и профиль способностей и служит основанием для разговора о выборе, а не заключением о профессии. Прохождение диагностик добровольно и бесплатно.</w:t>
      </w:r>
    </w:p>
    <w:p w14:paraId="184D67B4" w14:textId="77777777" w:rsidR="008D0DDD" w:rsidRDefault="00000000">
      <w:pPr>
        <w:pStyle w:val="3"/>
      </w:pPr>
      <w:bookmarkStart w:id="12" w:name="_Toc239661631"/>
      <w:r>
        <w:t>Профессиональная проба</w:t>
      </w:r>
      <w:bookmarkEnd w:id="12"/>
    </w:p>
    <w:p w14:paraId="6C9014B8" w14:textId="77777777" w:rsidR="008D0DDD" w:rsidRDefault="00000000">
      <w:r>
        <w:t>Практическое мероприятие, в ходе которого обучающийся под руководством наставника выполняет реальные операции конкретной профессиональной деятельности и получает завершённый продукт и обратную связь. Проба всегда включает практическое задание и рефлексию. Экскурсия, лекция, встреча с представителем профессии, просмотр видеоролика профессиональной пробой не являются.</w:t>
      </w:r>
    </w:p>
    <w:p w14:paraId="6E77B6C0" w14:textId="77777777" w:rsidR="008D0DDD" w:rsidRDefault="00000000">
      <w:pPr>
        <w:pStyle w:val="3"/>
      </w:pPr>
      <w:bookmarkStart w:id="13" w:name="_Toc239661632"/>
      <w:r>
        <w:t>Профориентационные мероприятия (мероприятия профессионального выбора)</w:t>
      </w:r>
      <w:bookmarkEnd w:id="13"/>
    </w:p>
    <w:p w14:paraId="01AAD0C6" w14:textId="77777777" w:rsidR="008D0DDD" w:rsidRDefault="00000000">
      <w:r>
        <w:t>Более широкая категория: экскурсии на предприятия и в организации профессионального образования, мастер-классы, встречи с представителями профессий, отраслевые выставки, ярмарки вакансий, конкурсы и чемпионаты профессионального мастерства, онлайн-тренажёры профессий, профессиональные пробы. Часть из них засчитывается в объём соответствующего направления Единой модели, часть — только в воспитательную работу.</w:t>
      </w:r>
    </w:p>
    <w:p w14:paraId="1117FA7F" w14:textId="77777777" w:rsidR="008D0DDD" w:rsidRDefault="00000000">
      <w:pPr>
        <w:pStyle w:val="3"/>
      </w:pPr>
      <w:bookmarkStart w:id="14" w:name="_Toc239661633"/>
      <w:r>
        <w:t>Профильное и предпрофессиональное обучение</w:t>
      </w:r>
      <w:bookmarkEnd w:id="14"/>
    </w:p>
    <w:p w14:paraId="5FF1A750" w14:textId="77777777" w:rsidR="008D0DDD" w:rsidRDefault="00000000">
      <w:r>
        <w:t>Профильное обучение — реализация ФГОС СОО по профилям с углублённым изучением отдельных предметов. Предпрофессиональные классы — профильные классы, работающие во взаимодействии с работодателями, колледжами или вузами (инженерные, медицинские, педагогические, IT, агротехнологические и другие); перечень направлений в регионе определяет высший исполнительный орган субъекта. Это элементы продвинутого уровня Единой модели, а не её обязательная часть для всех школ.</w:t>
      </w:r>
    </w:p>
    <w:p w14:paraId="54AC9C5A" w14:textId="77777777" w:rsidR="008D0DDD" w:rsidRDefault="00000000">
      <w:pPr>
        <w:pStyle w:val="2"/>
      </w:pPr>
      <w:bookmarkStart w:id="15" w:name="_Toc239661634"/>
      <w:r>
        <w:t>1.2. Схема: как элементы связаны между собой</w:t>
      </w:r>
      <w:bookmarkEnd w:id="15"/>
    </w:p>
    <w:p w14:paraId="7CF6FEEF" w14:textId="77777777" w:rsidR="008D0DDD" w:rsidRDefault="00000000">
      <w:r>
        <w:t>Логика Единой модели разворачивается сверху вниз — от рамки к индивидуальному решению обучающегося: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1"/>
        <w:gridCol w:w="8868"/>
      </w:tblGrid>
      <w:tr w:rsidR="008D0DDD" w14:paraId="259D0649" w14:textId="77777777">
        <w:trPr>
          <w:tblHeader/>
        </w:trPr>
        <w:tc>
          <w:tcPr>
            <w:tcW w:w="77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9F19A7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886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A7D4D7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Уровень схемы</w:t>
            </w:r>
          </w:p>
        </w:tc>
      </w:tr>
      <w:tr w:rsidR="008D0DDD" w14:paraId="088C3EF4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6F19E" w14:textId="77777777" w:rsidR="008D0DDD" w:rsidRDefault="00000000">
            <w:pPr>
              <w:pStyle w:val="TblText"/>
            </w:pPr>
            <w:r>
              <w:t>1</w:t>
            </w:r>
          </w:p>
        </w:tc>
        <w:tc>
          <w:tcPr>
            <w:tcW w:w="88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6FFEBB" w14:textId="77777777" w:rsidR="008D0DDD" w:rsidRDefault="00000000">
            <w:pPr>
              <w:pStyle w:val="TblText"/>
            </w:pPr>
            <w:r>
              <w:t>Единая модель профориентации — рамка, уровень реализации утверждает регион</w:t>
            </w:r>
          </w:p>
        </w:tc>
      </w:tr>
      <w:tr w:rsidR="008D0DDD" w14:paraId="3CC7EC99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57C327" w14:textId="77777777" w:rsidR="008D0DDD" w:rsidRDefault="00000000">
            <w:pPr>
              <w:pStyle w:val="TblText"/>
            </w:pPr>
            <w:r>
              <w:t>2</w:t>
            </w:r>
          </w:p>
        </w:tc>
        <w:tc>
          <w:tcPr>
            <w:tcW w:w="88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65E99" w14:textId="77777777" w:rsidR="008D0DDD" w:rsidRDefault="00000000">
            <w:pPr>
              <w:pStyle w:val="TblText"/>
            </w:pPr>
            <w:r>
              <w:t>Направления деятельности — урочная, внеурочная, работа с родителями, мероприятия профессионального выбора, дополнительное образование, профессиональное обучение, предпрофессиональные классы</w:t>
            </w:r>
          </w:p>
        </w:tc>
      </w:tr>
      <w:tr w:rsidR="008D0DDD" w14:paraId="534DCC7A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CC7B54" w14:textId="77777777" w:rsidR="008D0DDD" w:rsidRDefault="00000000">
            <w:pPr>
              <w:pStyle w:val="TblText"/>
            </w:pPr>
            <w:r>
              <w:t>3</w:t>
            </w:r>
          </w:p>
        </w:tc>
        <w:tc>
          <w:tcPr>
            <w:tcW w:w="88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425E0" w14:textId="77777777" w:rsidR="008D0DDD" w:rsidRDefault="00000000">
            <w:pPr>
              <w:pStyle w:val="TblText"/>
            </w:pPr>
            <w:r>
              <w:t>Профориентационный минимум — минимальный объём по каждому направлению для установленного уровня</w:t>
            </w:r>
          </w:p>
        </w:tc>
      </w:tr>
      <w:tr w:rsidR="008D0DDD" w14:paraId="2B78B618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A56CF" w14:textId="77777777" w:rsidR="008D0DDD" w:rsidRDefault="00000000">
            <w:pPr>
              <w:pStyle w:val="TblText"/>
            </w:pPr>
            <w:r>
              <w:lastRenderedPageBreak/>
              <w:t>4</w:t>
            </w:r>
          </w:p>
        </w:tc>
        <w:tc>
          <w:tcPr>
            <w:tcW w:w="88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D13205" w14:textId="77777777" w:rsidR="008D0DDD" w:rsidRDefault="00000000">
            <w:pPr>
              <w:pStyle w:val="TblText"/>
            </w:pPr>
            <w:r>
              <w:t>Курс «Россия — мои горизонты» — 34 часа, 6—11 классы, ядро внеурочного направления</w:t>
            </w:r>
          </w:p>
        </w:tc>
      </w:tr>
      <w:tr w:rsidR="008D0DDD" w14:paraId="56E7992E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EE8D1C" w14:textId="77777777" w:rsidR="008D0DDD" w:rsidRDefault="00000000">
            <w:pPr>
              <w:pStyle w:val="TblText"/>
            </w:pPr>
            <w:r>
              <w:t>5</w:t>
            </w:r>
          </w:p>
        </w:tc>
        <w:tc>
          <w:tcPr>
            <w:tcW w:w="88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85591" w14:textId="77777777" w:rsidR="008D0DDD" w:rsidRDefault="00000000">
            <w:pPr>
              <w:pStyle w:val="TblText"/>
            </w:pPr>
            <w:r>
              <w:t>Диагностика — онлайн-методики платформы «Билет в будущее», индивидуальный отчёт обучающегося</w:t>
            </w:r>
          </w:p>
        </w:tc>
      </w:tr>
      <w:tr w:rsidR="008D0DDD" w14:paraId="0A32C7B3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EC5D12" w14:textId="77777777" w:rsidR="008D0DDD" w:rsidRDefault="00000000">
            <w:pPr>
              <w:pStyle w:val="TblText"/>
            </w:pPr>
            <w:r>
              <w:t>6</w:t>
            </w:r>
          </w:p>
        </w:tc>
        <w:tc>
          <w:tcPr>
            <w:tcW w:w="88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BB2978" w14:textId="77777777" w:rsidR="008D0DDD" w:rsidRDefault="00000000">
            <w:pPr>
              <w:pStyle w:val="TblText"/>
            </w:pPr>
            <w:r>
              <w:t>Профессиональные пробы — практическое погружение в деятельность с наставником и рефлексией</w:t>
            </w:r>
          </w:p>
        </w:tc>
      </w:tr>
      <w:tr w:rsidR="008D0DDD" w14:paraId="50120BA8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23CF1B" w14:textId="77777777" w:rsidR="008D0DDD" w:rsidRDefault="00000000">
            <w:pPr>
              <w:pStyle w:val="TblText"/>
            </w:pPr>
            <w:r>
              <w:t>7</w:t>
            </w:r>
          </w:p>
        </w:tc>
        <w:tc>
          <w:tcPr>
            <w:tcW w:w="88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CD17AC" w14:textId="77777777" w:rsidR="008D0DDD" w:rsidRDefault="00000000">
            <w:pPr>
              <w:pStyle w:val="TblText"/>
            </w:pPr>
            <w:r>
              <w:t>Взаимодействие с СПО, вузами, работодателями — площадки, наставники, содержание проб и экскурсий</w:t>
            </w:r>
          </w:p>
        </w:tc>
      </w:tr>
      <w:tr w:rsidR="008D0DDD" w14:paraId="4B45486D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5614A1" w14:textId="77777777" w:rsidR="008D0DDD" w:rsidRDefault="00000000">
            <w:pPr>
              <w:pStyle w:val="TblText"/>
            </w:pPr>
            <w:r>
              <w:t>8</w:t>
            </w:r>
          </w:p>
        </w:tc>
        <w:tc>
          <w:tcPr>
            <w:tcW w:w="88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625436" w14:textId="77777777" w:rsidR="008D0DDD" w:rsidRDefault="00000000">
            <w:pPr>
              <w:pStyle w:val="TblText"/>
            </w:pPr>
            <w:r>
              <w:t>Работа с родителями — собрания, консультации, семейные диагностики, участие в мероприятиях</w:t>
            </w:r>
          </w:p>
        </w:tc>
      </w:tr>
      <w:tr w:rsidR="008D0DDD" w14:paraId="1F92A506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848E7" w14:textId="77777777" w:rsidR="008D0DDD" w:rsidRDefault="00000000">
            <w:pPr>
              <w:pStyle w:val="TblText"/>
            </w:pPr>
            <w:r>
              <w:t>9</w:t>
            </w:r>
          </w:p>
        </w:tc>
        <w:tc>
          <w:tcPr>
            <w:tcW w:w="88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18E73" w14:textId="77777777" w:rsidR="008D0DDD" w:rsidRDefault="00000000">
            <w:pPr>
              <w:pStyle w:val="TblText"/>
            </w:pPr>
            <w:r>
              <w:t>Индивидуальный образовательный и профессиональный выбор обучающегося — профиль обучения, предметы ГИА, уровень и организация профессионального образования</w:t>
            </w:r>
          </w:p>
        </w:tc>
      </w:tr>
    </w:tbl>
    <w:p w14:paraId="57D1A973" w14:textId="77777777" w:rsidR="008D0DDD" w:rsidRDefault="00000000">
      <w:r>
        <w:t>Стрелка на схеме односторонняя только по форме. На практике диагностика и пробы возвращают школе информацию, которая меняет содержание урочной работы, набор партнёров и темы родительских собраний. Именно эта обратная связь отличает работающую систему от формальной.</w:t>
      </w:r>
    </w:p>
    <w:p w14:paraId="215E8B8D" w14:textId="77777777" w:rsidR="008D0DDD" w:rsidRDefault="00000000">
      <w:pPr>
        <w:pStyle w:val="2"/>
      </w:pPr>
      <w:bookmarkStart w:id="16" w:name="_Toc239661635"/>
      <w:r>
        <w:t>1.3. Что из перечисленного обязательно для каждой школы</w:t>
      </w:r>
      <w:bookmarkEnd w:id="16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2"/>
        <w:gridCol w:w="2144"/>
        <w:gridCol w:w="3383"/>
      </w:tblGrid>
      <w:tr w:rsidR="008D0DDD" w14:paraId="2E8A1D16" w14:textId="77777777">
        <w:trPr>
          <w:tblHeader/>
        </w:trPr>
        <w:tc>
          <w:tcPr>
            <w:tcW w:w="424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1C73D8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Элемент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4F438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Степень обязательности</w:t>
            </w:r>
          </w:p>
        </w:tc>
        <w:tc>
          <w:tcPr>
            <w:tcW w:w="347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69DE83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Основание</w:t>
            </w:r>
          </w:p>
        </w:tc>
      </w:tr>
      <w:tr w:rsidR="008D0DDD" w14:paraId="66DC1040" w14:textId="77777777"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A9223" w14:textId="77777777" w:rsidR="008D0DDD" w:rsidRDefault="00000000">
            <w:pPr>
              <w:pStyle w:val="TblText"/>
            </w:pPr>
            <w:r>
              <w:t>Реализация мероприятий по профессиональной ориентации обучающихся 6—11 классов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150494" w14:textId="77777777" w:rsidR="008D0DDD" w:rsidRDefault="00000000">
            <w:pPr>
              <w:pStyle w:val="TblText"/>
              <w:jc w:val="center"/>
            </w:pPr>
            <w:r>
              <w:t>ОБЯЗАТЕЛЬНО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DA6FE" w14:textId="77777777" w:rsidR="008D0DDD" w:rsidRDefault="00000000">
            <w:pPr>
              <w:pStyle w:val="TblText"/>
            </w:pPr>
            <w:r>
              <w:t xml:space="preserve">Часть 3.1 статьи 66 Федерального закона № 273-ФЗ; Порядок, утверждённый приказом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31.08.2023 № 650</w:t>
            </w:r>
          </w:p>
        </w:tc>
      </w:tr>
      <w:tr w:rsidR="008D0DDD" w14:paraId="38923912" w14:textId="77777777"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684703" w14:textId="77777777" w:rsidR="008D0DDD" w:rsidRDefault="00000000">
            <w:pPr>
              <w:pStyle w:val="TblText"/>
            </w:pPr>
            <w:r>
              <w:t>Модуль «Профориентация» в рабочей программе воспитания и отражение мероприятий в календарном плане воспитательной работы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78F6CF" w14:textId="77777777" w:rsidR="008D0DDD" w:rsidRDefault="00000000">
            <w:pPr>
              <w:pStyle w:val="TblText"/>
              <w:jc w:val="center"/>
            </w:pPr>
            <w:r>
              <w:t>ОБЯЗАТЕЛЬНО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A1504C" w14:textId="77777777" w:rsidR="008D0DDD" w:rsidRDefault="00000000">
            <w:pPr>
              <w:pStyle w:val="TblText"/>
            </w:pPr>
            <w:r>
              <w:t>Пункт 2 Порядка № 650; федеральная рабочая программа воспитания в составе ФОП ООО и ФОП СОО</w:t>
            </w:r>
          </w:p>
        </w:tc>
      </w:tr>
      <w:tr w:rsidR="008D0DDD" w14:paraId="51E9FA38" w14:textId="77777777"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A429A0" w14:textId="77777777" w:rsidR="008D0DDD" w:rsidRDefault="00000000">
            <w:pPr>
              <w:pStyle w:val="TblText"/>
            </w:pPr>
            <w:r>
              <w:t>Курс внеурочной деятельности «Россия — мои горизонты» в 6—11 классах, 34 часа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DDC0E9" w14:textId="77777777" w:rsidR="008D0DDD" w:rsidRDefault="00000000">
            <w:pPr>
              <w:pStyle w:val="TblText"/>
              <w:jc w:val="center"/>
            </w:pPr>
            <w:r>
              <w:t>ОБЯЗАТЕЛЬНО в силу утверждённой ООП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3E5FB1" w14:textId="77777777" w:rsidR="008D0DDD" w:rsidRDefault="00000000">
            <w:pPr>
              <w:pStyle w:val="TblText"/>
            </w:pPr>
            <w:r>
              <w:t xml:space="preserve">Прямой нормы НПА о курсе нет. Курс назван обязательным в методических рекомендациях и в методическом письме по организации внеурочной деятельности (письмо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09.07.2026 № ОК-1984/03) и включается в план внеурочной деятельности ООП ООО и ООП СОО. После утверждения ООП его реализация становится обязательной для школы как часть образовательной программы; произвольно отменить курс нельзя</w:t>
            </w:r>
          </w:p>
        </w:tc>
      </w:tr>
      <w:tr w:rsidR="008D0DDD" w14:paraId="6DF9A8F0" w14:textId="77777777"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3105FF" w14:textId="77777777" w:rsidR="008D0DDD" w:rsidRDefault="00000000">
            <w:pPr>
              <w:pStyle w:val="TblText"/>
            </w:pPr>
            <w:r>
              <w:lastRenderedPageBreak/>
              <w:t>Реализация модели на уровне, установленном для школы регионом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FBE56" w14:textId="77777777" w:rsidR="008D0DDD" w:rsidRDefault="00000000">
            <w:pPr>
              <w:pStyle w:val="TblText"/>
              <w:jc w:val="center"/>
            </w:pPr>
            <w:r>
              <w:t>ОБЯЗАТЕЛЬНО в силу регионального акта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F5B3A5" w14:textId="77777777" w:rsidR="008D0DDD" w:rsidRDefault="00000000">
            <w:pPr>
              <w:pStyle w:val="TblText"/>
            </w:pPr>
            <w:r>
              <w:t>Распорядительный документ РОИВ</w:t>
            </w:r>
          </w:p>
        </w:tc>
      </w:tr>
      <w:tr w:rsidR="008D0DDD" w14:paraId="26678E9D" w14:textId="77777777"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303E3" w14:textId="77777777" w:rsidR="008D0DDD" w:rsidRDefault="00000000">
            <w:pPr>
              <w:pStyle w:val="TblText"/>
            </w:pPr>
            <w:r>
              <w:t>Участие в проекте «Билет в будущее» и работа на платформе bvbinfo.ru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8E951" w14:textId="77777777" w:rsidR="008D0DDD" w:rsidRDefault="00000000">
            <w:pPr>
              <w:pStyle w:val="TblText"/>
              <w:jc w:val="center"/>
            </w:pPr>
            <w:r>
              <w:t>РЕКОМЕНДОВАНО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2B97B3" w14:textId="77777777" w:rsidR="008D0DDD" w:rsidRDefault="00000000">
            <w:pPr>
              <w:pStyle w:val="TblText"/>
            </w:pPr>
            <w:r>
              <w:t>Пункт 4 Порядка № 650 — школа «вправе» взаимодействовать с Фондом Гуманитарных Проектов; фактически платформа является источником материалов курса и диагностик</w:t>
            </w:r>
          </w:p>
        </w:tc>
      </w:tr>
      <w:tr w:rsidR="008D0DDD" w14:paraId="31D32405" w14:textId="77777777"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6D5AE" w14:textId="77777777" w:rsidR="008D0DDD" w:rsidRDefault="00000000">
            <w:pPr>
              <w:pStyle w:val="TblText"/>
            </w:pPr>
            <w:r>
              <w:t>Прохождение обучающимся онлайн-диагностик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05A56" w14:textId="77777777" w:rsidR="008D0DDD" w:rsidRDefault="00000000">
            <w:pPr>
              <w:pStyle w:val="TblText"/>
              <w:jc w:val="center"/>
            </w:pPr>
            <w:r>
              <w:t>ДОБРОВОЛЬНО для обучающегося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68544" w14:textId="77777777" w:rsidR="008D0DDD" w:rsidRDefault="00000000">
            <w:pPr>
              <w:pStyle w:val="TblText"/>
            </w:pPr>
            <w:r>
              <w:t>Методические рекомендации: прохождение диагностик добровольно и безвозмездно</w:t>
            </w:r>
          </w:p>
        </w:tc>
      </w:tr>
      <w:tr w:rsidR="008D0DDD" w14:paraId="670793C0" w14:textId="77777777"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19B500" w14:textId="77777777" w:rsidR="008D0DDD" w:rsidRDefault="00000000">
            <w:pPr>
              <w:pStyle w:val="TblText"/>
            </w:pPr>
            <w:r>
              <w:t>Отдельное положение о профориентации, отдельный журнал, отдельный отчёт по школе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418B07" w14:textId="77777777" w:rsidR="008D0DDD" w:rsidRDefault="00000000">
            <w:pPr>
              <w:pStyle w:val="TblText"/>
              <w:jc w:val="center"/>
            </w:pPr>
            <w:r>
              <w:t>ПО РЕШЕНИЮ ШКОЛЫ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F7710" w14:textId="77777777" w:rsidR="008D0DDD" w:rsidRDefault="00000000">
            <w:pPr>
              <w:pStyle w:val="TblText"/>
            </w:pPr>
            <w:r>
              <w:t>Федеральными актами не установлены; см. раздел 18</w:t>
            </w:r>
          </w:p>
        </w:tc>
      </w:tr>
      <w:tr w:rsidR="008D0DDD" w14:paraId="3CA276A7" w14:textId="77777777"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BC1F04" w14:textId="77777777" w:rsidR="008D0DDD" w:rsidRDefault="00000000">
            <w:pPr>
              <w:pStyle w:val="TblText"/>
            </w:pPr>
            <w:r>
              <w:t>Письменное согласие родителей на участие в выездном мероприятии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FEB65E" w14:textId="77777777" w:rsidR="008D0DDD" w:rsidRDefault="00000000">
            <w:pPr>
              <w:pStyle w:val="TblText"/>
              <w:jc w:val="center"/>
            </w:pPr>
            <w:r>
              <w:t>ПО РЕШЕНИЮ ШКОЛЫ (сложившаяся практика)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70CC9" w14:textId="77777777" w:rsidR="008D0DDD" w:rsidRDefault="00000000">
            <w:pPr>
              <w:pStyle w:val="TblText"/>
            </w:pPr>
            <w:r>
              <w:t>Прямой федеральной нормы, требующей такое согласие для экскурсии, нет; практика опирается на обязанность обеспечить безопасность обучающихся (пункт 8 части 1 статьи 41, часть 7 статьи 28 № 273-ФЗ) и на локальные акты школы. При организованной перевозке групп детей автобусами применяются отдельные требования Правил организованной перевозки</w:t>
            </w:r>
          </w:p>
        </w:tc>
      </w:tr>
    </w:tbl>
    <w:p w14:paraId="3FAEB36B" w14:textId="77777777" w:rsidR="008D0DDD" w:rsidRDefault="00000000">
      <w:pPr>
        <w:pStyle w:val="1"/>
      </w:pPr>
      <w:bookmarkStart w:id="17" w:name="_Toc239661636"/>
      <w:r>
        <w:lastRenderedPageBreak/>
        <w:t>2. Что изменилось к 2026/2027 учебному году</w:t>
      </w:r>
      <w:bookmarkEnd w:id="17"/>
    </w:p>
    <w:p w14:paraId="2C25E60A" w14:textId="77777777" w:rsidR="008D0DDD" w:rsidRDefault="00000000">
      <w:r>
        <w:t>Раздел адресован тем, кто уже работал по Единой модели в предыдущие годы. Если школа перенесёт в документы 2026/2027 года формулировки 2023—2024 годов, значительная часть цифр и организационных решений окажется недостоверной.</w:t>
      </w:r>
    </w:p>
    <w:p w14:paraId="44F6E320" w14:textId="77777777" w:rsidR="008D0DDD" w:rsidRDefault="00000000">
      <w:r>
        <w:rPr>
          <w:b/>
          <w:bCs/>
        </w:rPr>
        <w:t xml:space="preserve">Действующий документ — методические рекомендации по реализации Единой модели профессиональной ориентации обучающихся 6—11 классов, утверждённые Протоколом Всероссийского экспертного совета по профориентации № 4 от 26 августа 2026 года </w:t>
      </w:r>
      <w:r>
        <w:t xml:space="preserve">(Москва, 2026; утверждены сопредседателем совета — управляющим директором Фонда Гуманитарных Проектов). Это самостоятельная редакция, подготовленная к 2026/2027 учебному году: в её нормативных основаниях учтено, в частности, методическое письмо по организации внеурочной деятельности от 9 июля 2026 г. № ОК-1984/03. Предыдущие редакции — 2025 года (Протокол № 02 от 16.07.2025, направлены письмом </w:t>
      </w:r>
      <w:proofErr w:type="spellStart"/>
      <w:r>
        <w:t>Минпросвещения</w:t>
      </w:r>
      <w:proofErr w:type="spellEnd"/>
      <w:r>
        <w:t xml:space="preserve"> России от 14.08.2025 № ВЖ-1399/05) и 2024 года (направлены письмом от 23.08.2024 № АЗ-1705/05).</w:t>
      </w:r>
    </w:p>
    <w:p w14:paraId="4E742621" w14:textId="77777777" w:rsidR="008D0DDD" w:rsidRDefault="00000000">
      <w:pPr>
        <w:pStyle w:val="2"/>
      </w:pPr>
      <w:bookmarkStart w:id="18" w:name="_Toc239661637"/>
      <w:r>
        <w:t>2.1. Семь изменений, которые нужно учесть</w:t>
      </w:r>
      <w:bookmarkEnd w:id="18"/>
    </w:p>
    <w:p w14:paraId="58E7A238" w14:textId="77777777" w:rsidR="008D0DDD" w:rsidRDefault="00000000">
      <w:pPr>
        <w:pStyle w:val="3"/>
      </w:pPr>
      <w:bookmarkStart w:id="19" w:name="_Toc239661638"/>
      <w:r>
        <w:t>Изменение 1. Общие объёмы «40 / 60 / 80 часов» больше не установлены</w:t>
      </w:r>
      <w:bookmarkEnd w:id="19"/>
    </w:p>
    <w:p w14:paraId="49471D34" w14:textId="77777777" w:rsidR="008D0DDD" w:rsidRDefault="00000000">
      <w:r>
        <w:t xml:space="preserve">Формулировка «базовый уровень — не менее 40 академических часов, основной — не менее 60, продвинутый — не менее 80» происходит из письма </w:t>
      </w:r>
      <w:proofErr w:type="spellStart"/>
      <w:r>
        <w:t>Минпросвещения</w:t>
      </w:r>
      <w:proofErr w:type="spellEnd"/>
      <w:r>
        <w:t xml:space="preserve"> России от 17.08.2023 № ДГ-1773/05 и была воспроизведена в методических рекомендациях 2024 года (письмо от 23.08.2024 № АЗ-1705/05).</w:t>
      </w:r>
    </w:p>
    <w:p w14:paraId="48382C15" w14:textId="77777777" w:rsidR="008D0DDD" w:rsidRDefault="00000000">
      <w:r>
        <w:t>В действующей редакции методических рекомендаций итоговой строки с суммарным объёмом уровня нет. Требования заданы отдельно по каждому направлению (таблица 2 методических рекомендаций), часть требований выражена не в часах, а в доле охваченных обучающихся.</w:t>
      </w:r>
    </w:p>
    <w:p w14:paraId="2DFFF374" w14:textId="77777777" w:rsidR="008D0DDD" w:rsidRDefault="00000000">
      <w:r>
        <w:rPr>
          <w:b/>
          <w:bCs/>
        </w:rPr>
        <w:t xml:space="preserve">Практический вывод. </w:t>
      </w:r>
      <w:r>
        <w:t>В приказе школы не следует писать «определить базовый уровень в объёме 40 часов». Корректная формулировка — «определить базовый уровень реализации Единой модели профориентации» с приложением таблицы объёмов по направлениям.</w:t>
      </w:r>
    </w:p>
    <w:p w14:paraId="4F2B6A1A" w14:textId="77777777" w:rsidR="008D0DDD" w:rsidRDefault="00000000">
      <w:pPr>
        <w:pStyle w:val="3"/>
      </w:pPr>
      <w:bookmarkStart w:id="20" w:name="_Toc239661639"/>
      <w:r>
        <w:t>Изменение 2. Направление переименовано</w:t>
      </w:r>
      <w:bookmarkEnd w:id="20"/>
    </w:p>
    <w:p w14:paraId="4F9253CA" w14:textId="77777777" w:rsidR="008D0DDD" w:rsidRDefault="00000000">
      <w:r>
        <w:t>«Практико-ориентированный модуль» методических рекомендаций 2024 года в редакции 2025 года называется «мероприятия профессионального выбора». Изменилось не только название: направление стало включать как практико-ориентированные форматы (профессиональные пробы, мастер-классы, онлайн-тренажёры профессий, конкурсы и чемпионаты), так и ознакомительные (экскурсии, встречи с представителями профессий, отраслевые выставки, ярмарки вакансий).</w:t>
      </w:r>
    </w:p>
    <w:p w14:paraId="3BA55F40" w14:textId="77777777" w:rsidR="008D0DDD" w:rsidRDefault="00000000">
      <w:pPr>
        <w:pStyle w:val="3"/>
      </w:pPr>
      <w:bookmarkStart w:id="21" w:name="_Toc239661640"/>
      <w:r>
        <w:lastRenderedPageBreak/>
        <w:t>Изменение 3. Появились требования, выраженные в доле обучающихся</w:t>
      </w:r>
      <w:bookmarkEnd w:id="21"/>
    </w:p>
    <w:p w14:paraId="5243DF2F" w14:textId="77777777" w:rsidR="008D0DDD" w:rsidRDefault="00000000">
      <w:r>
        <w:t>Дополнительное образование и профессиональное обучение теперь измеряются охватом: доля обучающихся 6—11 классов, осваивающих дополнительные общеобразовательные программы, и доля обучающихся 8—11 классов, охваченных программами профессионального обучения. Это меняет способ подтверждения: недостаточно провести мероприятие — нужно вести учёт охвата.</w:t>
      </w:r>
    </w:p>
    <w:p w14:paraId="10D5EC1D" w14:textId="77777777" w:rsidR="008D0DDD" w:rsidRDefault="00000000">
      <w:pPr>
        <w:pStyle w:val="3"/>
      </w:pPr>
      <w:bookmarkStart w:id="22" w:name="_Toc239661641"/>
      <w:r>
        <w:t>Изменение 4. Базовый уровень стал исключением, а не нормой</w:t>
      </w:r>
      <w:bookmarkEnd w:id="22"/>
    </w:p>
    <w:p w14:paraId="79CFC66F" w14:textId="77777777" w:rsidR="008D0DDD" w:rsidRDefault="00000000">
      <w:r>
        <w:t>Начиная с 2025/26 учебного года базовый уровень рекомендован при работе с обучающимися с особыми образовательными потребностями, а также малокомплектным общеобразовательным учреждениям и может составлять не более 25 процентов общеобразовательных учреждений субъекта Российской Федерации (за исключением Донецкой Народной Республики, Луганской Народной Республики, Херсонской и Запорожской областей). Остальным организациям рекомендуется реализация на основном и продвинутом уровнях. Школе, которая несколько лет работала на базовом уровне «по умолчанию», в 2026/2027 году стоит ожидать пересмотра уровня региональным приказом.</w:t>
      </w:r>
    </w:p>
    <w:p w14:paraId="32FC8F7B" w14:textId="77777777" w:rsidR="008D0DDD" w:rsidRDefault="00000000">
      <w:pPr>
        <w:pStyle w:val="3"/>
      </w:pPr>
      <w:bookmarkStart w:id="23" w:name="_Toc239661642"/>
      <w:r>
        <w:t>Изменение 5. Организация реализует модель только на одном уровне</w:t>
      </w:r>
      <w:bookmarkEnd w:id="23"/>
    </w:p>
    <w:p w14:paraId="1E191E9A" w14:textId="77777777" w:rsidR="008D0DDD" w:rsidRDefault="00000000">
      <w:r>
        <w:rPr>
          <w:b/>
          <w:bCs/>
        </w:rPr>
        <w:t xml:space="preserve">Действующая редакция содержит прямую норму: </w:t>
      </w:r>
      <w:r>
        <w:t>«Общеобразовательная организация может реализовывать ЕМП только на одном уровне». Ранее допускалось, что уровень для отдельного класса может быть ниже уровня, установленного для организации. Теперь такой конструкции нет: выбранный уровень распространяется на все классы 6—11.</w:t>
      </w:r>
    </w:p>
    <w:p w14:paraId="44B7C745" w14:textId="77777777" w:rsidR="008D0DDD" w:rsidRDefault="00000000">
      <w:r>
        <w:t>Уровень реализации в каждой общеобразовательной организации утверждается исполнительным органом субъекта Российской Федерации в сфере образования с учётом приоритетов развития экономики субъекта и возможностей организации и направляется в Фонд Гуманитарных Проектов.</w:t>
      </w:r>
    </w:p>
    <w:p w14:paraId="59648D4A" w14:textId="77777777" w:rsidR="008D0DDD" w:rsidRDefault="00000000">
      <w:pPr>
        <w:pStyle w:val="3"/>
      </w:pPr>
      <w:bookmarkStart w:id="24" w:name="_Toc239661643"/>
      <w:r>
        <w:t>Изменение 6. Требование «ответственный не ниже заместителя руководителя» снято</w:t>
      </w:r>
      <w:bookmarkEnd w:id="24"/>
    </w:p>
    <w:p w14:paraId="018D26F4" w14:textId="77777777" w:rsidR="008D0DDD" w:rsidRDefault="00000000">
      <w:r>
        <w:t>Методические рекомендации 2024 года предписывали назначить ответственного по профориентации на уровне не ниже заместителя руководителя. В действующей редакции формулировка иная: школа назначает лиц, ответственных за профориентационную работу, — педагога (педагогов), организующего профориентационную деятельность, и администратора (администраторов). При этом прямо указано: наиболее эффективно профориентационную работу реализует классный руководитель, в связи с чем рекомендуется использовать модель «педагог = классный руководитель». Общее руководство и контроль осуществляет руководитель образовательной организации.</w:t>
      </w:r>
    </w:p>
    <w:p w14:paraId="1F1C14AB" w14:textId="77777777" w:rsidR="008D0DDD" w:rsidRDefault="00000000">
      <w:r>
        <w:rPr>
          <w:i/>
          <w:iCs/>
        </w:rPr>
        <w:t xml:space="preserve">Как это применять. </w:t>
      </w:r>
      <w:r>
        <w:t xml:space="preserve">Школа вправе сохранить прежнюю схему с ответственным заместителем директора — она не противоречит рекомендациям и удобна </w:t>
      </w:r>
      <w:r>
        <w:lastRenderedPageBreak/>
        <w:t>управленчески. Но обосновывать её ссылкой на действующие методические рекомендации уже нельзя: там такого требования нет.</w:t>
      </w:r>
    </w:p>
    <w:p w14:paraId="1351962D" w14:textId="77777777" w:rsidR="008D0DDD" w:rsidRDefault="00000000">
      <w:pPr>
        <w:pStyle w:val="3"/>
      </w:pPr>
      <w:bookmarkStart w:id="25" w:name="_Toc239661644"/>
      <w:r>
        <w:t>Изменение 7. Региональный компонент курса «Россия — мои горизонты»</w:t>
      </w:r>
      <w:bookmarkEnd w:id="25"/>
    </w:p>
    <w:p w14:paraId="3BFB0837" w14:textId="77777777" w:rsidR="008D0DDD" w:rsidRDefault="00000000">
      <w:r>
        <w:t>С 1 сентября 2026 года реализация курса, содержащего региональный компонент, осуществляется всеми субъектами Российской Федерации в объёме от 8 до 17 академических часов от общего объёма курса. С 1 сентября 2027 года на занятия регионального компонента будет отводиться не менее 17 академических часов. Это означает, что федеральное календарно-тематическое планирование в 2026/2027 году частично замещается региональными занятиями, и школа обязана взять актуальный региональный календарно-тематический план, а не только федеральный.</w:t>
      </w:r>
    </w:p>
    <w:p w14:paraId="2876E93B" w14:textId="77777777" w:rsidR="008D0DDD" w:rsidRDefault="00000000">
      <w:r>
        <w:t>Занятия регионального компонента реализуются в рамках федерального календарно-тематического планирования за исключением профориентационных занятий и отраслевых занятий, указанных в федеральной рабочей программе курса в качестве инвариантных. По рабочей программе редакции 2026 года к неизменяемым отнесены: установочное и рефлексивное занятия (темы 1 и 34), профориентационные занятия (темы 2, 3, 16, 17, 31), проектное занятие «Поговори с родителями» (тема 25) и отраслевые занятия, привязанные к государственным праздникам (темы 5, 13, 20, 22, 28). Занятие по теме 32 «Россия безопасная: военно-промышленный комплекс» может быть заменено только на аналогичное занятие и только в том случае, если военно-промышленный комплекс является одной из приоритетных отраслей субъекта Российской Федерации.</w:t>
      </w:r>
    </w:p>
    <w:p w14:paraId="74DE43EA" w14:textId="77777777" w:rsidR="008D0DDD" w:rsidRDefault="00000000">
      <w:r>
        <w:t>Содержание регионального компонента должно отражать специфику рынка труда и основные сферы экономической деятельности субъекта. Одно занятие регионального компонента рекомендуется назвать «Кузница эффективных кадров» и посвятить трудовой доблести и славе субъекта Российской Федерации в годы Великой Отечественной войны, использованию этого опыта, а также принципам бережливых технологий в современное время.</w:t>
      </w:r>
    </w:p>
    <w:p w14:paraId="0DE04CCA" w14:textId="77777777" w:rsidR="008D0DDD" w:rsidRDefault="00000000">
      <w:pPr>
        <w:pStyle w:val="2"/>
      </w:pPr>
      <w:bookmarkStart w:id="26" w:name="_Toc239661645"/>
      <w:r>
        <w:t>2.2. Что не изменилось</w:t>
      </w:r>
      <w:bookmarkEnd w:id="26"/>
    </w:p>
    <w:p w14:paraId="70EEA0B2" w14:textId="77777777" w:rsidR="008D0DDD" w:rsidRDefault="00000000">
      <w:pPr>
        <w:pStyle w:val="Plain"/>
        <w:numPr>
          <w:ilvl w:val="0"/>
          <w:numId w:val="3"/>
        </w:numPr>
        <w:jc w:val="both"/>
      </w:pPr>
      <w:r>
        <w:t>Классы-участники — 6—11. Начальная школа в Единую модель профориентации не входит; профориентационная работа в 1—4 классах ведётся в рамках рабочей программы воспитания и внеурочной деятельности по решению школы.</w:t>
      </w:r>
    </w:p>
    <w:p w14:paraId="0D97B92A" w14:textId="77777777" w:rsidR="008D0DDD" w:rsidRDefault="00000000">
      <w:pPr>
        <w:pStyle w:val="Plain"/>
        <w:numPr>
          <w:ilvl w:val="0"/>
          <w:numId w:val="3"/>
        </w:numPr>
        <w:jc w:val="both"/>
      </w:pPr>
      <w:r>
        <w:t>Объём курса «Россия — мои горизонты» — 34 академических часа в год, один час в неделю, для каждой параллели с 6 по 11 класс.</w:t>
      </w:r>
    </w:p>
    <w:p w14:paraId="10A73456" w14:textId="77777777" w:rsidR="008D0DDD" w:rsidRDefault="00000000">
      <w:pPr>
        <w:pStyle w:val="Plain"/>
        <w:numPr>
          <w:ilvl w:val="0"/>
          <w:numId w:val="3"/>
        </w:numPr>
        <w:jc w:val="both"/>
      </w:pPr>
      <w:r>
        <w:t xml:space="preserve">Единственный нормативный правовой акт, регулирующий профориентационные мероприятия, — приказ </w:t>
      </w:r>
      <w:proofErr w:type="spellStart"/>
      <w:r>
        <w:t>Минпросвещения</w:t>
      </w:r>
      <w:proofErr w:type="spellEnd"/>
      <w:r>
        <w:t xml:space="preserve"> России от 31.08.2023 № 650. Сведений о внесении в него изменений на 6 сентября 2026 года не обнаружено.</w:t>
      </w:r>
    </w:p>
    <w:p w14:paraId="798F83EE" w14:textId="77777777" w:rsidR="008D0DDD" w:rsidRDefault="00000000">
      <w:pPr>
        <w:pStyle w:val="Plain"/>
        <w:numPr>
          <w:ilvl w:val="0"/>
          <w:numId w:val="3"/>
        </w:numPr>
        <w:jc w:val="both"/>
      </w:pPr>
      <w:r>
        <w:t>Уровень реализации для каждой школы утверждает исполнительный орган субъекта Российской Федерации в сфере образования.</w:t>
      </w:r>
    </w:p>
    <w:p w14:paraId="11C5469D" w14:textId="77777777" w:rsidR="008D0DDD" w:rsidRDefault="00000000">
      <w:pPr>
        <w:pStyle w:val="Plain"/>
        <w:numPr>
          <w:ilvl w:val="0"/>
          <w:numId w:val="3"/>
        </w:numPr>
        <w:jc w:val="both"/>
      </w:pPr>
      <w:r>
        <w:lastRenderedPageBreak/>
        <w:t>Федеральный оператор — Фонд Гуманитарных Проектов; цифровое ядро проекта — платформа bvbinfo.ru.</w:t>
      </w:r>
    </w:p>
    <w:p w14:paraId="58329FF8" w14:textId="77777777" w:rsidR="008D0DDD" w:rsidRDefault="00000000">
      <w:pPr>
        <w:pStyle w:val="Plain"/>
        <w:numPr>
          <w:ilvl w:val="0"/>
          <w:numId w:val="3"/>
        </w:numPr>
        <w:jc w:val="both"/>
      </w:pPr>
      <w:r>
        <w:t>Прохождение онлайн-диагностик добровольно и бесплатно для обучающегося.</w:t>
      </w:r>
    </w:p>
    <w:p w14:paraId="292FCA02" w14:textId="77777777" w:rsidR="008D0DDD" w:rsidRDefault="00000000">
      <w:pPr>
        <w:pStyle w:val="2"/>
      </w:pPr>
      <w:bookmarkStart w:id="27" w:name="_Toc239661646"/>
      <w:r>
        <w:t>2.3. Статус документов на дату подготовки</w:t>
      </w:r>
      <w:bookmarkEnd w:id="27"/>
    </w:p>
    <w:p w14:paraId="29656B32" w14:textId="77777777" w:rsidR="008D0DDD" w:rsidRDefault="00000000">
      <w:r>
        <w:t xml:space="preserve">Действуют методические рекомендации, утверждённые Протоколом Всероссийского экспертного совета по профориентации № 4 от 26 августа 2026 года и опубликованные федеральным оператором — Фондом Гуманитарных Проектов. Реквизиты письма </w:t>
      </w:r>
      <w:proofErr w:type="spellStart"/>
      <w:r>
        <w:t>Минпросвещения</w:t>
      </w:r>
      <w:proofErr w:type="spellEnd"/>
      <w:r>
        <w:t xml:space="preserve"> России, которым эта редакция направлена в субъекты Российской Федерации, на 6 сентября 2026 года не обнаружены; предыдущие редакции направлялись письмами от 14.08.2025 № ВЖ-1399/05 и от 23.08.2024 № АЗ-1705/05.</w:t>
      </w:r>
    </w:p>
    <w:p w14:paraId="32CE270B" w14:textId="77777777" w:rsidR="008D0DDD" w:rsidRDefault="00000000">
      <w:r>
        <w:t>Рабочая программа курса «Россия — мои горизонты» обновлена: редакция 2026 года размещена на портале «Единое содержание общего образования» в июле 2026 года; грифа утверждения в самом файле нет.</w:t>
      </w:r>
    </w:p>
    <w:p w14:paraId="29BCAE95" w14:textId="77777777" w:rsidR="008D0DDD" w:rsidRDefault="00000000">
      <w:r>
        <w:t xml:space="preserve">Из документов 2026 года профориентации касается также письмо </w:t>
      </w:r>
      <w:proofErr w:type="spellStart"/>
      <w:r>
        <w:t>Минпросвещения</w:t>
      </w:r>
      <w:proofErr w:type="spellEnd"/>
      <w:r>
        <w:t xml:space="preserve"> России от 23.06.2026 № ВЖ-1238/05 «О направлении методики» (Методика расчёта количества профориентационных мероприятий в субъекте Российской Федерации на основе кадрового прогноза Минтруда России, утверждена 19.06.2026). Оно адресовано субъектам Российской Федерации и школьных обязанностей не создаёт; в самих методических рекомендациях в этом контексте назван более ранний документ — письмо от 07.05.2025 № ВЖ-275/05.</w:t>
      </w:r>
    </w:p>
    <w:p w14:paraId="46825EF3" w14:textId="77777777" w:rsidR="008D0DDD" w:rsidRDefault="00000000">
      <w:r>
        <w:rPr>
          <w:i/>
          <w:iCs/>
        </w:rPr>
        <w:t xml:space="preserve">Порядок действий школы: </w:t>
      </w:r>
      <w:r>
        <w:t>перед утверждением своих документов запросить у регионального оператора актуальный региональный приказ об организации реализации Единой модели профориентации в 2026/2027 учебном году и региональный календарно-тематический план курса. Эти два документа определяют уровень реализации школы и содержание регионального компонента.</w:t>
      </w:r>
    </w:p>
    <w:p w14:paraId="12815B6F" w14:textId="77777777" w:rsidR="008D0DDD" w:rsidRDefault="00000000">
      <w:pPr>
        <w:pStyle w:val="1"/>
      </w:pPr>
      <w:bookmarkStart w:id="28" w:name="_Toc239661647"/>
      <w:r>
        <w:lastRenderedPageBreak/>
        <w:t>3. Нормативный навигатор</w:t>
      </w:r>
      <w:bookmarkEnd w:id="28"/>
    </w:p>
    <w:p w14:paraId="079D6BEC" w14:textId="77777777" w:rsidR="008D0DDD" w:rsidRDefault="00000000">
      <w:r>
        <w:t>В таблицу включены только проверенные документы. Столбец «Группа» показывает юридическую силу: НПА — нормативный правовой акт, обязательный к исполнению; МР — методический документ рекомендательного характера; УСЛ — документ, который школа применяет только при наличии соответствующих условий.</w:t>
      </w:r>
    </w:p>
    <w:p w14:paraId="3D41F1DC" w14:textId="77777777" w:rsidR="008D0DDD" w:rsidRDefault="00000000">
      <w:pPr>
        <w:pStyle w:val="2"/>
      </w:pPr>
      <w:bookmarkStart w:id="29" w:name="_Toc239661648"/>
      <w:r>
        <w:t>3.1. Обязательные требования</w:t>
      </w:r>
      <w:bookmarkEnd w:id="29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6"/>
        <w:gridCol w:w="2121"/>
        <w:gridCol w:w="2506"/>
        <w:gridCol w:w="2506"/>
      </w:tblGrid>
      <w:tr w:rsidR="008D0DDD" w14:paraId="334CBEF1" w14:textId="77777777">
        <w:trPr>
          <w:tblHeader/>
        </w:trPr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E85672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Документ</w:t>
            </w:r>
          </w:p>
        </w:tc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491EDE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Реквизиты</w:t>
            </w:r>
          </w:p>
        </w:tc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32011D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Что регулирует</w:t>
            </w:r>
          </w:p>
        </w:tc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61A6E6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Что учитывать школе в 2026/2027</w:t>
            </w:r>
          </w:p>
        </w:tc>
      </w:tr>
      <w:tr w:rsidR="008D0DDD" w14:paraId="2C2E98FE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45E0EB" w14:textId="77777777" w:rsidR="008D0DDD" w:rsidRDefault="00000000">
            <w:pPr>
              <w:pStyle w:val="TblText"/>
            </w:pPr>
            <w:r>
              <w:t>Федеральный закон «Об образовании в Российской Федерации»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26824" w14:textId="77777777" w:rsidR="008D0DDD" w:rsidRDefault="00000000">
            <w:pPr>
              <w:pStyle w:val="TblText"/>
            </w:pPr>
            <w:r>
              <w:t>от 29.12.2012 № 273-ФЗ, часть 3.1 статьи 66; статьи 12, 28, 30, 42, 44, 79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225F0" w14:textId="77777777" w:rsidR="008D0DDD" w:rsidRDefault="00000000">
            <w:pPr>
              <w:pStyle w:val="TblText"/>
            </w:pPr>
            <w:r>
              <w:t xml:space="preserve">Устанавливает, что в организациях, реализующих программы ООО и СОО, осуществляются мероприятия по профессиональной ориентации в порядке, установленном </w:t>
            </w:r>
            <w:proofErr w:type="spellStart"/>
            <w:r>
              <w:t>Минпросвещения</w:t>
            </w:r>
            <w:proofErr w:type="spellEnd"/>
            <w:r>
              <w:t xml:space="preserve"> России; компетенцию и ответственность школы; порядок принятия локальных актов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64193" w14:textId="77777777" w:rsidR="008D0DDD" w:rsidRDefault="00000000">
            <w:pPr>
              <w:pStyle w:val="TblText"/>
            </w:pPr>
            <w:r>
              <w:t>Профориентация — компетенция школы, а не «дополнительная нагрузка». Локальные акты принимаются в порядке статьи 30, с учётом мнения советов обучающихся и родителей, если затрагиваются их права</w:t>
            </w:r>
          </w:p>
        </w:tc>
      </w:tr>
      <w:tr w:rsidR="008D0DDD" w14:paraId="6BDBAA00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01407" w14:textId="77777777" w:rsidR="008D0DDD" w:rsidRDefault="00000000">
            <w:pPr>
              <w:pStyle w:val="Tbl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D1C86" w14:textId="77777777" w:rsidR="008D0DDD" w:rsidRDefault="00000000">
            <w:pPr>
              <w:pStyle w:val="TblText"/>
            </w:pPr>
            <w:r>
              <w:t>от 31.08.2023 № 650 (рег. Минюста России 05.10.2023 № 75467)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BFB34" w14:textId="77777777" w:rsidR="008D0DDD" w:rsidRDefault="00000000">
            <w:pPr>
              <w:pStyle w:val="TblText"/>
            </w:pPr>
            <w:r>
              <w:t>Единственный НПА о профориентационных мероприятиях. Четыре пункта: цель; реализация в видах и формах модуля «Профориентация» рабочей программы воспитания; осуществление в течение учебного года в соответствии с учебным планом, календарным учебным графиком и планом внеурочной деятельности; право взаимодействовать с организациями-партнёрами и Фондом Гуманитарных Проектов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20A80C" w14:textId="77777777" w:rsidR="008D0DDD" w:rsidRDefault="00000000">
            <w:pPr>
              <w:pStyle w:val="TblText"/>
            </w:pPr>
            <w:r>
              <w:t>Порядок не устанавливает ни часов, ни уровней, ни перечня локальных актов, ни школьной отчётности. Всё это — рекомендации. Ссылаться в приказе школы следует именно на этот приказ</w:t>
            </w:r>
          </w:p>
        </w:tc>
      </w:tr>
      <w:tr w:rsidR="008D0DDD" w14:paraId="158DABDE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15B371" w14:textId="77777777" w:rsidR="008D0DDD" w:rsidRDefault="00000000">
            <w:pPr>
              <w:pStyle w:val="TblText"/>
            </w:pPr>
            <w:r>
              <w:t>Федеральная образовательная программа основного общего образования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91D031" w14:textId="77777777" w:rsidR="008D0DDD" w:rsidRDefault="00000000">
            <w:pPr>
              <w:pStyle w:val="Tbl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18.05.2023 № 370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ECAEFB" w14:textId="77777777" w:rsidR="008D0DDD" w:rsidRDefault="00000000">
            <w:pPr>
              <w:pStyle w:val="TblText"/>
            </w:pPr>
            <w:r>
              <w:t>Федеральная рабочая программа воспитания, инвариантный модуль «Профориентация»; требования к плану внеурочной деятельности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01C274" w14:textId="77777777" w:rsidR="008D0DDD" w:rsidRDefault="00000000">
            <w:pPr>
              <w:pStyle w:val="TblText"/>
            </w:pPr>
            <w:r>
              <w:t xml:space="preserve">Модуль «Профориентация» и отражение профориентационных мероприятий в календарном плане воспитательной работы </w:t>
            </w:r>
            <w:r>
              <w:lastRenderedPageBreak/>
              <w:t>— обязательная часть ООП ООО</w:t>
            </w:r>
          </w:p>
        </w:tc>
      </w:tr>
      <w:tr w:rsidR="008D0DDD" w14:paraId="7D6B4DEF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72150" w14:textId="77777777" w:rsidR="008D0DDD" w:rsidRDefault="00000000">
            <w:pPr>
              <w:pStyle w:val="TblText"/>
            </w:pPr>
            <w:r>
              <w:lastRenderedPageBreak/>
              <w:t>Федеральная образовательная программа среднего общего образования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95E6B5" w14:textId="77777777" w:rsidR="008D0DDD" w:rsidRDefault="00000000">
            <w:pPr>
              <w:pStyle w:val="Tbl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18.05.2023 № 371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09647" w14:textId="77777777" w:rsidR="008D0DDD" w:rsidRDefault="00000000">
            <w:pPr>
              <w:pStyle w:val="TblText"/>
            </w:pPr>
            <w:r>
              <w:t>То же для уровня СОО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20A8C" w14:textId="77777777" w:rsidR="008D0DDD" w:rsidRDefault="00000000">
            <w:pPr>
              <w:pStyle w:val="TblText"/>
            </w:pPr>
            <w:r>
              <w:t>Для 10—11 классов профориентация связывается с профилем обучения и выбором предметов ГИА</w:t>
            </w:r>
          </w:p>
        </w:tc>
      </w:tr>
      <w:tr w:rsidR="008D0DDD" w14:paraId="24309E25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9C90F" w14:textId="77777777" w:rsidR="008D0DDD" w:rsidRDefault="00000000">
            <w:pPr>
              <w:pStyle w:val="TblText"/>
            </w:pPr>
            <w:r>
              <w:t>ФГОС основного общего образования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2F8F9" w14:textId="77777777" w:rsidR="008D0DDD" w:rsidRDefault="00000000">
            <w:pPr>
              <w:pStyle w:val="Tbl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31.05.2021 № 287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D64EF5" w14:textId="77777777" w:rsidR="008D0DDD" w:rsidRDefault="00000000">
            <w:pPr>
              <w:pStyle w:val="TblText"/>
            </w:pPr>
            <w:r>
              <w:t>Личностные результаты трудового воспитания; требования к плану внеурочной деятельности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9FF96D" w14:textId="77777777" w:rsidR="008D0DDD" w:rsidRDefault="00000000">
            <w:pPr>
              <w:pStyle w:val="TblText"/>
            </w:pPr>
            <w:r>
              <w:t>Профориентационный потенциал урочной деятельности реализуется через личностные результаты, а не через отдельные «профориентационные уроки»</w:t>
            </w:r>
          </w:p>
        </w:tc>
      </w:tr>
      <w:tr w:rsidR="008D0DDD" w14:paraId="77FEE670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2FB938" w14:textId="77777777" w:rsidR="008D0DDD" w:rsidRDefault="00000000">
            <w:pPr>
              <w:pStyle w:val="TblText"/>
            </w:pPr>
            <w:r>
              <w:t>ФГОС среднего общего образования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E199FF" w14:textId="77777777" w:rsidR="008D0DDD" w:rsidRDefault="00000000">
            <w:pPr>
              <w:pStyle w:val="TblText"/>
            </w:pPr>
            <w:r>
              <w:t>приказ Минобрнауки России от 17.05.2012 № 413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DDA0D5" w14:textId="77777777" w:rsidR="008D0DDD" w:rsidRDefault="00000000">
            <w:pPr>
              <w:pStyle w:val="TblText"/>
            </w:pPr>
            <w:r>
              <w:t>То же для уровня СОО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6FD302" w14:textId="77777777" w:rsidR="008D0DDD" w:rsidRDefault="00000000">
            <w:pPr>
              <w:pStyle w:val="TblText"/>
            </w:pPr>
            <w:r>
              <w:t>Основание для связи профориентации с профильным обучением</w:t>
            </w:r>
          </w:p>
        </w:tc>
      </w:tr>
      <w:tr w:rsidR="008D0DDD" w14:paraId="07FC2597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DB5A6A" w14:textId="77777777" w:rsidR="008D0DDD" w:rsidRDefault="00000000">
            <w:pPr>
              <w:pStyle w:val="Tbl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«Об утверждении перечня документов, подготовка которых осуществляется педагогическими работниками...»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85492" w14:textId="77777777" w:rsidR="008D0DDD" w:rsidRDefault="00000000">
            <w:pPr>
              <w:pStyle w:val="TblText"/>
            </w:pPr>
            <w:r>
              <w:t>от 06.11.2024 № 779 (вступил в силу 01.03.2025, признал утратившим силу приказ от 21.07.2022 № 582)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414A7E" w14:textId="77777777" w:rsidR="008D0DDD" w:rsidRDefault="00000000">
            <w:pPr>
              <w:pStyle w:val="TblText"/>
            </w:pPr>
            <w:r>
              <w:t>Закрытый перечень документов педагогических работников: рабочая программа, журнал учёта успеваемости, журнал внеурочной деятельности; у классного руководителя — план воспитательной работы и характеристика на обучающегося по запросу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D39B5E" w14:textId="77777777" w:rsidR="008D0DDD" w:rsidRDefault="00000000">
            <w:pPr>
              <w:pStyle w:val="TblText"/>
            </w:pPr>
            <w:r>
              <w:t>Отдельный «журнал профориентации» и отдельные отчёты классных руководителей по профориентации в перечне отсутствуют и не могут быть возложены на педагогов</w:t>
            </w:r>
          </w:p>
        </w:tc>
      </w:tr>
      <w:tr w:rsidR="008D0DDD" w14:paraId="0A3C4BE1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3ACD6C" w14:textId="77777777" w:rsidR="008D0DDD" w:rsidRDefault="00000000">
            <w:pPr>
              <w:pStyle w:val="TblText"/>
            </w:pPr>
            <w:r>
              <w:t>Федеральный закон «О персональных данных»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E79196" w14:textId="77777777" w:rsidR="008D0DDD" w:rsidRDefault="00000000">
            <w:pPr>
              <w:pStyle w:val="TblText"/>
            </w:pPr>
            <w:r>
              <w:t>от 27.07.2006 № 152-ФЗ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8E9F3" w14:textId="77777777" w:rsidR="008D0DDD" w:rsidRDefault="00000000">
            <w:pPr>
              <w:pStyle w:val="TblText"/>
            </w:pPr>
            <w:r>
              <w:t>Основания и условия обработки персональных данных, требования к согласию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C413E6" w14:textId="77777777" w:rsidR="008D0DDD" w:rsidRDefault="00000000">
            <w:pPr>
              <w:pStyle w:val="TblText"/>
            </w:pPr>
            <w:r>
              <w:t>Определяет, в каких случаях требуется письменное согласие родителей, а в каких обработка ведётся в рамках договора об образовании и закона</w:t>
            </w:r>
          </w:p>
        </w:tc>
      </w:tr>
    </w:tbl>
    <w:p w14:paraId="4637AAD0" w14:textId="77777777" w:rsidR="008D0DDD" w:rsidRDefault="00000000">
      <w:pPr>
        <w:pStyle w:val="2"/>
      </w:pPr>
      <w:bookmarkStart w:id="30" w:name="_Toc239661649"/>
      <w:r>
        <w:t>3.2. Методические документы</w:t>
      </w:r>
      <w:bookmarkEnd w:id="30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6"/>
        <w:gridCol w:w="2121"/>
        <w:gridCol w:w="2506"/>
        <w:gridCol w:w="2506"/>
      </w:tblGrid>
      <w:tr w:rsidR="008D0DDD" w14:paraId="2B79052D" w14:textId="77777777">
        <w:trPr>
          <w:tblHeader/>
        </w:trPr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A0D09E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Документ</w:t>
            </w:r>
          </w:p>
        </w:tc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01C30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Реквизиты</w:t>
            </w:r>
          </w:p>
        </w:tc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6084C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Что регулирует</w:t>
            </w:r>
          </w:p>
        </w:tc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A9218E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Что учитывать школе в 2026/2027</w:t>
            </w:r>
          </w:p>
        </w:tc>
      </w:tr>
      <w:tr w:rsidR="008D0DDD" w14:paraId="1B4D1872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C858DA" w14:textId="77777777" w:rsidR="008D0DDD" w:rsidRDefault="00000000">
            <w:pPr>
              <w:pStyle w:val="TblText"/>
            </w:pPr>
            <w:r>
              <w:t xml:space="preserve">Методические рекомендации по реализации Единой модели профессиональной </w:t>
            </w:r>
            <w:r>
              <w:lastRenderedPageBreak/>
              <w:t>ориентации обучающихся 6—11 классов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05844E" w14:textId="77777777" w:rsidR="008D0DDD" w:rsidRDefault="00000000">
            <w:pPr>
              <w:pStyle w:val="TblText"/>
            </w:pPr>
            <w:r>
              <w:lastRenderedPageBreak/>
              <w:t xml:space="preserve">утв. Протоколом Всероссийского экспертного совета по профориентации № 4 от 26.08.2026 </w:t>
            </w:r>
            <w:r>
              <w:lastRenderedPageBreak/>
              <w:t>(Москва, 2026); опубликованы федеральным оператором — Фондом Гуманитарных Проектов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16766" w14:textId="77777777" w:rsidR="008D0DDD" w:rsidRDefault="00000000">
            <w:pPr>
              <w:pStyle w:val="TblText"/>
            </w:pPr>
            <w:r>
              <w:lastRenderedPageBreak/>
              <w:t xml:space="preserve">Уровни реализации, направления, минимальные объёмы, условия реализации на уровне школы, участие </w:t>
            </w:r>
            <w:r>
              <w:lastRenderedPageBreak/>
              <w:t>обучающихся с ОВЗ и инвалидностью, требования к мероприятиям профессионального выбора и к наставникам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87D55" w14:textId="77777777" w:rsidR="008D0DDD" w:rsidRDefault="00000000">
            <w:pPr>
              <w:pStyle w:val="TblText"/>
            </w:pPr>
            <w:r>
              <w:lastRenderedPageBreak/>
              <w:t xml:space="preserve">Основной рабочий документ 2026/2027 года. Именно в нём таблица 2 с объёмами по направлениям; итоговых </w:t>
            </w:r>
            <w:r>
              <w:lastRenderedPageBreak/>
              <w:t>значений 40/60/80 в нём нет. Приложения № 3 и № 4 посвящены обучающимся с ОВЗ и инвалидностью</w:t>
            </w:r>
          </w:p>
        </w:tc>
      </w:tr>
      <w:tr w:rsidR="008D0DDD" w14:paraId="78987B5D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F9CD6" w14:textId="77777777" w:rsidR="008D0DDD" w:rsidRDefault="00000000">
            <w:pPr>
              <w:pStyle w:val="TblText"/>
            </w:pPr>
            <w:r>
              <w:lastRenderedPageBreak/>
              <w:t>Методические рекомендации по реализации Единой модели профориентации, редакция 2025 года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20AC43" w14:textId="77777777" w:rsidR="008D0DDD" w:rsidRDefault="00000000">
            <w:pPr>
              <w:pStyle w:val="TblText"/>
            </w:pPr>
            <w:r>
              <w:t xml:space="preserve">утв. Протоколом Всероссийского экспертного совета по профориентации № 02 от 16.07.2025; направлены письмом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14.08.2025 № ВЖ-1399/05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D5D2F" w14:textId="77777777" w:rsidR="008D0DDD" w:rsidRDefault="00000000">
            <w:pPr>
              <w:pStyle w:val="TblText"/>
            </w:pPr>
            <w:r>
              <w:t>Предыдущая редакция тех же вопросов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6C9B8F" w14:textId="77777777" w:rsidR="008D0DDD" w:rsidRDefault="00000000">
            <w:pPr>
              <w:pStyle w:val="TblText"/>
            </w:pPr>
            <w:r>
              <w:t>Утратила актуальность с принятием редакции 2026 года. В школьных документах ссылаться на неё не следует</w:t>
            </w:r>
          </w:p>
        </w:tc>
      </w:tr>
      <w:tr w:rsidR="008D0DDD" w14:paraId="5679FE12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C18464" w14:textId="77777777" w:rsidR="008D0DDD" w:rsidRDefault="00000000">
            <w:pPr>
              <w:pStyle w:val="TblText"/>
            </w:pPr>
            <w:r>
              <w:t>Рабочая программа курса внеурочной деятельности «Россия — мои горизонты», редакция 2026 года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0AF7D" w14:textId="77777777" w:rsidR="008D0DDD" w:rsidRDefault="00000000">
            <w:pPr>
              <w:pStyle w:val="TblText"/>
            </w:pPr>
            <w:r>
              <w:t>размещена на портале «Единое содержание общего образования» (edsoo.ru) в июле 2026 года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595355" w14:textId="77777777" w:rsidR="008D0DDD" w:rsidRDefault="00000000">
            <w:pPr>
              <w:pStyle w:val="TblText"/>
            </w:pPr>
            <w:r>
              <w:t>Содержание 34 занятий, диагностики по классам, объём регионального компонента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EC6B6" w14:textId="77777777" w:rsidR="008D0DDD" w:rsidRDefault="00000000">
            <w:pPr>
              <w:pStyle w:val="TblText"/>
            </w:pPr>
            <w:r>
              <w:t>Тематика изменена относительно редакции 2025 года. Использовать редакцию 2026 года; при разработке школьной рабочей программы указывать её как основу</w:t>
            </w:r>
          </w:p>
        </w:tc>
      </w:tr>
      <w:tr w:rsidR="008D0DDD" w14:paraId="4B7164A8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14DD18" w14:textId="77777777" w:rsidR="008D0DDD" w:rsidRDefault="00000000">
            <w:pPr>
              <w:pStyle w:val="TblText"/>
            </w:pPr>
            <w:r>
              <w:t>Методическое письмо по организации внеурочной деятельности обучающихся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72B26B" w14:textId="77777777" w:rsidR="008D0DDD" w:rsidRDefault="00000000">
            <w:pPr>
              <w:pStyle w:val="TblText"/>
            </w:pPr>
            <w:r>
              <w:t xml:space="preserve">письмо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09.07.2026 № ОК-1984/03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37E67" w14:textId="77777777" w:rsidR="008D0DDD" w:rsidRDefault="00000000">
            <w:pPr>
              <w:pStyle w:val="TblText"/>
            </w:pPr>
            <w:r>
              <w:t>Предельные объёмы внеурочной деятельности, перечень обязательных курсов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4EC7E" w14:textId="77777777" w:rsidR="008D0DDD" w:rsidRDefault="00000000">
            <w:pPr>
              <w:pStyle w:val="TblText"/>
            </w:pPr>
            <w:r>
              <w:t>Подтверждает: «Россия — мои горизонты» — 6—11 классы, один час в неделю; общий объём внеурочной деятельности — не более 10 часов в неделю</w:t>
            </w:r>
          </w:p>
        </w:tc>
      </w:tr>
      <w:tr w:rsidR="008D0DDD" w14:paraId="25E4DE06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2F546D" w14:textId="77777777" w:rsidR="008D0DDD" w:rsidRDefault="00000000">
            <w:pPr>
              <w:pStyle w:val="TblText"/>
            </w:pPr>
            <w:r>
              <w:t>Рекомендации по организации каникул в 2026/2027 учебном году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6B9CF" w14:textId="77777777" w:rsidR="008D0DDD" w:rsidRDefault="00000000">
            <w:pPr>
              <w:pStyle w:val="TblText"/>
            </w:pPr>
            <w:r>
              <w:t xml:space="preserve">письмо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07.07.2026 № ОК-1948/03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D2F65E" w14:textId="77777777" w:rsidR="008D0DDD" w:rsidRDefault="00000000">
            <w:pPr>
              <w:pStyle w:val="TblText"/>
            </w:pPr>
            <w:r>
              <w:t>Рекомендованные сроки каникул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24884" w14:textId="77777777" w:rsidR="008D0DDD" w:rsidRDefault="00000000">
            <w:pPr>
              <w:pStyle w:val="TblText"/>
            </w:pPr>
            <w:r>
              <w:t>Используются при построении календарно-тематического планирования курса и графика мероприятий</w:t>
            </w:r>
          </w:p>
        </w:tc>
      </w:tr>
      <w:tr w:rsidR="008D0DDD" w14:paraId="05306AAE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265F80" w14:textId="77777777" w:rsidR="008D0DDD" w:rsidRDefault="00000000">
            <w:pPr>
              <w:pStyle w:val="TblText"/>
            </w:pPr>
            <w:r>
              <w:t>Методические рекомендации по реализации Единой модели профориентации, редакция 2024 года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2A8ABD" w14:textId="77777777" w:rsidR="008D0DDD" w:rsidRDefault="00000000">
            <w:pPr>
              <w:pStyle w:val="TblText"/>
            </w:pPr>
            <w:r>
              <w:t xml:space="preserve">направлены письмом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23.08.2024 № АЗ-1705/05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195B50" w14:textId="77777777" w:rsidR="008D0DDD" w:rsidRDefault="00000000">
            <w:pPr>
              <w:pStyle w:val="TblText"/>
            </w:pPr>
            <w:r>
              <w:t>Развёрнутое описание направлений, требований к профессиональным пробам и экскурсиям, организационных и кадровых условий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D0E00F" w14:textId="77777777" w:rsidR="008D0DDD" w:rsidRDefault="00000000">
            <w:pPr>
              <w:pStyle w:val="TblText"/>
            </w:pPr>
            <w:r>
              <w:t>Применяется в части, не изменённой редакцией 2025 года: требования к программам профессиональных проб, требования к наставникам, порядок отражения профориентации в ООП</w:t>
            </w:r>
          </w:p>
        </w:tc>
      </w:tr>
      <w:tr w:rsidR="008D0DDD" w14:paraId="58B59FC1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956C6" w14:textId="77777777" w:rsidR="008D0DDD" w:rsidRDefault="00000000">
            <w:pPr>
              <w:pStyle w:val="TblText"/>
            </w:pPr>
            <w:r>
              <w:t>Письмо «О внедрении Единой модели профессиональной ориентации»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02C14C" w14:textId="77777777" w:rsidR="008D0DDD" w:rsidRDefault="00000000">
            <w:pPr>
              <w:pStyle w:val="TblText"/>
            </w:pPr>
            <w:r>
              <w:t xml:space="preserve">письмо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</w:t>
            </w:r>
            <w:r>
              <w:lastRenderedPageBreak/>
              <w:t>01.06.2023 № АБ-2324/05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BE5282" w14:textId="77777777" w:rsidR="008D0DDD" w:rsidRDefault="00000000">
            <w:pPr>
              <w:pStyle w:val="TblText"/>
            </w:pPr>
            <w:r>
              <w:lastRenderedPageBreak/>
              <w:t>Первичное описание модели, примерные формы приказа и положения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00D29" w14:textId="77777777" w:rsidR="008D0DDD" w:rsidRDefault="00000000">
            <w:pPr>
              <w:pStyle w:val="TblText"/>
            </w:pPr>
            <w:r>
              <w:t xml:space="preserve">Историческое значение; примерные формы по-прежнему удобны как основа, но объёмы часов </w:t>
            </w:r>
            <w:r>
              <w:lastRenderedPageBreak/>
              <w:t>из документов 2023 года устарели</w:t>
            </w:r>
          </w:p>
        </w:tc>
      </w:tr>
      <w:tr w:rsidR="008D0DDD" w14:paraId="0E797BFE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BEA25A" w14:textId="77777777" w:rsidR="008D0DDD" w:rsidRDefault="00000000">
            <w:pPr>
              <w:pStyle w:val="TblText"/>
            </w:pPr>
            <w:r>
              <w:lastRenderedPageBreak/>
              <w:t>Методика расчёта количества профориентационных мероприятий в субъекте Российской Федерации на основе кадрового прогноза Минтруда России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673E79" w14:textId="77777777" w:rsidR="008D0DDD" w:rsidRDefault="00000000">
            <w:pPr>
              <w:pStyle w:val="TblText"/>
            </w:pPr>
            <w:r>
              <w:t xml:space="preserve">утв.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19.06.2026; направлена письмом от 23.06.2026 № ВЖ-1238/05 (предыдущая редакция направлена письмом от 07.05.2025 № ВЖ-275/05)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D47163" w14:textId="77777777" w:rsidR="008D0DDD" w:rsidRDefault="00000000">
            <w:pPr>
              <w:pStyle w:val="TblText"/>
            </w:pPr>
            <w:r>
              <w:t>Порядок определения количества мероприятий в регионе на основе прогноза замещающей кадровой потребности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EBD1A" w14:textId="77777777" w:rsidR="008D0DDD" w:rsidRDefault="00000000">
            <w:pPr>
              <w:pStyle w:val="TblText"/>
            </w:pPr>
            <w:r>
              <w:t>Документ регионального уровня. Школьных обязанностей не создаёт, но объясняет, откуда берутся региональные плановые значения</w:t>
            </w:r>
          </w:p>
        </w:tc>
      </w:tr>
      <w:tr w:rsidR="008D0DDD" w14:paraId="3803D8FB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96882D" w14:textId="77777777" w:rsidR="008D0DDD" w:rsidRDefault="00000000">
            <w:pPr>
              <w:pStyle w:val="TblText"/>
            </w:pPr>
            <w:r>
              <w:t>Методические рекомендации Минтруда России по организации системы профессиональной ориентации и маршрутизации обучающихся и выпускников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31C6F" w14:textId="77777777" w:rsidR="008D0DDD" w:rsidRDefault="00000000">
            <w:pPr>
              <w:pStyle w:val="TblText"/>
            </w:pPr>
            <w:r>
              <w:t>от 24.10.2025 № 16-6/10/В-18776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6B25B" w14:textId="77777777" w:rsidR="008D0DDD" w:rsidRDefault="00000000">
            <w:pPr>
              <w:pStyle w:val="TblText"/>
            </w:pPr>
            <w:r>
              <w:t>Межведомственная маршрутизация обучающихся и выпускников на конкретные предприятия региона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51358" w14:textId="77777777" w:rsidR="008D0DDD" w:rsidRDefault="00000000">
            <w:pPr>
              <w:pStyle w:val="TblText"/>
            </w:pPr>
            <w:r>
              <w:t>Названы в методических рекомендациях как дополнительный материал; используются прежде всего региональным оператором</w:t>
            </w:r>
          </w:p>
        </w:tc>
      </w:tr>
      <w:tr w:rsidR="008D0DDD" w14:paraId="6A8A8C22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7F000" w14:textId="77777777" w:rsidR="008D0DDD" w:rsidRDefault="00000000">
            <w:pPr>
              <w:pStyle w:val="TblText"/>
            </w:pPr>
            <w:r>
              <w:t>Методические рекомендации по обеспечению возможности освоения основных образовательных программ по индивидуальному учебному плану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EE92B" w14:textId="77777777" w:rsidR="008D0DDD" w:rsidRDefault="00000000">
            <w:pPr>
              <w:pStyle w:val="TblText"/>
            </w:pPr>
            <w:r>
              <w:t xml:space="preserve">направлены письмом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26.02.2021 № 03-205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34072B" w14:textId="77777777" w:rsidR="008D0DDD" w:rsidRDefault="00000000">
            <w:pPr>
              <w:pStyle w:val="TblText"/>
            </w:pPr>
            <w:r>
              <w:t>Организация обучения по индивидуальному учебному плану в 5—11 классах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03A981" w14:textId="77777777" w:rsidR="008D0DDD" w:rsidRDefault="00000000">
            <w:pPr>
              <w:pStyle w:val="TblText"/>
            </w:pPr>
            <w:r>
              <w:t>Применяются при организации профильных предпрофессиональных классов и профессионального обучения</w:t>
            </w:r>
          </w:p>
        </w:tc>
      </w:tr>
    </w:tbl>
    <w:p w14:paraId="602EDF1F" w14:textId="77777777" w:rsidR="008D0DDD" w:rsidRDefault="00000000">
      <w:pPr>
        <w:pStyle w:val="2"/>
      </w:pPr>
      <w:bookmarkStart w:id="31" w:name="_Toc239661650"/>
      <w:r>
        <w:t>3.3. Документы, применяемые при наличии соответствующих условий</w:t>
      </w:r>
      <w:bookmarkEnd w:id="31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6"/>
        <w:gridCol w:w="2121"/>
        <w:gridCol w:w="2506"/>
        <w:gridCol w:w="2506"/>
      </w:tblGrid>
      <w:tr w:rsidR="008D0DDD" w14:paraId="4A6B217C" w14:textId="77777777">
        <w:trPr>
          <w:tblHeader/>
        </w:trPr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2A240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Документ</w:t>
            </w:r>
          </w:p>
        </w:tc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8719A4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Реквизиты</w:t>
            </w:r>
          </w:p>
        </w:tc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F5862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Что регулирует</w:t>
            </w:r>
          </w:p>
        </w:tc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E8899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Когда применяется</w:t>
            </w:r>
          </w:p>
        </w:tc>
      </w:tr>
      <w:tr w:rsidR="008D0DDD" w14:paraId="06858F65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F06BF7" w14:textId="77777777" w:rsidR="008D0DDD" w:rsidRDefault="00000000">
            <w:pPr>
              <w:pStyle w:val="TblText"/>
            </w:pPr>
            <w:r>
              <w:t xml:space="preserve">Распоряжение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«Об определении федерального оператора Единой модели профориентации "Билет в будущее"»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A9502" w14:textId="77777777" w:rsidR="008D0DDD" w:rsidRDefault="00000000">
            <w:pPr>
              <w:pStyle w:val="TblText"/>
            </w:pPr>
            <w:r>
              <w:t>от 05.06.2025 № Р-143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342FF" w14:textId="77777777" w:rsidR="008D0DDD" w:rsidRDefault="00000000">
            <w:pPr>
              <w:pStyle w:val="TblText"/>
            </w:pPr>
            <w:r>
              <w:t>Определяет федеральным оператором Фонд Гуманитарных Проектов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8DFF3C" w14:textId="77777777" w:rsidR="008D0DDD" w:rsidRDefault="00000000">
            <w:pPr>
              <w:pStyle w:val="TblText"/>
            </w:pPr>
            <w:r>
              <w:t>Указывается в преамбуле школьного приказа только при участии школы в проекте</w:t>
            </w:r>
          </w:p>
        </w:tc>
      </w:tr>
      <w:tr w:rsidR="008D0DDD" w14:paraId="016EA27F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DACD10" w14:textId="77777777" w:rsidR="008D0DDD" w:rsidRDefault="00000000">
            <w:pPr>
              <w:pStyle w:val="TblText"/>
            </w:pPr>
            <w:r>
              <w:t>Письмо о цифровой платформе проекта «Билет в будущее»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F9C192" w14:textId="77777777" w:rsidR="008D0DDD" w:rsidRDefault="00000000">
            <w:pPr>
              <w:pStyle w:val="TblText"/>
            </w:pPr>
            <w:r>
              <w:t xml:space="preserve">письмо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06.09.2021 № ТВ-1489/05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3C0F4" w14:textId="77777777" w:rsidR="008D0DDD" w:rsidRDefault="00000000">
            <w:pPr>
              <w:pStyle w:val="TblText"/>
            </w:pPr>
            <w:r>
              <w:t>Единственным цифровым ядром проекта является bvbinfo.ru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8E0BFC" w14:textId="77777777" w:rsidR="008D0DDD" w:rsidRDefault="00000000">
            <w:pPr>
              <w:pStyle w:val="TblText"/>
            </w:pPr>
            <w:r>
              <w:t>Применяется при работе на платформе: результаты учитываются только при использовании этого ресурса</w:t>
            </w:r>
          </w:p>
        </w:tc>
      </w:tr>
      <w:tr w:rsidR="008D0DDD" w14:paraId="08FB3780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C9923" w14:textId="77777777" w:rsidR="008D0DDD" w:rsidRDefault="00000000">
            <w:pPr>
              <w:pStyle w:val="TblText"/>
            </w:pPr>
            <w:r>
              <w:lastRenderedPageBreak/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«Об утверждении методик расчёта показателей федерального проекта "Профессионалитет"»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6B93A1" w14:textId="77777777" w:rsidR="008D0DDD" w:rsidRDefault="00000000">
            <w:pPr>
              <w:pStyle w:val="TblText"/>
            </w:pPr>
            <w:r>
              <w:t>от 27.05.2025 № 415 (признал утратившим силу приказ от 13.12.2024 № 879), приложение № 4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0B6A81" w14:textId="77777777" w:rsidR="008D0DDD" w:rsidRDefault="00000000">
            <w:pPr>
              <w:pStyle w:val="TblText"/>
            </w:pPr>
            <w:r>
              <w:t>Методика расчёта показателя «Доля обучающихся 6—11 классов, охваченных комплексом профориентационных мероприятий в рамках Единой модели профориентации»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01C54F" w14:textId="77777777" w:rsidR="008D0DDD" w:rsidRDefault="00000000">
            <w:pPr>
              <w:pStyle w:val="TblText"/>
            </w:pPr>
            <w:r>
              <w:t>Показатель считает субъект Российской Федерации. Обучающиеся с ОВЗ и инвалидностью исключены и из числителя, и из знаменателя</w:t>
            </w:r>
          </w:p>
        </w:tc>
      </w:tr>
      <w:tr w:rsidR="008D0DDD" w14:paraId="625DF44C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8CEE23" w14:textId="77777777" w:rsidR="008D0DDD" w:rsidRDefault="00000000">
            <w:pPr>
              <w:pStyle w:val="TblText"/>
            </w:pPr>
            <w:r>
              <w:t>Положение о психолого-медико-педагогической комиссии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9876E0" w14:textId="77777777" w:rsidR="008D0DDD" w:rsidRDefault="00000000">
            <w:pPr>
              <w:pStyle w:val="Tbl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01.11.2024 № 763 (рег. Минюста России 20.11.2024 № 80240)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55821" w14:textId="77777777" w:rsidR="008D0DDD" w:rsidRDefault="00000000">
            <w:pPr>
              <w:pStyle w:val="TblText"/>
            </w:pPr>
            <w:r>
              <w:t>Компетенция ПМПК: рекомендации по обучению и созданию специальных условий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E29AEA" w14:textId="77777777" w:rsidR="008D0DDD" w:rsidRDefault="00000000">
            <w:pPr>
              <w:pStyle w:val="TblText"/>
            </w:pPr>
            <w:r>
              <w:t>ПМПК не определяет профессию и не даёт профориентационных заключений. Применяется при организации специальных условий участия в мероприятиях</w:t>
            </w:r>
          </w:p>
        </w:tc>
      </w:tr>
      <w:tr w:rsidR="008D0DDD" w14:paraId="15F6939E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71FA06" w14:textId="77777777" w:rsidR="008D0DDD" w:rsidRDefault="00000000">
            <w:pPr>
              <w:pStyle w:val="TblText"/>
            </w:pPr>
            <w:r>
              <w:t xml:space="preserve">Распоряжение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«Об утверждении примерного Положения о психолого-педагогическом консилиуме образовательной организации»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91A008" w14:textId="77777777" w:rsidR="008D0DDD" w:rsidRDefault="00000000">
            <w:pPr>
              <w:pStyle w:val="TblText"/>
            </w:pPr>
            <w:r>
              <w:t>от 09.09.2019 № Р-93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5234E" w14:textId="77777777" w:rsidR="008D0DDD" w:rsidRDefault="00000000">
            <w:pPr>
              <w:pStyle w:val="TblText"/>
            </w:pPr>
            <w:r>
              <w:t xml:space="preserve">Порядок работы </w:t>
            </w:r>
            <w:proofErr w:type="spellStart"/>
            <w:r>
              <w:t>ППк</w:t>
            </w:r>
            <w:proofErr w:type="spellEnd"/>
            <w:r>
              <w:t xml:space="preserve"> школы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183D5B" w14:textId="77777777" w:rsidR="008D0DDD" w:rsidRDefault="00000000">
            <w:pPr>
              <w:pStyle w:val="TblText"/>
            </w:pPr>
            <w:r>
              <w:t xml:space="preserve">Через </w:t>
            </w:r>
            <w:proofErr w:type="spellStart"/>
            <w:r>
              <w:t>ППк</w:t>
            </w:r>
            <w:proofErr w:type="spellEnd"/>
            <w:r>
              <w:t xml:space="preserve"> определяются условия участия обучающегося с ОВЗ в мероприятиях профессионального выбора</w:t>
            </w:r>
          </w:p>
        </w:tc>
      </w:tr>
      <w:tr w:rsidR="008D0DDD" w14:paraId="7B64ADC2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89D9C9" w14:textId="77777777" w:rsidR="008D0DDD" w:rsidRDefault="00000000">
            <w:pPr>
              <w:pStyle w:val="TblText"/>
            </w:pPr>
            <w:r>
              <w:t xml:space="preserve">Распоряжение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«Об утверждении методологии (целевой модели) наставничества обучающихся»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74AF23" w14:textId="77777777" w:rsidR="008D0DDD" w:rsidRDefault="00000000">
            <w:pPr>
              <w:pStyle w:val="TblText"/>
            </w:pPr>
            <w:r>
              <w:t>от 25.12.2019 № Р-145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FB79E" w14:textId="77777777" w:rsidR="008D0DDD" w:rsidRDefault="00000000">
            <w:pPr>
              <w:pStyle w:val="TblText"/>
            </w:pPr>
            <w:r>
              <w:t>Формы наставничества «ученик — ученик», «студент — ученик», «работодатель — ученик»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E40370" w14:textId="77777777" w:rsidR="008D0DDD" w:rsidRDefault="00000000">
            <w:pPr>
              <w:pStyle w:val="TblText"/>
            </w:pPr>
            <w:r>
              <w:t>Применяется при организации наставничества в рамках мероприятий профессионального выбора</w:t>
            </w:r>
          </w:p>
        </w:tc>
      </w:tr>
      <w:tr w:rsidR="008D0DDD" w14:paraId="0F3239E2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6AF604" w14:textId="77777777" w:rsidR="008D0DDD" w:rsidRDefault="00000000">
            <w:pPr>
              <w:pStyle w:val="TblText"/>
            </w:pPr>
            <w:r>
              <w:t>Приказ Минтруда России «Об утверждении списка наиболее востребованных на рынке труда, новых и перспективных профессий...»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6CF21D" w14:textId="77777777" w:rsidR="008D0DDD" w:rsidRDefault="00000000">
            <w:pPr>
              <w:pStyle w:val="TblText"/>
            </w:pPr>
            <w:r>
              <w:t>от 30.12.2022 № 831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910346" w14:textId="77777777" w:rsidR="008D0DDD" w:rsidRDefault="00000000">
            <w:pPr>
              <w:pStyle w:val="TblText"/>
            </w:pPr>
            <w:r>
              <w:t>Перечень профессий, требующих СПО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376BDF" w14:textId="77777777" w:rsidR="008D0DDD" w:rsidRDefault="00000000">
            <w:pPr>
              <w:pStyle w:val="TblText"/>
            </w:pPr>
            <w:r>
              <w:t>Ориентир при выборе тематики проб и партнёрских мероприятий</w:t>
            </w:r>
          </w:p>
        </w:tc>
      </w:tr>
      <w:tr w:rsidR="008D0DDD" w14:paraId="1EBDD410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34DD9" w14:textId="77777777" w:rsidR="008D0DDD" w:rsidRDefault="00000000">
            <w:pPr>
              <w:pStyle w:val="TblText"/>
            </w:pPr>
            <w:r>
              <w:t xml:space="preserve">Приказ Минтруда России «Об утверждении методических рекомендаций по подбору рекомендуемых видов трудовой и профессиональной деятельности инвалидам с учётом нарушенных </w:t>
            </w:r>
            <w:r>
              <w:lastRenderedPageBreak/>
              <w:t>функций организма и ограничений их жизнедеятельности»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2E40E4" w14:textId="77777777" w:rsidR="008D0DDD" w:rsidRDefault="00000000">
            <w:pPr>
              <w:pStyle w:val="TblText"/>
            </w:pPr>
            <w:r>
              <w:lastRenderedPageBreak/>
              <w:t>от 01.10.2024 № 518, приложение № 2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C5A78" w14:textId="77777777" w:rsidR="008D0DDD" w:rsidRDefault="00000000">
            <w:pPr>
              <w:pStyle w:val="TblText"/>
            </w:pPr>
            <w:r>
              <w:t>Обобщённые характеристики видов трудовой деятельности, подходящих при различных нарушениях функций организма, и виды деятельности, вызывающие затруднения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A7A050" w14:textId="77777777" w:rsidR="008D0DDD" w:rsidRDefault="00000000">
            <w:pPr>
              <w:pStyle w:val="TblText"/>
            </w:pPr>
            <w:r>
              <w:t>Прямо назван в приложении № 3 методических рекомендаций как основа организации профориентационных мероприятий для обучающихся с ОВЗ и инвалидностью</w:t>
            </w:r>
          </w:p>
        </w:tc>
      </w:tr>
      <w:tr w:rsidR="008D0DDD" w14:paraId="4ACDA55D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7D29B9" w14:textId="77777777" w:rsidR="008D0DDD" w:rsidRDefault="00000000">
            <w:pPr>
              <w:pStyle w:val="Tbl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«Об утверждении перечня средств обучения и воспитания...»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69C17" w14:textId="77777777" w:rsidR="008D0DDD" w:rsidRDefault="00000000">
            <w:pPr>
              <w:pStyle w:val="TblText"/>
            </w:pPr>
            <w:r>
              <w:t>от 28.11.2024 № 838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8ED7D4" w14:textId="77777777" w:rsidR="008D0DDD" w:rsidRDefault="00000000">
            <w:pPr>
              <w:pStyle w:val="TblText"/>
            </w:pPr>
            <w:r>
              <w:t>Требования к функциональному оснащению общеобразовательных организаций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A9FB5" w14:textId="77777777" w:rsidR="008D0DDD" w:rsidRDefault="00000000">
            <w:pPr>
              <w:pStyle w:val="TblText"/>
            </w:pPr>
            <w:r>
              <w:t>Используется при оценке материально-технических условий реализации модели</w:t>
            </w:r>
          </w:p>
        </w:tc>
      </w:tr>
      <w:tr w:rsidR="008D0DDD" w14:paraId="4FCE28BA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4DCCFB" w14:textId="77777777" w:rsidR="008D0DDD" w:rsidRDefault="00000000">
            <w:pPr>
              <w:pStyle w:val="Tbl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и Минобрнауки России «Об организации и осуществлении образовательной деятельности при сетевой форме реализации образовательных программ»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BD9E1D" w14:textId="77777777" w:rsidR="008D0DDD" w:rsidRDefault="00000000">
            <w:pPr>
              <w:pStyle w:val="TblText"/>
            </w:pPr>
            <w:r>
              <w:t>от 05.08.2020 № 882/391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678BB7" w14:textId="77777777" w:rsidR="008D0DDD" w:rsidRDefault="00000000">
            <w:pPr>
              <w:pStyle w:val="TblText"/>
            </w:pPr>
            <w:r>
              <w:t>Порядок сетевой формы и примерная форма договора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7A268" w14:textId="77777777" w:rsidR="008D0DDD" w:rsidRDefault="00000000">
            <w:pPr>
              <w:pStyle w:val="TblText"/>
            </w:pPr>
            <w:r>
              <w:t>Применяется при реализации профессионального обучения и программ предпрофессиональных классов силами партнёра</w:t>
            </w:r>
          </w:p>
        </w:tc>
      </w:tr>
      <w:tr w:rsidR="008D0DDD" w14:paraId="7F1C2546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D4335" w14:textId="77777777" w:rsidR="008D0DDD" w:rsidRDefault="00000000">
            <w:pPr>
              <w:pStyle w:val="TblText"/>
            </w:pPr>
            <w:r>
              <w:t>Статья 15 Федерального закона «Об образовании в Российской Федерации»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0827B7" w14:textId="77777777" w:rsidR="008D0DDD" w:rsidRDefault="00000000">
            <w:pPr>
              <w:pStyle w:val="TblText"/>
            </w:pPr>
            <w:r>
              <w:t>статья 15 Федерального закона от 29.12.2012 № 273-ФЗ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E85AB2" w14:textId="77777777" w:rsidR="008D0DDD" w:rsidRDefault="00000000">
            <w:pPr>
              <w:pStyle w:val="TblText"/>
            </w:pPr>
            <w:r>
              <w:t>Сетевая форма реализации образовательных программ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C0F84" w14:textId="77777777" w:rsidR="008D0DDD" w:rsidRDefault="00000000">
            <w:pPr>
              <w:pStyle w:val="TblText"/>
            </w:pPr>
            <w:r>
              <w:t>Требуется при реализации профессионального обучения и программ предпрофессиональных классов силами партнёра</w:t>
            </w:r>
          </w:p>
        </w:tc>
      </w:tr>
    </w:tbl>
    <w:p w14:paraId="75CEE4F7" w14:textId="77777777" w:rsidR="008D0DDD" w:rsidRDefault="00000000">
      <w:r>
        <w:rPr>
          <w:b/>
          <w:bCs/>
        </w:rPr>
        <w:t xml:space="preserve">Отдельно. </w:t>
      </w:r>
      <w:r>
        <w:t>Региональные документы в таблицу не включены, поскольку различаются по субъектам. Школе необходимы как минимум два региональных документа текущего учебного года: приказ РОИВ об организации реализации Единой модели профориентации с указанием уровня для каждой организации и региональный календарно-тематический план курса «Россия — мои горизонты» с региональным компонентом.</w:t>
      </w:r>
    </w:p>
    <w:p w14:paraId="1D32BF5C" w14:textId="77777777" w:rsidR="008D0DDD" w:rsidRDefault="00000000">
      <w:pPr>
        <w:pStyle w:val="1"/>
      </w:pPr>
      <w:bookmarkStart w:id="32" w:name="_Toc239661651"/>
      <w:r>
        <w:lastRenderedPageBreak/>
        <w:t>4. Модель реализации профориентационного минимума</w:t>
      </w:r>
      <w:bookmarkEnd w:id="32"/>
    </w:p>
    <w:p w14:paraId="3EE3E7FE" w14:textId="77777777" w:rsidR="008D0DDD" w:rsidRDefault="00000000">
      <w:r>
        <w:t>Единая модель профориентации реализуется на одном из трёх уровней — базовом, основном или продвинутом. Уровень реализации в каждой общеобразовательной организации утверждается исполнительным органом субъекта Российской Федерации в сфере образования с учётом приоритетов развития экономики субъекта и возможностей организации и направляется в Фонд Гуманитарных Проектов.</w:t>
      </w:r>
    </w:p>
    <w:p w14:paraId="4847BE42" w14:textId="77777777" w:rsidR="008D0DDD" w:rsidRDefault="00000000">
      <w:r>
        <w:rPr>
          <w:b/>
          <w:bCs/>
        </w:rPr>
        <w:t xml:space="preserve">Общеобразовательная организация может реализовывать модель только на одном уровне. </w:t>
      </w:r>
      <w:r>
        <w:t>Действующие методические рекомендации содержат эту норму прямо. Прежняя конструкция, при которой уровень для отдельного класса мог быть ниже уровня организации, не применяется: выбранный уровень распространяется на все классы с 6 по 11.</w:t>
      </w:r>
    </w:p>
    <w:p w14:paraId="035AD2A8" w14:textId="77777777" w:rsidR="008D0DDD" w:rsidRDefault="00000000">
      <w:r>
        <w:t>Уровень реализации определяется количеством доступных для реализации направлений модели с учётом соответствующего количества часов относительно образовательных программ основного общего и среднего общего образования. Начиная с 2025/26 учебного года базовый уровень рекомендован при работе с обучающимися с особыми образовательными потребностями, а также малокомплектным общеобразовательным учреждениям и может составлять не более 25 процентов общеобразовательных учреждений субъекта Российской Федерации (за исключением Донецкой Народной Республики, Луганской Народной Республики, Херсонской и Запорожской областей). Остальным организациям рекомендуется реализация на основном и продвинутом уровнях.</w:t>
      </w:r>
    </w:p>
    <w:p w14:paraId="4E5020FE" w14:textId="77777777" w:rsidR="008D0DDD" w:rsidRDefault="00000000">
      <w:pPr>
        <w:pStyle w:val="2"/>
      </w:pPr>
      <w:bookmarkStart w:id="33" w:name="_Toc239661652"/>
      <w:r>
        <w:t>4.1. Кто и что определяет</w:t>
      </w:r>
      <w:bookmarkEnd w:id="33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2"/>
        <w:gridCol w:w="6747"/>
      </w:tblGrid>
      <w:tr w:rsidR="008D0DDD" w14:paraId="7D3DD689" w14:textId="77777777">
        <w:trPr>
          <w:tblHeader/>
        </w:trPr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E7F52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Субъект</w:t>
            </w:r>
          </w:p>
        </w:tc>
        <w:tc>
          <w:tcPr>
            <w:tcW w:w="674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75ED5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Полномочия</w:t>
            </w:r>
          </w:p>
        </w:tc>
      </w:tr>
      <w:tr w:rsidR="008D0DDD" w14:paraId="190DDB79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5C38B6" w14:textId="77777777" w:rsidR="008D0DDD" w:rsidRDefault="00000000">
            <w:pPr>
              <w:pStyle w:val="TblText"/>
            </w:pPr>
            <w:r>
              <w:t>Исполнительный орган субъекта Российской Федерации в сфере образования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F86A2C" w14:textId="77777777" w:rsidR="008D0DDD" w:rsidRDefault="00000000">
            <w:pPr>
              <w:pStyle w:val="TblText"/>
            </w:pPr>
            <w:r>
              <w:t>Утверждает регионального оператора и перечень организаций, реализующих модель, с указанием уровня; утверждает уровень реализации для общеобразовательных организаций и направляет документ федеральному оператору; готовит и утверждает профориентационную программу регионального уровня; утверждает программу курса «Россия — мои горизонты», содержащую региональный компонент; включает вопросы реализации модели в повестку межведомственной рабочей группы; готовит справочную информацию по запросу федерального оператора</w:t>
            </w:r>
          </w:p>
        </w:tc>
      </w:tr>
      <w:tr w:rsidR="008D0DDD" w14:paraId="64F704D2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A9815B" w14:textId="77777777" w:rsidR="008D0DDD" w:rsidRDefault="00000000">
            <w:pPr>
              <w:pStyle w:val="TblText"/>
            </w:pPr>
            <w:r>
              <w:t>Региональный оператор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45613" w14:textId="77777777" w:rsidR="008D0DDD" w:rsidRDefault="00000000">
            <w:pPr>
              <w:pStyle w:val="TblText"/>
            </w:pPr>
            <w:r>
              <w:t>Формирует перечень организаций с указанием уровня реализации и общий список ответственных за реализацию модели; содействует подготовке региональной профориентационной программы; оказывает организационно-методическую поддержку школам и ведёт разъяснительную работу; формирует перечень модельных школ Единой модели профориентации и организует работу на их базе; регистрирует педагогов и администраторов школ на платформе; доводит региональный календарно-тематический план курса и сроки мониторинга</w:t>
            </w:r>
          </w:p>
        </w:tc>
      </w:tr>
      <w:tr w:rsidR="008D0DDD" w14:paraId="039255BB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80D808" w14:textId="77777777" w:rsidR="008D0DDD" w:rsidRDefault="00000000">
            <w:pPr>
              <w:pStyle w:val="TblText"/>
            </w:pPr>
            <w:r>
              <w:lastRenderedPageBreak/>
              <w:t>Образовательная организация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ECB2C1" w14:textId="77777777" w:rsidR="008D0DDD" w:rsidRDefault="00000000">
            <w:pPr>
              <w:pStyle w:val="TblText"/>
            </w:pPr>
            <w:r>
              <w:t>Утверждает локальные нормативные акты о внедрении и уровне реализации модели; вносит изменения в ООП ООО и ООП СОО; назначает лиц, ответственных за профориентационную работу, — педагога (педагогов) и администратора (администраторов); обеспечивает организационное сопровождение с использованием портала «Билет в будущее»; содействует подготовке справочной информации о качестве реализации модели. Общее руководство и контроль осуществляет руководитель организации</w:t>
            </w:r>
          </w:p>
        </w:tc>
      </w:tr>
      <w:tr w:rsidR="008D0DDD" w14:paraId="03466467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EFA294" w14:textId="77777777" w:rsidR="008D0DDD" w:rsidRDefault="00000000">
            <w:pPr>
              <w:pStyle w:val="TblText"/>
            </w:pPr>
            <w:r>
              <w:t>Федеральный оператор — Фонд Гуманитарных Проектов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CD1B8" w14:textId="77777777" w:rsidR="008D0DDD" w:rsidRDefault="00000000">
            <w:pPr>
              <w:pStyle w:val="TblText"/>
            </w:pPr>
            <w:r>
              <w:t>Обеспечивает работу портала «Билет в будущее» и ресурса «Конструктор будущего»; готовит материалы 34 занятий курса; организует профориентационные мероприятия и диагностики; реализует дополнительную профессиональную программу и инструктаж для педагогических работников; формирует порядок и формы мониторинга</w:t>
            </w:r>
          </w:p>
        </w:tc>
      </w:tr>
    </w:tbl>
    <w:p w14:paraId="3E866DC1" w14:textId="77777777" w:rsidR="008D0DDD" w:rsidRDefault="00000000">
      <w:r>
        <w:rPr>
          <w:b/>
          <w:bCs/>
        </w:rPr>
        <w:t xml:space="preserve">Практическое следствие. </w:t>
      </w:r>
      <w:r>
        <w:t>Школа не выбирает уровень произвольно. Если региональный акт на 2026/2027 учебный год ещё не издан, запросите у регионального оператора действующее основание и разъяснение и проверьте, не продолжает ли действовать акт предыдущего года. Подписывать приказ с незаполненными реквизитами будущего документа нельзя: в основании подписанного приказа должен стоять акт, существующий на дату подписания. Допустимый порядок — издать организационный приказ со ссылкой на реально действующие документы, а после издания регионального акта внести изменения отдельным распорядительным документом.</w:t>
      </w:r>
    </w:p>
    <w:p w14:paraId="462D50A5" w14:textId="77777777" w:rsidR="008D0DDD" w:rsidRDefault="00000000">
      <w:pPr>
        <w:pStyle w:val="2"/>
      </w:pPr>
      <w:bookmarkStart w:id="34" w:name="_Toc239661653"/>
      <w:r>
        <w:t>4.2. Сравнительная таблица направлений и объёмов</w:t>
      </w:r>
      <w:bookmarkEnd w:id="34"/>
    </w:p>
    <w:p w14:paraId="537B9804" w14:textId="77777777" w:rsidR="008D0DDD" w:rsidRDefault="00000000">
      <w:r>
        <w:t>Таблица 2 приведена по действующим методическим рекомендациям (утверждены Протоколом Всероссийского экспертного совета по профориентации № 4 от 26 августа 2026 года). Объёмы указаны на один учебный год относительно образовательных программ основного общего и среднего общего образования.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9"/>
        <w:gridCol w:w="2313"/>
        <w:gridCol w:w="2313"/>
        <w:gridCol w:w="2314"/>
      </w:tblGrid>
      <w:tr w:rsidR="008D0DDD" w14:paraId="26526CDA" w14:textId="77777777">
        <w:trPr>
          <w:tblHeader/>
        </w:trPr>
        <w:tc>
          <w:tcPr>
            <w:tcW w:w="269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3B5A2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Направление Единой модели</w:t>
            </w:r>
          </w:p>
        </w:tc>
        <w:tc>
          <w:tcPr>
            <w:tcW w:w="231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BDC13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Базовый уровень</w:t>
            </w:r>
          </w:p>
        </w:tc>
        <w:tc>
          <w:tcPr>
            <w:tcW w:w="231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967EAC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Основной уровень</w:t>
            </w:r>
          </w:p>
        </w:tc>
        <w:tc>
          <w:tcPr>
            <w:tcW w:w="231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86680D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Продвинутый уровень</w:t>
            </w:r>
          </w:p>
        </w:tc>
      </w:tr>
      <w:tr w:rsidR="008D0DDD" w14:paraId="2312B9FB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6AE87" w14:textId="77777777" w:rsidR="008D0DDD" w:rsidRDefault="00000000">
            <w:pPr>
              <w:pStyle w:val="TblText"/>
            </w:pPr>
            <w:r>
              <w:t>Урочная деятельность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0247E3" w14:textId="77777777" w:rsidR="008D0DDD" w:rsidRDefault="00000000">
            <w:pPr>
              <w:pStyle w:val="TblText"/>
              <w:jc w:val="center"/>
            </w:pPr>
            <w:r>
              <w:t xml:space="preserve">не менее 4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8C96F1" w14:textId="77777777" w:rsidR="008D0DDD" w:rsidRDefault="00000000">
            <w:pPr>
              <w:pStyle w:val="TblText"/>
              <w:jc w:val="center"/>
            </w:pPr>
            <w:r>
              <w:t xml:space="preserve">не менее 9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3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87A6B1" w14:textId="77777777" w:rsidR="008D0DDD" w:rsidRDefault="00000000">
            <w:pPr>
              <w:pStyle w:val="TblText"/>
              <w:jc w:val="center"/>
            </w:pPr>
            <w:r>
              <w:t xml:space="preserve">не менее 11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</w:tr>
      <w:tr w:rsidR="008D0DDD" w14:paraId="3D1EE78D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759852" w14:textId="77777777" w:rsidR="008D0DDD" w:rsidRDefault="00000000">
            <w:pPr>
              <w:pStyle w:val="TblText"/>
            </w:pPr>
            <w:r>
              <w:t>Внеурочная деятельность: курс «Россия — мои горизонты»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6135DD" w14:textId="77777777" w:rsidR="008D0DDD" w:rsidRDefault="00000000">
            <w:pPr>
              <w:pStyle w:val="TblText"/>
              <w:jc w:val="center"/>
            </w:pPr>
            <w:r>
              <w:t xml:space="preserve">34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C4257" w14:textId="77777777" w:rsidR="008D0DDD" w:rsidRDefault="00000000">
            <w:pPr>
              <w:pStyle w:val="TblText"/>
              <w:jc w:val="center"/>
            </w:pPr>
            <w:r>
              <w:t xml:space="preserve">34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23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69E265" w14:textId="77777777" w:rsidR="008D0DDD" w:rsidRDefault="00000000">
            <w:pPr>
              <w:pStyle w:val="TblText"/>
              <w:jc w:val="center"/>
            </w:pPr>
            <w:r>
              <w:t xml:space="preserve">34 </w:t>
            </w:r>
            <w:proofErr w:type="spellStart"/>
            <w:r>
              <w:t>ак</w:t>
            </w:r>
            <w:proofErr w:type="spellEnd"/>
            <w:r>
              <w:t>. ч.</w:t>
            </w:r>
          </w:p>
        </w:tc>
      </w:tr>
      <w:tr w:rsidR="008D0DDD" w14:paraId="4DA9D292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5E22A" w14:textId="77777777" w:rsidR="008D0DDD" w:rsidRDefault="00000000">
            <w:pPr>
              <w:pStyle w:val="TblText"/>
            </w:pPr>
            <w:r>
              <w:t>Мероприятия профессионального выбора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E24C36" w14:textId="77777777" w:rsidR="008D0DDD" w:rsidRDefault="00000000">
            <w:pPr>
              <w:pStyle w:val="TblText"/>
              <w:jc w:val="center"/>
            </w:pPr>
            <w:r>
              <w:t>не предусмотрено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27D20" w14:textId="77777777" w:rsidR="008D0DDD" w:rsidRDefault="00000000">
            <w:pPr>
              <w:pStyle w:val="TblText"/>
              <w:jc w:val="center"/>
            </w:pPr>
            <w:r>
              <w:t xml:space="preserve">не менее 12 </w:t>
            </w:r>
            <w:proofErr w:type="spellStart"/>
            <w:r>
              <w:t>ак</w:t>
            </w:r>
            <w:proofErr w:type="spellEnd"/>
            <w:r>
              <w:t>. ч./год</w:t>
            </w:r>
          </w:p>
        </w:tc>
        <w:tc>
          <w:tcPr>
            <w:tcW w:w="23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6EF5F" w14:textId="77777777" w:rsidR="008D0DDD" w:rsidRDefault="00000000">
            <w:pPr>
              <w:pStyle w:val="TblText"/>
              <w:jc w:val="center"/>
            </w:pPr>
            <w:r>
              <w:t xml:space="preserve">не менее 18 </w:t>
            </w:r>
            <w:proofErr w:type="spellStart"/>
            <w:r>
              <w:t>ак</w:t>
            </w:r>
            <w:proofErr w:type="spellEnd"/>
            <w:r>
              <w:t>. ч./год</w:t>
            </w:r>
          </w:p>
        </w:tc>
      </w:tr>
      <w:tr w:rsidR="008D0DDD" w14:paraId="06C3A1C5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001AB0" w14:textId="77777777" w:rsidR="008D0DDD" w:rsidRDefault="00000000">
            <w:pPr>
              <w:pStyle w:val="TblText"/>
            </w:pPr>
            <w:r>
              <w:t>Взаимодействие с родителями (законными представителями)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C77C7" w14:textId="77777777" w:rsidR="008D0DDD" w:rsidRDefault="00000000">
            <w:pPr>
              <w:pStyle w:val="TblText"/>
              <w:jc w:val="center"/>
            </w:pPr>
            <w:r>
              <w:t xml:space="preserve">не менее 2 </w:t>
            </w:r>
            <w:proofErr w:type="spellStart"/>
            <w:r>
              <w:t>ак</w:t>
            </w:r>
            <w:proofErr w:type="spellEnd"/>
            <w:r>
              <w:t>. ч./год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BDCB8" w14:textId="77777777" w:rsidR="008D0DDD" w:rsidRDefault="00000000">
            <w:pPr>
              <w:pStyle w:val="TblText"/>
              <w:jc w:val="center"/>
            </w:pPr>
            <w:r>
              <w:t xml:space="preserve">не менее 2 </w:t>
            </w:r>
            <w:proofErr w:type="spellStart"/>
            <w:r>
              <w:t>ак</w:t>
            </w:r>
            <w:proofErr w:type="spellEnd"/>
            <w:r>
              <w:t>. ч./год</w:t>
            </w:r>
          </w:p>
        </w:tc>
        <w:tc>
          <w:tcPr>
            <w:tcW w:w="23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2F4700" w14:textId="77777777" w:rsidR="008D0DDD" w:rsidRDefault="00000000">
            <w:pPr>
              <w:pStyle w:val="TblText"/>
              <w:jc w:val="center"/>
            </w:pPr>
            <w:r>
              <w:t xml:space="preserve">не менее 4 </w:t>
            </w:r>
            <w:proofErr w:type="spellStart"/>
            <w:r>
              <w:t>ак</w:t>
            </w:r>
            <w:proofErr w:type="spellEnd"/>
            <w:r>
              <w:t>. ч./год</w:t>
            </w:r>
          </w:p>
        </w:tc>
      </w:tr>
      <w:tr w:rsidR="008D0DDD" w14:paraId="564ABCE2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1C315" w14:textId="77777777" w:rsidR="008D0DDD" w:rsidRDefault="00000000">
            <w:pPr>
              <w:pStyle w:val="TblText"/>
            </w:pPr>
            <w:r>
              <w:t>Дополнительное образование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5BF2B" w14:textId="77777777" w:rsidR="008D0DDD" w:rsidRDefault="00000000">
            <w:pPr>
              <w:pStyle w:val="TblText"/>
              <w:jc w:val="center"/>
            </w:pPr>
            <w:r>
              <w:t>не предусмотрено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C3937D" w14:textId="77777777" w:rsidR="008D0DDD" w:rsidRDefault="00000000">
            <w:pPr>
              <w:pStyle w:val="TblText"/>
              <w:jc w:val="center"/>
            </w:pPr>
            <w:r>
              <w:t xml:space="preserve">информирование о возможностях освоения ДОП — не менее 3 </w:t>
            </w:r>
            <w:proofErr w:type="spellStart"/>
            <w:r>
              <w:t>ак</w:t>
            </w:r>
            <w:proofErr w:type="spellEnd"/>
            <w:r>
              <w:t xml:space="preserve">. ч./год; </w:t>
            </w:r>
            <w:r>
              <w:lastRenderedPageBreak/>
              <w:t>реализация ДОП: не менее 50 % обучающихся 6—11 классов осваивают ДОП</w:t>
            </w:r>
          </w:p>
        </w:tc>
        <w:tc>
          <w:tcPr>
            <w:tcW w:w="23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FDE518" w14:textId="77777777" w:rsidR="008D0DDD" w:rsidRDefault="00000000">
            <w:pPr>
              <w:pStyle w:val="TblText"/>
              <w:jc w:val="center"/>
            </w:pPr>
            <w:r>
              <w:lastRenderedPageBreak/>
              <w:t xml:space="preserve">информирование о возможностях освоения ДОП — не менее 3 </w:t>
            </w:r>
            <w:proofErr w:type="spellStart"/>
            <w:r>
              <w:t>ак</w:t>
            </w:r>
            <w:proofErr w:type="spellEnd"/>
            <w:r>
              <w:t xml:space="preserve">. ч./год; </w:t>
            </w:r>
            <w:r>
              <w:lastRenderedPageBreak/>
              <w:t>реализация ДОП: не менее 70 % обучающихся 6—11 классов осваивают ДОП</w:t>
            </w:r>
          </w:p>
        </w:tc>
      </w:tr>
      <w:tr w:rsidR="008D0DDD" w14:paraId="28699224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3D0AFD" w14:textId="77777777" w:rsidR="008D0DDD" w:rsidRDefault="00000000">
            <w:pPr>
              <w:pStyle w:val="TblText"/>
            </w:pPr>
            <w:r>
              <w:lastRenderedPageBreak/>
              <w:t>Профессиональное обучение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B3A12" w14:textId="77777777" w:rsidR="008D0DDD" w:rsidRDefault="00000000">
            <w:pPr>
              <w:pStyle w:val="TblText"/>
              <w:jc w:val="center"/>
            </w:pPr>
            <w:r>
              <w:t>не предусмотрено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4F73D2" w14:textId="77777777" w:rsidR="008D0DDD" w:rsidRDefault="00000000">
            <w:pPr>
              <w:pStyle w:val="TblText"/>
              <w:jc w:val="center"/>
            </w:pPr>
            <w:r>
              <w:t>не предусмотрено</w:t>
            </w:r>
          </w:p>
        </w:tc>
        <w:tc>
          <w:tcPr>
            <w:tcW w:w="23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1B0A5F" w14:textId="77777777" w:rsidR="008D0DDD" w:rsidRDefault="00000000">
            <w:pPr>
              <w:pStyle w:val="TblText"/>
              <w:jc w:val="center"/>
            </w:pPr>
            <w:r>
              <w:t xml:space="preserve">реализация возможности для не менее 1 % обучающихся 8—11 классов по программам объёмом не менее 56 </w:t>
            </w:r>
            <w:proofErr w:type="spellStart"/>
            <w:r>
              <w:t>ак</w:t>
            </w:r>
            <w:proofErr w:type="spellEnd"/>
            <w:r>
              <w:t xml:space="preserve">. ч. (с 1 января 2027 г. — не менее 144 </w:t>
            </w:r>
            <w:proofErr w:type="spellStart"/>
            <w:r>
              <w:t>ак</w:t>
            </w:r>
            <w:proofErr w:type="spellEnd"/>
            <w:r>
              <w:t>. ч.)</w:t>
            </w:r>
          </w:p>
        </w:tc>
      </w:tr>
      <w:tr w:rsidR="008D0DDD" w14:paraId="3D92FEDD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182852" w14:textId="77777777" w:rsidR="008D0DDD" w:rsidRDefault="00000000">
            <w:pPr>
              <w:pStyle w:val="TblText"/>
            </w:pPr>
            <w:r>
              <w:t>Профильные предпрофессиональные классы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CFD7B0" w14:textId="77777777" w:rsidR="008D0DDD" w:rsidRDefault="00000000">
            <w:pPr>
              <w:pStyle w:val="TblText"/>
              <w:jc w:val="center"/>
            </w:pPr>
            <w:r>
              <w:t>не предусмотрено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924531" w14:textId="77777777" w:rsidR="008D0DDD" w:rsidRDefault="00000000">
            <w:pPr>
              <w:pStyle w:val="TblText"/>
              <w:jc w:val="center"/>
            </w:pPr>
            <w:r>
              <w:t>не предусмотрено</w:t>
            </w:r>
          </w:p>
        </w:tc>
        <w:tc>
          <w:tcPr>
            <w:tcW w:w="231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7542DD" w14:textId="77777777" w:rsidR="008D0DDD" w:rsidRDefault="00000000">
            <w:pPr>
              <w:pStyle w:val="TblText"/>
              <w:jc w:val="center"/>
            </w:pPr>
            <w:r>
              <w:t>реализация не менее одного класса</w:t>
            </w:r>
          </w:p>
        </w:tc>
      </w:tr>
    </w:tbl>
    <w:p w14:paraId="4B483150" w14:textId="77777777" w:rsidR="008D0DDD" w:rsidRDefault="00000000">
      <w:r>
        <w:rPr>
          <w:b/>
          <w:bCs/>
        </w:rPr>
        <w:t xml:space="preserve">Строки «Итого» в таблице нет. </w:t>
      </w:r>
      <w:r>
        <w:t>Суммарный объём уровня действующими методическими рекомендациями не установлен. Значения 40, 60 и 80 академических часов относятся к редакции документов 2023—2024 годов и в материалы 2026/2027 года переноситься не должны.</w:t>
      </w:r>
    </w:p>
    <w:p w14:paraId="2B98996A" w14:textId="77777777" w:rsidR="008D0DDD" w:rsidRDefault="00000000">
      <w:r>
        <w:t>Примечания к таблице, приведённые в самих методических рекомендациях: количество часов указано относительно образовательных программ основного общего и среднего общего образования за учебный год; часы, включённые в план внеурочной деятельности, направлены на знакомство обучающихся с возможностями дополнительного образования, при этом объём дополнительных общеобразовательных программ не регламентируется; реализация таких программ может осуществляться как самой общеобразовательной организацией, так и иными организациями, в том числе по краткосрочным программам.</w:t>
      </w:r>
    </w:p>
    <w:p w14:paraId="184238B3" w14:textId="77777777" w:rsidR="008D0DDD" w:rsidRDefault="00000000">
      <w:r>
        <w:rPr>
          <w:i/>
          <w:iCs/>
        </w:rPr>
        <w:t xml:space="preserve">Обратите внимание: </w:t>
      </w:r>
      <w:r>
        <w:t>на базовом уровне направления «мероприятия профессионального выбора», «дополнительное образование», «профессиональное обучение» и «профильные предпрофессиональные классы» не предусмотрены. Школа вправе проводить такие мероприятия по собственному решению, но в минимальный состав базового уровня они не входят.</w:t>
      </w:r>
    </w:p>
    <w:p w14:paraId="3F85DF8D" w14:textId="77777777" w:rsidR="008D0DDD" w:rsidRDefault="00000000">
      <w:pPr>
        <w:pStyle w:val="2"/>
      </w:pPr>
      <w:bookmarkStart w:id="35" w:name="_Toc239661654"/>
      <w:r>
        <w:t>4.3. Состав уровней</w:t>
      </w:r>
      <w:bookmarkEnd w:id="35"/>
    </w:p>
    <w:p w14:paraId="0DDE0ABA" w14:textId="77777777" w:rsidR="008D0DDD" w:rsidRDefault="00000000">
      <w:pPr>
        <w:pStyle w:val="3"/>
      </w:pPr>
      <w:bookmarkStart w:id="36" w:name="_Toc239661655"/>
      <w:r>
        <w:t>4.3.1. Базовый уровень</w:t>
      </w:r>
      <w:bookmarkEnd w:id="36"/>
    </w:p>
    <w:p w14:paraId="1A4E47A2" w14:textId="77777777" w:rsidR="008D0DDD" w:rsidRDefault="00000000">
      <w:r>
        <w:t xml:space="preserve">Базовый уровень обеспечивает развитие представлений обучающихся о своих возможностях и способностях, об уровне развития современных производств и технологий, разнообразии профессий и специальностей (включая перспективные и востребованные в ближайшем будущем), важности трудовой деятельности и выбора её специфики, вкладе основного общего и среднего общего образования в будущую </w:t>
      </w:r>
      <w:r>
        <w:lastRenderedPageBreak/>
        <w:t>профессиональную самореализацию. Все направления базового уровня необходимо внести в ООП ООО и ООП СОО.</w:t>
      </w:r>
    </w:p>
    <w:p w14:paraId="481EBEF5" w14:textId="77777777" w:rsidR="008D0DDD" w:rsidRDefault="00000000">
      <w:r>
        <w:t>Включает три направления:</w:t>
      </w:r>
    </w:p>
    <w:p w14:paraId="5E90A42E" w14:textId="77777777" w:rsidR="008D0DDD" w:rsidRDefault="00000000">
      <w:pPr>
        <w:pStyle w:val="Plain"/>
        <w:numPr>
          <w:ilvl w:val="0"/>
          <w:numId w:val="4"/>
        </w:numPr>
        <w:jc w:val="both"/>
      </w:pPr>
      <w:r>
        <w:t>урочная деятельность — учёт профориентационного материала в содержании учебных предметов для достижения планируемых предметных и личностных результатов (не менее 4 академических часов в год в формате внутришкольного контроля качества образования с учётом содержания федеральных рабочих программ предметов обязательной части учебного плана);</w:t>
      </w:r>
    </w:p>
    <w:p w14:paraId="6DF7571E" w14:textId="77777777" w:rsidR="008D0DDD" w:rsidRDefault="00000000">
      <w:pPr>
        <w:pStyle w:val="Plain"/>
        <w:numPr>
          <w:ilvl w:val="0"/>
          <w:numId w:val="4"/>
        </w:numPr>
        <w:jc w:val="both"/>
      </w:pPr>
      <w:r>
        <w:t>курс внеурочной деятельности «Россия — мои горизонты» — 34 занятия (академических часа в год) для каждой параллели с 6 по 11 класс; включает реализацию материалов курса, размещённых на портале «Билет в будущее» (федеральный компонент) и на официальных сайтах, определённых субъектом Российской Федерации для размещения регионального компонента;</w:t>
      </w:r>
    </w:p>
    <w:p w14:paraId="44D61501" w14:textId="77777777" w:rsidR="008D0DDD" w:rsidRDefault="00000000">
      <w:pPr>
        <w:pStyle w:val="Plain"/>
        <w:numPr>
          <w:ilvl w:val="0"/>
          <w:numId w:val="4"/>
        </w:numPr>
        <w:jc w:val="both"/>
      </w:pPr>
      <w:r>
        <w:t>взаимодействие с родителями (законными представителями) — не менее двух всероссийских профориентационных родительских собраний в год по материалам федерального оператора (2 академических часа в год) для каждой параллели с 6 по 11 класс.</w:t>
      </w:r>
    </w:p>
    <w:p w14:paraId="63F0B1FC" w14:textId="77777777" w:rsidR="008D0DDD" w:rsidRDefault="00000000">
      <w:pPr>
        <w:pStyle w:val="3"/>
      </w:pPr>
      <w:bookmarkStart w:id="37" w:name="_Toc239661656"/>
      <w:r>
        <w:t>4.3.2. Основной уровень</w:t>
      </w:r>
      <w:bookmarkEnd w:id="37"/>
    </w:p>
    <w:p w14:paraId="23E8FC98" w14:textId="77777777" w:rsidR="008D0DDD" w:rsidRDefault="00000000">
      <w:r>
        <w:t>Основной уровень обеспечивает расширение представлений обучающихся о системе дополнительного и профессионального образования и специфике федерального и регионального рынков труда, участие в мероприятиях, активное освоение ресурсов территориальной среды профессионального самоопределения. Кроме того, организуется взаимодействие обучающихся с наставниками — представителями организаций профессионального образования и организаций-работодателей.</w:t>
      </w:r>
    </w:p>
    <w:p w14:paraId="3C2F2A36" w14:textId="77777777" w:rsidR="008D0DDD" w:rsidRDefault="00000000">
      <w:r>
        <w:t>Включает пять направлений:</w:t>
      </w:r>
    </w:p>
    <w:p w14:paraId="78732F08" w14:textId="77777777" w:rsidR="008D0DDD" w:rsidRDefault="00000000">
      <w:pPr>
        <w:pStyle w:val="Plain"/>
        <w:numPr>
          <w:ilvl w:val="0"/>
          <w:numId w:val="5"/>
        </w:numPr>
        <w:jc w:val="both"/>
      </w:pPr>
      <w:r>
        <w:t>урочная деятельность — не менее 9 академических часов в год;</w:t>
      </w:r>
    </w:p>
    <w:p w14:paraId="75E048CE" w14:textId="77777777" w:rsidR="008D0DDD" w:rsidRDefault="00000000">
      <w:pPr>
        <w:pStyle w:val="Plain"/>
        <w:numPr>
          <w:ilvl w:val="0"/>
          <w:numId w:val="5"/>
        </w:numPr>
        <w:jc w:val="both"/>
      </w:pPr>
      <w:r>
        <w:t>курс «Россия — мои горизонты» — 34 занятия для каждой параллели 6—11 классов;</w:t>
      </w:r>
    </w:p>
    <w:p w14:paraId="3855ED44" w14:textId="77777777" w:rsidR="008D0DDD" w:rsidRDefault="00000000">
      <w:pPr>
        <w:pStyle w:val="Plain"/>
        <w:numPr>
          <w:ilvl w:val="0"/>
          <w:numId w:val="5"/>
        </w:numPr>
        <w:jc w:val="both"/>
      </w:pPr>
      <w:r>
        <w:t>мероприятия профессионального выбора — не менее 12 академических часов в год (в рамках плана внеурочной деятельности образовательной организации);</w:t>
      </w:r>
    </w:p>
    <w:p w14:paraId="537C08DE" w14:textId="77777777" w:rsidR="008D0DDD" w:rsidRDefault="00000000">
      <w:pPr>
        <w:pStyle w:val="Plain"/>
        <w:numPr>
          <w:ilvl w:val="0"/>
          <w:numId w:val="5"/>
        </w:numPr>
        <w:jc w:val="both"/>
      </w:pPr>
      <w:r>
        <w:t>взаимодействие с родителями — не менее двух всероссийских профориентационных родительских собраний (2 академических часа в год) для каждой параллели;</w:t>
      </w:r>
    </w:p>
    <w:p w14:paraId="586D0B35" w14:textId="77777777" w:rsidR="008D0DDD" w:rsidRDefault="00000000">
      <w:pPr>
        <w:pStyle w:val="Plain"/>
        <w:numPr>
          <w:ilvl w:val="0"/>
          <w:numId w:val="5"/>
        </w:numPr>
        <w:jc w:val="both"/>
      </w:pPr>
      <w:r>
        <w:t xml:space="preserve">дополнительное образование детей — создание условий для освоения программ, соответствующих интересам и запросам обучающихся и содержащих профориентационный компонент; охват не менее 50 процентов обучающихся </w:t>
      </w:r>
      <w:r>
        <w:lastRenderedPageBreak/>
        <w:t>6—11 классов; информирование о возможностях освоения программ за счёт часов внеурочной деятельности — не менее 3 академических часов.</w:t>
      </w:r>
    </w:p>
    <w:p w14:paraId="6A53D2EF" w14:textId="77777777" w:rsidR="008D0DDD" w:rsidRDefault="00000000">
      <w:pPr>
        <w:pStyle w:val="3"/>
      </w:pPr>
      <w:bookmarkStart w:id="38" w:name="_Toc239661657"/>
      <w:r>
        <w:t>4.3.3. Продвинутый уровень</w:t>
      </w:r>
      <w:bookmarkEnd w:id="38"/>
    </w:p>
    <w:p w14:paraId="2CCFFD22" w14:textId="77777777" w:rsidR="008D0DDD" w:rsidRDefault="00000000">
      <w:r>
        <w:t xml:space="preserve">Продвинутый уровень обеспечивает развитие у обучающихся 6—11 классов не только готовности к профессиональному самоопределению, но и приобретение </w:t>
      </w:r>
      <w:proofErr w:type="spellStart"/>
      <w:r>
        <w:t>допрофессиональных</w:t>
      </w:r>
      <w:proofErr w:type="spellEnd"/>
      <w:r>
        <w:t xml:space="preserve"> компетенций, значимых для профессий и специальностей, а также профессиональных компетенций в рамках профессионального обучения с учётом востребованности на современном рынке труда. Для реализации уровня школа заключает соглашение о сотрудничестве и иные соглашения с профессиональными образовательными организациями, работодателями и иными организациями-партнёрами.</w:t>
      </w:r>
    </w:p>
    <w:p w14:paraId="422EC0D1" w14:textId="77777777" w:rsidR="008D0DDD" w:rsidRDefault="00000000">
      <w:r>
        <w:t>Включает:</w:t>
      </w:r>
    </w:p>
    <w:p w14:paraId="16A7E600" w14:textId="77777777" w:rsidR="008D0DDD" w:rsidRDefault="00000000">
      <w:pPr>
        <w:pStyle w:val="Plain"/>
        <w:numPr>
          <w:ilvl w:val="0"/>
          <w:numId w:val="6"/>
        </w:numPr>
        <w:jc w:val="both"/>
      </w:pPr>
      <w:r>
        <w:t>урочную деятельность — не менее 11 академических часов в год;</w:t>
      </w:r>
    </w:p>
    <w:p w14:paraId="422F39D5" w14:textId="77777777" w:rsidR="008D0DDD" w:rsidRDefault="00000000">
      <w:pPr>
        <w:pStyle w:val="Plain"/>
        <w:numPr>
          <w:ilvl w:val="0"/>
          <w:numId w:val="6"/>
        </w:numPr>
        <w:jc w:val="both"/>
      </w:pPr>
      <w:r>
        <w:t>организацию профильного обучения: соответствие занятий части учебного плана, формируемой участниками образовательных отношений, и плана внеурочной деятельности профилю обучения; включение профориентационного контекста в индивидуальную учебную проектную и исследовательскую работу (на уровне среднего общего образования);</w:t>
      </w:r>
    </w:p>
    <w:p w14:paraId="28CA842F" w14:textId="77777777" w:rsidR="008D0DDD" w:rsidRDefault="00000000">
      <w:pPr>
        <w:pStyle w:val="Plain"/>
        <w:numPr>
          <w:ilvl w:val="0"/>
          <w:numId w:val="6"/>
        </w:numPr>
        <w:jc w:val="both"/>
      </w:pPr>
      <w:r>
        <w:t>курс «Россия — мои горизонты» — 34 занятия для каждой параллели 6—11 классов;</w:t>
      </w:r>
    </w:p>
    <w:p w14:paraId="7C3DD6D0" w14:textId="77777777" w:rsidR="008D0DDD" w:rsidRDefault="00000000">
      <w:pPr>
        <w:pStyle w:val="Plain"/>
        <w:numPr>
          <w:ilvl w:val="0"/>
          <w:numId w:val="6"/>
        </w:numPr>
        <w:jc w:val="both"/>
      </w:pPr>
      <w:r>
        <w:t>мероприятия профессионального выбора — не менее 18 академических часов в год;</w:t>
      </w:r>
    </w:p>
    <w:p w14:paraId="6B66DE4C" w14:textId="77777777" w:rsidR="008D0DDD" w:rsidRDefault="00000000">
      <w:pPr>
        <w:pStyle w:val="Plain"/>
        <w:numPr>
          <w:ilvl w:val="0"/>
          <w:numId w:val="6"/>
        </w:numPr>
        <w:jc w:val="both"/>
      </w:pPr>
      <w:r>
        <w:t>взаимодействие с родителями — не менее двух всероссийских профориентационных родительских собраний (4 академических часа в год) для каждой параллели;</w:t>
      </w:r>
    </w:p>
    <w:p w14:paraId="646B09CF" w14:textId="77777777" w:rsidR="008D0DDD" w:rsidRDefault="00000000">
      <w:pPr>
        <w:pStyle w:val="Plain"/>
        <w:numPr>
          <w:ilvl w:val="0"/>
          <w:numId w:val="6"/>
        </w:numPr>
        <w:jc w:val="both"/>
      </w:pPr>
      <w:r>
        <w:t>дополнительное образование детей — охват не менее 70 процентов обучающихся 6—11 классов; информирование не менее 3 академических часов; для обучающихся 10—11 классов программы, реализуемые в сетевой форме или в рамках соглашения о сотрудничестве, должны соответствовать профилю обучения;</w:t>
      </w:r>
    </w:p>
    <w:p w14:paraId="7964424E" w14:textId="77777777" w:rsidR="008D0DDD" w:rsidRDefault="00000000">
      <w:pPr>
        <w:pStyle w:val="Plain"/>
        <w:numPr>
          <w:ilvl w:val="0"/>
          <w:numId w:val="6"/>
        </w:numPr>
        <w:jc w:val="both"/>
      </w:pPr>
      <w:r>
        <w:t>профессиональное обучение — программы объёмом не менее 56 академических часов (с 1 января 2027 года — не менее 144 академических часов) для не менее чем 1 процента обучающихся 8—11 классов; параллель, в которой осуществляется профессиональное обучение, школа определяет самостоятельно с учётом своих возможностей и действующих в субъекте региональных программ; механизм учёта количества обучающихся определяется на уровне субъекта Российской Федерации;</w:t>
      </w:r>
    </w:p>
    <w:p w14:paraId="1650B10F" w14:textId="77777777" w:rsidR="008D0DDD" w:rsidRDefault="00000000">
      <w:pPr>
        <w:pStyle w:val="Plain"/>
        <w:numPr>
          <w:ilvl w:val="0"/>
          <w:numId w:val="6"/>
        </w:numPr>
        <w:jc w:val="both"/>
      </w:pPr>
      <w:r>
        <w:t>профильные предпрофессиональные (узконаправленные) классы — реализация не менее одного класса.</w:t>
      </w:r>
    </w:p>
    <w:p w14:paraId="30A556B4" w14:textId="77777777" w:rsidR="008D0DDD" w:rsidRDefault="00000000">
      <w:r>
        <w:rPr>
          <w:i/>
          <w:iCs/>
        </w:rPr>
        <w:lastRenderedPageBreak/>
        <w:t xml:space="preserve">Для формирования исследовательских компетенций </w:t>
      </w:r>
      <w:r>
        <w:t xml:space="preserve">в профильных предпрофессиональных классах методические рекомендации предлагают опираться на </w:t>
      </w:r>
      <w:proofErr w:type="spellStart"/>
      <w:r>
        <w:t>критериальную</w:t>
      </w:r>
      <w:proofErr w:type="spellEnd"/>
      <w:r>
        <w:t xml:space="preserve"> базу конференции «Старт в инновации» и материалы проекта «Кузница эффективных кадров» — для освоения основ бережливых технологий и формирования гордости за трудовые достижения земляков.</w:t>
      </w:r>
    </w:p>
    <w:p w14:paraId="51FC1174" w14:textId="77777777" w:rsidR="008D0DDD" w:rsidRDefault="00000000">
      <w:pPr>
        <w:pStyle w:val="2"/>
      </w:pPr>
      <w:bookmarkStart w:id="39" w:name="_Toc239661658"/>
      <w:r>
        <w:t>4.4. Что можно и чего нельзя засчитывать в объём</w:t>
      </w:r>
      <w:bookmarkEnd w:id="39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3566"/>
        <w:gridCol w:w="3663"/>
      </w:tblGrid>
      <w:tr w:rsidR="008D0DDD" w14:paraId="5ACFA2F9" w14:textId="77777777">
        <w:trPr>
          <w:tblHeader/>
        </w:trPr>
        <w:tc>
          <w:tcPr>
            <w:tcW w:w="241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3675B8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Направление</w:t>
            </w:r>
          </w:p>
        </w:tc>
        <w:tc>
          <w:tcPr>
            <w:tcW w:w="356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4EE0DF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Что засчитывается</w:t>
            </w:r>
          </w:p>
        </w:tc>
        <w:tc>
          <w:tcPr>
            <w:tcW w:w="366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59A5C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Что засчитывать нельзя</w:t>
            </w:r>
          </w:p>
        </w:tc>
      </w:tr>
      <w:tr w:rsidR="008D0DDD" w14:paraId="17B513ED" w14:textId="77777777"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C0558" w14:textId="77777777" w:rsidR="008D0DDD" w:rsidRDefault="00000000">
            <w:pPr>
              <w:pStyle w:val="TblText"/>
            </w:pPr>
            <w:r>
              <w:t>Урочная деятельность</w:t>
            </w: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55E778" w14:textId="77777777" w:rsidR="008D0DDD" w:rsidRDefault="00000000">
            <w:pPr>
              <w:pStyle w:val="TblText"/>
            </w:pPr>
            <w:r>
              <w:t>Фрагменты уроков и тематические модули с профориентационной задачей: профессиональный контекст в формулировке учебного задания, разбор кейса от работодателя, деловая игра, межпредметное практическое задание, выездной урок на предприятии или в колледже, урок с приглашённым носителем профессии, учебное исследование или проект, связанные с производством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DD304" w14:textId="77777777" w:rsidR="008D0DDD" w:rsidRDefault="00000000">
            <w:pPr>
              <w:pStyle w:val="TblText"/>
            </w:pPr>
            <w:r>
              <w:t xml:space="preserve">Нельзя засчитывать урок, на котором профессия упомянута </w:t>
            </w:r>
            <w:proofErr w:type="spellStart"/>
            <w:r>
              <w:t>справочно</w:t>
            </w:r>
            <w:proofErr w:type="spellEnd"/>
            <w:r>
              <w:t xml:space="preserve"> и не поставлена профориентационная задача. Нельзя вводить отдельный «профориентационный урок» в учебный план: направление реализуется в рамках действующего учебного плана</w:t>
            </w:r>
          </w:p>
        </w:tc>
      </w:tr>
      <w:tr w:rsidR="008D0DDD" w14:paraId="1C3B7091" w14:textId="77777777"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A2BEA" w14:textId="77777777" w:rsidR="008D0DDD" w:rsidRDefault="00000000">
            <w:pPr>
              <w:pStyle w:val="TblText"/>
            </w:pPr>
            <w:r>
              <w:t>Курс «Россия — мои горизонты»</w:t>
            </w: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03680E" w14:textId="77777777" w:rsidR="008D0DDD" w:rsidRDefault="00000000">
            <w:pPr>
              <w:pStyle w:val="TblText"/>
            </w:pPr>
            <w:r>
              <w:t>Проведённые занятия курса по федеральному и региональному календарно-тематическому плану, включая практико-ориентированные и профориентационные занятия и занятие «Поговори с родителями»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BBB5D4" w14:textId="77777777" w:rsidR="008D0DDD" w:rsidRDefault="00000000">
            <w:pPr>
              <w:pStyle w:val="TblText"/>
            </w:pPr>
            <w:r>
              <w:t>Нельзя засчитывать классные часы, «Разговоры о важном», иные курсы внеурочной деятельности. Нельзя объединять два занятия курса в одно или переносить курс в 5 класс</w:t>
            </w:r>
          </w:p>
        </w:tc>
      </w:tr>
      <w:tr w:rsidR="008D0DDD" w14:paraId="475A48C7" w14:textId="77777777"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5A2964" w14:textId="77777777" w:rsidR="008D0DDD" w:rsidRDefault="00000000">
            <w:pPr>
              <w:pStyle w:val="TblText"/>
            </w:pPr>
            <w:r>
              <w:t>Мероприятия профессионального выбора</w:t>
            </w: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F2BC71" w14:textId="77777777" w:rsidR="008D0DDD" w:rsidRDefault="00000000">
            <w:pPr>
              <w:pStyle w:val="TblText"/>
            </w:pPr>
            <w:r>
              <w:t>Профессиональные пробы (очные, выездные, онлайн), мастер-классы, экскурсии на предприятия и в организации профессионального образования, встречи с представителями профессий, отраслевые выставки и ярмарки вакансий, конкурсы и чемпионаты профессионального мастерства, онлайн-тренажёры профессий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341018" w14:textId="77777777" w:rsidR="008D0DDD" w:rsidRDefault="00000000">
            <w:pPr>
              <w:pStyle w:val="TblText"/>
            </w:pPr>
            <w:r>
              <w:t>Нельзя засчитывать любую экскурсию как профессиональную пробу. Нельзя засчитывать мероприятия, не связанные с профессиональным содержанием (посещение театра, спортивное первенство). Нельзя засчитывать мероприятие, о котором нет подтверждающих документов</w:t>
            </w:r>
          </w:p>
        </w:tc>
      </w:tr>
      <w:tr w:rsidR="008D0DDD" w14:paraId="5FF06237" w14:textId="77777777"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6CF09" w14:textId="77777777" w:rsidR="008D0DDD" w:rsidRDefault="00000000">
            <w:pPr>
              <w:pStyle w:val="TblText"/>
            </w:pPr>
            <w:r>
              <w:t>Взаимодействие с родителями</w:t>
            </w: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176D2" w14:textId="77777777" w:rsidR="008D0DDD" w:rsidRDefault="00000000">
            <w:pPr>
              <w:pStyle w:val="TblText"/>
            </w:pPr>
            <w:r>
              <w:t>Всероссийские профориентационные родительские собрания по материалам федерального оператора; региональные и школьные тематические собрания; индивидуальные и групповые консультации; мероприятия «родители о профессиях»; семейные диагностики на платформе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181528" w14:textId="77777777" w:rsidR="008D0DDD" w:rsidRDefault="00000000">
            <w:pPr>
              <w:pStyle w:val="TblText"/>
            </w:pPr>
            <w:r>
              <w:t>Нельзя засчитывать организационные родительские собрания, на которых профориентация упомянута в разделе «разное». Нельзя засчитывать рассылку без обратной связи как проведённое собрание</w:t>
            </w:r>
          </w:p>
        </w:tc>
      </w:tr>
      <w:tr w:rsidR="008D0DDD" w14:paraId="77B8A93C" w14:textId="77777777"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4CB26" w14:textId="77777777" w:rsidR="008D0DDD" w:rsidRDefault="00000000">
            <w:pPr>
              <w:pStyle w:val="TblText"/>
            </w:pPr>
            <w:r>
              <w:t>Дополнительное образование</w:t>
            </w: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22B41" w14:textId="77777777" w:rsidR="008D0DDD" w:rsidRDefault="00000000">
            <w:pPr>
              <w:pStyle w:val="TblText"/>
            </w:pPr>
            <w:r>
              <w:t xml:space="preserve">Часы информирования о возможностях освоения </w:t>
            </w:r>
            <w:r>
              <w:lastRenderedPageBreak/>
              <w:t>дополнительных общеобразовательных программ (презентационные и пробные занятия, «вертушка», станционная форма); учёт доли обучающихся 6—11 классов, осваивающих ДОП, в том числе в организациях-партнёрах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E203CE" w14:textId="77777777" w:rsidR="008D0DDD" w:rsidRDefault="00000000">
            <w:pPr>
              <w:pStyle w:val="TblText"/>
            </w:pPr>
            <w:r>
              <w:lastRenderedPageBreak/>
              <w:t xml:space="preserve">Нельзя засчитывать в объём информирования сами занятия по </w:t>
            </w:r>
            <w:r>
              <w:lastRenderedPageBreak/>
              <w:t>дополнительным программам. Нельзя учитывать в охвате обучающихся, зачисленных только формально</w:t>
            </w:r>
          </w:p>
        </w:tc>
      </w:tr>
      <w:tr w:rsidR="008D0DDD" w14:paraId="5540AE9B" w14:textId="77777777"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415F5F" w14:textId="77777777" w:rsidR="008D0DDD" w:rsidRDefault="00000000">
            <w:pPr>
              <w:pStyle w:val="TblText"/>
            </w:pPr>
            <w:r>
              <w:lastRenderedPageBreak/>
              <w:t>Профессиональное обучение</w:t>
            </w: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F45F0F" w14:textId="77777777" w:rsidR="008D0DDD" w:rsidRDefault="00000000">
            <w:pPr>
              <w:pStyle w:val="TblText"/>
            </w:pPr>
            <w:r>
              <w:t>Программы профессиональной подготовки по профессиям рабочих и должностям служащих для обучающихся 8—11 классов, реализуемые школой при наличии лицензии либо в сетевой форме с организацией-партнёром; завершаются квалификационным экзаменом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EF87FC" w14:textId="77777777" w:rsidR="008D0DDD" w:rsidRDefault="00000000">
            <w:pPr>
              <w:pStyle w:val="TblText"/>
            </w:pPr>
            <w:r>
              <w:t>Нельзя называть профессиональным обучением кружок или элективный курс. Нельзя реализовывать программу без лицензии и без договора о сетевой форме</w:t>
            </w:r>
          </w:p>
        </w:tc>
      </w:tr>
    </w:tbl>
    <w:p w14:paraId="2D7744E7" w14:textId="77777777" w:rsidR="008D0DDD" w:rsidRDefault="00000000">
      <w:pPr>
        <w:pStyle w:val="2"/>
      </w:pPr>
      <w:bookmarkStart w:id="40" w:name="_Toc239661659"/>
      <w:r>
        <w:t>4.5. Как подтвердить выполнение объёма</w:t>
      </w:r>
      <w:bookmarkEnd w:id="40"/>
    </w:p>
    <w:p w14:paraId="539B2E87" w14:textId="77777777" w:rsidR="008D0DDD" w:rsidRDefault="00000000">
      <w:r>
        <w:t>Единой федеральной формы подтверждения не установлено. Достаточным считается такой набор документов, который позволяет за десять минут показать проверяющему, что объём по каждому направлению выполнен. Практика показывает, что работает следующий комплект: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6"/>
        <w:gridCol w:w="3856"/>
        <w:gridCol w:w="3277"/>
      </w:tblGrid>
      <w:tr w:rsidR="008D0DDD" w14:paraId="4F1D4DBC" w14:textId="77777777">
        <w:trPr>
          <w:tblHeader/>
        </w:trPr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4DE5E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Направление</w:t>
            </w:r>
          </w:p>
        </w:tc>
        <w:tc>
          <w:tcPr>
            <w:tcW w:w="385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37025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Подтверждающие материалы</w:t>
            </w:r>
          </w:p>
        </w:tc>
        <w:tc>
          <w:tcPr>
            <w:tcW w:w="327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523DE5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Кто формирует</w:t>
            </w:r>
          </w:p>
        </w:tc>
      </w:tr>
      <w:tr w:rsidR="008D0DDD" w14:paraId="1C4E763C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3C1371" w14:textId="77777777" w:rsidR="008D0DDD" w:rsidRDefault="00000000">
            <w:pPr>
              <w:pStyle w:val="TblText"/>
            </w:pPr>
            <w:r>
              <w:t>Урочная деятельность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2B057" w14:textId="77777777" w:rsidR="008D0DDD" w:rsidRDefault="00000000">
            <w:pPr>
              <w:pStyle w:val="TblText"/>
            </w:pPr>
            <w:r>
              <w:t>Отметка о профориентационной задаче в тематическом планировании рабочих программ учебных предметов; протокол методического объединения о распределении профориентационных элементов между предметами; материалы уроков (кейсы, задания)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3CEB9" w14:textId="77777777" w:rsidR="008D0DDD" w:rsidRDefault="00000000">
            <w:pPr>
              <w:pStyle w:val="TblText"/>
            </w:pPr>
            <w:r>
              <w:t>Заместитель директора, руководители методических объединений</w:t>
            </w:r>
          </w:p>
        </w:tc>
      </w:tr>
      <w:tr w:rsidR="008D0DDD" w14:paraId="1EAFF671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AAC46" w14:textId="77777777" w:rsidR="008D0DDD" w:rsidRDefault="00000000">
            <w:pPr>
              <w:pStyle w:val="TblText"/>
            </w:pPr>
            <w:r>
              <w:t>Курс «Россия — мои горизонты»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4FB00D" w14:textId="77777777" w:rsidR="008D0DDD" w:rsidRDefault="00000000">
            <w:pPr>
              <w:pStyle w:val="TblText"/>
            </w:pPr>
            <w:r>
              <w:t>Журнал внеурочной деятельности (документ из перечня приказа № 779); календарно-тематическое планирование с датами; данные платформы о проведённых занятиях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21CC86" w14:textId="77777777" w:rsidR="008D0DDD" w:rsidRDefault="00000000">
            <w:pPr>
              <w:pStyle w:val="TblText"/>
            </w:pPr>
            <w:r>
              <w:t>Педагоги, ведущие курс; педагог-навигатор</w:t>
            </w:r>
          </w:p>
        </w:tc>
      </w:tr>
      <w:tr w:rsidR="008D0DDD" w14:paraId="1D06F164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8E04A5" w14:textId="77777777" w:rsidR="008D0DDD" w:rsidRDefault="00000000">
            <w:pPr>
              <w:pStyle w:val="TblText"/>
            </w:pPr>
            <w:r>
              <w:t>Мероприятия профессионального выбора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55259A" w14:textId="77777777" w:rsidR="008D0DDD" w:rsidRDefault="00000000">
            <w:pPr>
              <w:pStyle w:val="TblText"/>
            </w:pPr>
            <w:r>
              <w:t>График мероприятий; списки участников; карты профессиональных проб; фото- и видеоматериалы при наличии согласий; отметки в личном кабинете на платформе; письма и заявки партнёрам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9061DB" w14:textId="77777777" w:rsidR="008D0DDD" w:rsidRDefault="00000000">
            <w:pPr>
              <w:pStyle w:val="TblText"/>
            </w:pPr>
            <w:r>
              <w:t>Педагог-навигатор, классные руководители</w:t>
            </w:r>
          </w:p>
        </w:tc>
      </w:tr>
      <w:tr w:rsidR="008D0DDD" w14:paraId="08EA5875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675349" w14:textId="77777777" w:rsidR="008D0DDD" w:rsidRDefault="00000000">
            <w:pPr>
              <w:pStyle w:val="TblText"/>
            </w:pPr>
            <w:r>
              <w:t>Взаимодействие с родителями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F2D5B6" w14:textId="77777777" w:rsidR="008D0DDD" w:rsidRDefault="00000000">
            <w:pPr>
              <w:pStyle w:val="TblText"/>
            </w:pPr>
            <w:r>
              <w:t>Протоколы родительских собраний с указанием темы; журнал консультаций; материалы рассылок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D77D1" w14:textId="77777777" w:rsidR="008D0DDD" w:rsidRDefault="00000000">
            <w:pPr>
              <w:pStyle w:val="TblText"/>
            </w:pPr>
            <w:r>
              <w:t>Классные руководители, педагог-психолог</w:t>
            </w:r>
          </w:p>
        </w:tc>
      </w:tr>
      <w:tr w:rsidR="008D0DDD" w14:paraId="5F8A613C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03794" w14:textId="77777777" w:rsidR="008D0DDD" w:rsidRDefault="00000000">
            <w:pPr>
              <w:pStyle w:val="TblText"/>
            </w:pPr>
            <w:r>
              <w:lastRenderedPageBreak/>
              <w:t>Дополнительное образование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70EFA6" w14:textId="77777777" w:rsidR="008D0DDD" w:rsidRDefault="00000000">
            <w:pPr>
              <w:pStyle w:val="TblText"/>
            </w:pPr>
            <w:r>
              <w:t>План мероприятий по информированию; сводка охвата обучающихся 6—11 классов программами дополнительного образования (в том числе по данным регионального навигатора)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686B4" w14:textId="77777777" w:rsidR="008D0DDD" w:rsidRDefault="00000000">
            <w:pPr>
              <w:pStyle w:val="TblText"/>
            </w:pPr>
            <w:r>
              <w:t>Заместитель директора, ответственный за дополнительное образование</w:t>
            </w:r>
          </w:p>
        </w:tc>
      </w:tr>
      <w:tr w:rsidR="008D0DDD" w14:paraId="18FF524F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C11D54" w14:textId="77777777" w:rsidR="008D0DDD" w:rsidRDefault="00000000">
            <w:pPr>
              <w:pStyle w:val="TblText"/>
            </w:pPr>
            <w:r>
              <w:t>Профессиональное обучение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8EF3E3" w14:textId="77777777" w:rsidR="008D0DDD" w:rsidRDefault="00000000">
            <w:pPr>
              <w:pStyle w:val="TblText"/>
            </w:pPr>
            <w:r>
              <w:t>Договор о сетевой форме; списки обучающихся; программа профессионального обучения; протокол квалификационного экзамена; свидетельства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2F132C" w14:textId="77777777" w:rsidR="008D0DDD" w:rsidRDefault="00000000">
            <w:pPr>
              <w:pStyle w:val="TblText"/>
            </w:pPr>
            <w:r>
              <w:t>Заместитель директора</w:t>
            </w:r>
          </w:p>
        </w:tc>
      </w:tr>
    </w:tbl>
    <w:p w14:paraId="16055394" w14:textId="77777777" w:rsidR="008D0DDD" w:rsidRDefault="00000000">
      <w:r>
        <w:rPr>
          <w:b/>
          <w:bCs/>
        </w:rPr>
        <w:t xml:space="preserve">Принцип. </w:t>
      </w:r>
      <w:r>
        <w:t>Подтверждение строится на документах, которые школа и так ведёт, — журнале внеурочной деятельности, календарном плане воспитательной работы, протоколах собраний. Создавать ради подтверждения новые формы отчётности не требуется.</w:t>
      </w:r>
    </w:p>
    <w:p w14:paraId="6564150D" w14:textId="77777777" w:rsidR="008D0DDD" w:rsidRDefault="00000000">
      <w:pPr>
        <w:pStyle w:val="1"/>
      </w:pPr>
      <w:bookmarkStart w:id="41" w:name="_Toc239661660"/>
      <w:r>
        <w:lastRenderedPageBreak/>
        <w:t>5. Направления Единой модели профориентации</w:t>
      </w:r>
      <w:bookmarkEnd w:id="41"/>
    </w:p>
    <w:p w14:paraId="4B888E15" w14:textId="77777777" w:rsidR="008D0DDD" w:rsidRDefault="00000000">
      <w:r>
        <w:t>Действующие методические рекомендации выделяют семь направлений: урочная деятельность; курс внеурочной деятельности «Россия — мои горизонты»; взаимодействие с родителями; мероприятия профессионального выбора; дополнительное образование; профессиональное обучение; профильные предпрофессиональные классы. Ниже каждое направление разобрано с точки зрения того, что практически делает школа.</w:t>
      </w:r>
    </w:p>
    <w:p w14:paraId="50BF86DB" w14:textId="77777777" w:rsidR="008D0DDD" w:rsidRDefault="00000000">
      <w:pPr>
        <w:pStyle w:val="2"/>
      </w:pPr>
      <w:bookmarkStart w:id="42" w:name="_Toc239661661"/>
      <w:r>
        <w:t>5.1. Урочная деятельность</w:t>
      </w:r>
      <w:bookmarkEnd w:id="42"/>
    </w:p>
    <w:p w14:paraId="5EA5677C" w14:textId="77777777" w:rsidR="008D0DDD" w:rsidRDefault="00000000">
      <w:r>
        <w:rPr>
          <w:b/>
          <w:bCs/>
        </w:rPr>
        <w:t xml:space="preserve">Ключевое правило: </w:t>
      </w:r>
      <w:r>
        <w:t>направление не предполагает проведения дополнительных уроков. Оно реализуется в рамках действующего учебного плана — за счёт тематических модулей и фрагментов уроков различной продолжительности, форм и методов обучения. Требовать от каждого учителя отдельного «профориентационного урока» по каждому предмету без нормативного основания нельзя.</w:t>
      </w:r>
    </w:p>
    <w:p w14:paraId="0A7FD76B" w14:textId="77777777" w:rsidR="008D0DDD" w:rsidRDefault="00000000">
      <w:r>
        <w:t>Механизм прост: учитель ставит на уроке профориентационную задачу и подбирает под неё материал и форму работы. Профориентационный потенциал урока реализуется через личностные результаты трудового воспитания, заданные ФГОС и федеральными рабочими программами: интерес к практическому изучению профессий и труда, уважение к труду и его результатам, осознанный выбор и построение индивидуальной траектории образования.</w:t>
      </w:r>
    </w:p>
    <w:p w14:paraId="6577CF67" w14:textId="77777777" w:rsidR="008D0DDD" w:rsidRDefault="00000000">
      <w:pPr>
        <w:pStyle w:val="3"/>
      </w:pPr>
      <w:bookmarkStart w:id="43" w:name="_Toc239661662"/>
      <w:r>
        <w:t>Типовые профориентационные элементы урока</w:t>
      </w:r>
      <w:bookmarkEnd w:id="43"/>
    </w:p>
    <w:p w14:paraId="405C90B6" w14:textId="77777777" w:rsidR="008D0DDD" w:rsidRDefault="00000000">
      <w:pPr>
        <w:pStyle w:val="Plain"/>
        <w:numPr>
          <w:ilvl w:val="0"/>
          <w:numId w:val="7"/>
        </w:numPr>
        <w:jc w:val="both"/>
      </w:pPr>
      <w:r>
        <w:t>обоснование связи изучаемого предмета с отраслями и профессиями, укрупнёнными группами специальностей СПО и направлений подготовки высшего образования;</w:t>
      </w:r>
    </w:p>
    <w:p w14:paraId="3A287E58" w14:textId="77777777" w:rsidR="008D0DDD" w:rsidRDefault="00000000">
      <w:pPr>
        <w:pStyle w:val="Plain"/>
        <w:numPr>
          <w:ilvl w:val="0"/>
          <w:numId w:val="7"/>
        </w:numPr>
        <w:jc w:val="both"/>
      </w:pPr>
      <w:proofErr w:type="spellStart"/>
      <w:r>
        <w:t>профориентационно</w:t>
      </w:r>
      <w:proofErr w:type="spellEnd"/>
      <w:r>
        <w:t xml:space="preserve"> значимый учебный материал: примеры производственных задач, условий и средств труда, профессионально важных качеств;</w:t>
      </w:r>
    </w:p>
    <w:p w14:paraId="3E83C2D8" w14:textId="77777777" w:rsidR="008D0DDD" w:rsidRDefault="00000000">
      <w:pPr>
        <w:pStyle w:val="Plain"/>
        <w:numPr>
          <w:ilvl w:val="0"/>
          <w:numId w:val="7"/>
        </w:numPr>
        <w:jc w:val="both"/>
      </w:pPr>
      <w:proofErr w:type="spellStart"/>
      <w:r>
        <w:t>профориентационно</w:t>
      </w:r>
      <w:proofErr w:type="spellEnd"/>
      <w:r>
        <w:t xml:space="preserve"> ориентированные задания — упражнения, кейсы, мини-проекты, деловые игры, в которых профессиональный контекст заложен в формулировку задания и обсуждается на этапе рефлексии;</w:t>
      </w:r>
    </w:p>
    <w:p w14:paraId="5FD6C03E" w14:textId="77777777" w:rsidR="008D0DDD" w:rsidRDefault="00000000">
      <w:pPr>
        <w:pStyle w:val="Plain"/>
        <w:numPr>
          <w:ilvl w:val="0"/>
          <w:numId w:val="7"/>
        </w:numPr>
        <w:jc w:val="both"/>
      </w:pPr>
      <w:r>
        <w:t>межпредметные практические задания, отражающие профессиональную деятельность: расчёты при строительстве (математика и физика), интервью и публикация (русский язык и литература), анализ данных (информатика и обществознание);</w:t>
      </w:r>
    </w:p>
    <w:p w14:paraId="4C99FA51" w14:textId="77777777" w:rsidR="008D0DDD" w:rsidRDefault="00000000">
      <w:pPr>
        <w:pStyle w:val="Plain"/>
        <w:numPr>
          <w:ilvl w:val="0"/>
          <w:numId w:val="7"/>
        </w:numPr>
        <w:jc w:val="both"/>
      </w:pPr>
      <w:r>
        <w:t xml:space="preserve">учебные исследования и проекты с посещением </w:t>
      </w:r>
      <w:proofErr w:type="gramStart"/>
      <w:r>
        <w:t>предприятий</w:t>
      </w:r>
      <w:proofErr w:type="gramEnd"/>
      <w:r>
        <w:t xml:space="preserve"> и интервью со специалистами;</w:t>
      </w:r>
    </w:p>
    <w:p w14:paraId="4A24CF90" w14:textId="77777777" w:rsidR="008D0DDD" w:rsidRDefault="00000000">
      <w:pPr>
        <w:pStyle w:val="Plain"/>
        <w:numPr>
          <w:ilvl w:val="0"/>
          <w:numId w:val="7"/>
        </w:numPr>
        <w:jc w:val="both"/>
      </w:pPr>
      <w:r>
        <w:t>интерактивные приёмы: виртуальная экскурсия, видеоинтервью, профориентационный видеоролик;</w:t>
      </w:r>
    </w:p>
    <w:p w14:paraId="013BB4DD" w14:textId="77777777" w:rsidR="008D0DDD" w:rsidRDefault="00000000">
      <w:pPr>
        <w:pStyle w:val="Plain"/>
        <w:numPr>
          <w:ilvl w:val="0"/>
          <w:numId w:val="7"/>
        </w:numPr>
        <w:jc w:val="both"/>
      </w:pPr>
      <w:r>
        <w:lastRenderedPageBreak/>
        <w:t>приглашение на урок специалистов, наставников, родителей — носителей профессии, в том числе представителей профессиональных династий;</w:t>
      </w:r>
    </w:p>
    <w:p w14:paraId="6A9624D3" w14:textId="77777777" w:rsidR="008D0DDD" w:rsidRDefault="00000000">
      <w:pPr>
        <w:pStyle w:val="Plain"/>
        <w:numPr>
          <w:ilvl w:val="0"/>
          <w:numId w:val="7"/>
        </w:numPr>
        <w:jc w:val="both"/>
      </w:pPr>
      <w:r>
        <w:t>выездные уроки на предприятиях, производственных площадках, в колледжах и вузах.</w:t>
      </w:r>
    </w:p>
    <w:p w14:paraId="1D0FA8BE" w14:textId="77777777" w:rsidR="008D0DDD" w:rsidRDefault="00000000">
      <w:pPr>
        <w:pStyle w:val="3"/>
      </w:pPr>
      <w:bookmarkStart w:id="44" w:name="_Toc239661663"/>
      <w:r>
        <w:t>Как распределить 4, 9 или 11 часов между предметами</w:t>
      </w:r>
      <w:bookmarkEnd w:id="44"/>
    </w:p>
    <w:p w14:paraId="7CC94A26" w14:textId="77777777" w:rsidR="008D0DDD" w:rsidRDefault="00000000">
      <w:r>
        <w:t>Часы распределяются решением методических объединений и закрепляются протоколом; в тематическом планировании рабочих программ ставится отметка о профориентационном элементе. Разумная схема для основного уровня (9 часов на параллель за год) выглядит так: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6"/>
        <w:gridCol w:w="1157"/>
        <w:gridCol w:w="5976"/>
      </w:tblGrid>
      <w:tr w:rsidR="008D0DDD" w14:paraId="2E9136BB" w14:textId="77777777">
        <w:trPr>
          <w:tblHeader/>
        </w:trPr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E9ECC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Предмет</w:t>
            </w:r>
          </w:p>
        </w:tc>
        <w:tc>
          <w:tcPr>
            <w:tcW w:w="11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8ECFDB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Часов</w:t>
            </w:r>
          </w:p>
        </w:tc>
        <w:tc>
          <w:tcPr>
            <w:tcW w:w="597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8AC91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Содержание профориентационного элемента</w:t>
            </w:r>
          </w:p>
        </w:tc>
      </w:tr>
      <w:tr w:rsidR="008D0DDD" w14:paraId="6CA144DA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D67BF" w14:textId="77777777" w:rsidR="008D0DDD" w:rsidRDefault="00000000">
            <w:pPr>
              <w:pStyle w:val="TblText"/>
            </w:pPr>
            <w:r>
              <w:t>Труд (технология), 6—9 классы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1CCA0" w14:textId="77777777" w:rsidR="008D0DDD" w:rsidRDefault="00000000">
            <w:pPr>
              <w:pStyle w:val="TblText"/>
              <w:jc w:val="center"/>
            </w:pPr>
            <w:r>
              <w:t>2—3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3DF7A" w14:textId="77777777" w:rsidR="008D0DDD" w:rsidRDefault="00000000">
            <w:pPr>
              <w:pStyle w:val="TblText"/>
            </w:pPr>
            <w:r>
              <w:t>Целостный цикл изготовления продукта; технологические операции, соотнесённые с профессиями; проектная деятельность с распределением профессиональных ролей</w:t>
            </w:r>
          </w:p>
        </w:tc>
      </w:tr>
      <w:tr w:rsidR="008D0DDD" w14:paraId="19818227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DB50DE" w14:textId="77777777" w:rsidR="008D0DDD" w:rsidRDefault="00000000">
            <w:pPr>
              <w:pStyle w:val="TblText"/>
            </w:pPr>
            <w:r>
              <w:t>Математика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B9F6E4" w14:textId="77777777" w:rsidR="008D0DDD" w:rsidRDefault="00000000">
            <w:pPr>
              <w:pStyle w:val="TblText"/>
              <w:jc w:val="center"/>
            </w:pPr>
            <w:r>
              <w:t>1—2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41630B" w14:textId="77777777" w:rsidR="008D0DDD" w:rsidRDefault="00000000">
            <w:pPr>
              <w:pStyle w:val="TblText"/>
            </w:pPr>
            <w:r>
              <w:t>Прикладные задачи отраслей: расчёт сметы, раскрой, дозировка, статистика рынка труда</w:t>
            </w:r>
          </w:p>
        </w:tc>
      </w:tr>
      <w:tr w:rsidR="008D0DDD" w14:paraId="48757620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6ACDE3" w14:textId="77777777" w:rsidR="008D0DDD" w:rsidRDefault="00000000">
            <w:pPr>
              <w:pStyle w:val="TblText"/>
            </w:pPr>
            <w:r>
              <w:t>Физика, химия, биология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94E63" w14:textId="77777777" w:rsidR="008D0DDD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F10C65" w14:textId="77777777" w:rsidR="008D0DDD" w:rsidRDefault="00000000">
            <w:pPr>
              <w:pStyle w:val="TblText"/>
            </w:pPr>
            <w:r>
              <w:t>Профессии высокотехнологичных отраслей: энергетика, атомные технологии, биотехнологии, медицина</w:t>
            </w:r>
          </w:p>
        </w:tc>
      </w:tr>
      <w:tr w:rsidR="008D0DDD" w14:paraId="4DEC9C7B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4197FE" w14:textId="77777777" w:rsidR="008D0DDD" w:rsidRDefault="00000000">
            <w:pPr>
              <w:pStyle w:val="TblText"/>
            </w:pPr>
            <w:r>
              <w:t>Информатика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70DA78" w14:textId="77777777" w:rsidR="008D0DDD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9F659" w14:textId="77777777" w:rsidR="008D0DDD" w:rsidRDefault="00000000">
            <w:pPr>
              <w:pStyle w:val="TblText"/>
            </w:pPr>
            <w:r>
              <w:t>ИТ-профессии, работа с данными, цифровые инструменты отраслей</w:t>
            </w:r>
          </w:p>
        </w:tc>
      </w:tr>
      <w:tr w:rsidR="008D0DDD" w14:paraId="5928C419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3C06F5" w14:textId="77777777" w:rsidR="008D0DDD" w:rsidRDefault="00000000">
            <w:pPr>
              <w:pStyle w:val="TblText"/>
            </w:pPr>
            <w:r>
              <w:t>Русский язык, литература, иностранный язык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E3AA89" w14:textId="77777777" w:rsidR="008D0DDD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23930" w14:textId="77777777" w:rsidR="008D0DDD" w:rsidRDefault="00000000">
            <w:pPr>
              <w:pStyle w:val="TblText"/>
            </w:pPr>
            <w:r>
              <w:t>Профессии коммуникативной сферы; деловая коммуникация; резюме и самопрезентация</w:t>
            </w:r>
          </w:p>
        </w:tc>
      </w:tr>
      <w:tr w:rsidR="008D0DDD" w14:paraId="7660C17A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7CEDF" w14:textId="77777777" w:rsidR="008D0DDD" w:rsidRDefault="00000000">
            <w:pPr>
              <w:pStyle w:val="TblText"/>
            </w:pPr>
            <w:r>
              <w:t>История, обществознание, география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8080B" w14:textId="77777777" w:rsidR="008D0DDD" w:rsidRDefault="00000000">
            <w:pPr>
              <w:pStyle w:val="TblText"/>
              <w:jc w:val="center"/>
            </w:pPr>
            <w:r>
              <w:t>1—2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E96F54" w14:textId="77777777" w:rsidR="008D0DDD" w:rsidRDefault="00000000">
            <w:pPr>
              <w:pStyle w:val="TblText"/>
            </w:pPr>
            <w:r>
              <w:t>Отраслевая структура экономики региона, рынок труда, история труда и профессий</w:t>
            </w:r>
          </w:p>
        </w:tc>
      </w:tr>
      <w:tr w:rsidR="008D0DDD" w14:paraId="1D61AA9B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EB6EF6" w14:textId="77777777" w:rsidR="008D0DDD" w:rsidRDefault="00000000">
            <w:pPr>
              <w:pStyle w:val="TblText"/>
            </w:pPr>
            <w:r>
              <w:t>ОБЗР, физическая культура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0CC721" w14:textId="77777777" w:rsidR="008D0DDD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402F41" w14:textId="77777777" w:rsidR="008D0DDD" w:rsidRDefault="00000000">
            <w:pPr>
              <w:pStyle w:val="TblText"/>
            </w:pPr>
            <w:r>
              <w:t>Профессии, связанные с безопасностью, спортом, силовыми структурами; требования к состоянию здоровья</w:t>
            </w:r>
          </w:p>
        </w:tc>
      </w:tr>
    </w:tbl>
    <w:p w14:paraId="46DAB58E" w14:textId="77777777" w:rsidR="008D0DDD" w:rsidRDefault="00000000">
      <w:r>
        <w:rPr>
          <w:i/>
          <w:iCs/>
        </w:rPr>
        <w:t xml:space="preserve">Особое замечание по предмету «Труд (технология)». </w:t>
      </w:r>
      <w:r>
        <w:t>Каждый урок этого предмета обладает профориентационным потенциалом, но потенциал реализуется только тогда, когда учитель прямо ставит профориентационную задачу и подбирает под неё вопросы: к какой отрасли относится осваиваемая технология, как менялся характер труда специалиста, какие новые профессии появляются при внедрении технологии. Без этого урок остаётся технологическим, но не профориентационным.</w:t>
      </w:r>
    </w:p>
    <w:p w14:paraId="4F73D9BC" w14:textId="77777777" w:rsidR="008D0DDD" w:rsidRDefault="00000000">
      <w:pPr>
        <w:pStyle w:val="2"/>
      </w:pPr>
      <w:bookmarkStart w:id="45" w:name="_Toc239661664"/>
      <w:r>
        <w:t>5.2. Внеурочная деятельность: курс «Россия — мои горизонты»</w:t>
      </w:r>
      <w:bookmarkEnd w:id="45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2"/>
        <w:gridCol w:w="6747"/>
      </w:tblGrid>
      <w:tr w:rsidR="008D0DDD" w14:paraId="29987836" w14:textId="77777777">
        <w:trPr>
          <w:tblHeader/>
        </w:trPr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74D046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Параметр</w:t>
            </w:r>
          </w:p>
        </w:tc>
        <w:tc>
          <w:tcPr>
            <w:tcW w:w="674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6D223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Значение на 2026/2027 учебный год</w:t>
            </w:r>
          </w:p>
        </w:tc>
      </w:tr>
      <w:tr w:rsidR="008D0DDD" w14:paraId="4F56A2F9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486DE2" w14:textId="77777777" w:rsidR="008D0DDD" w:rsidRDefault="00000000">
            <w:pPr>
              <w:pStyle w:val="TblText"/>
            </w:pPr>
            <w:r>
              <w:t>Классы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AC4EC4" w14:textId="77777777" w:rsidR="008D0DDD" w:rsidRDefault="00000000">
            <w:pPr>
              <w:pStyle w:val="TblText"/>
            </w:pPr>
            <w:r>
              <w:t>6, 7, 8, 9, 10, 11 — все параллели</w:t>
            </w:r>
          </w:p>
        </w:tc>
      </w:tr>
      <w:tr w:rsidR="008D0DDD" w14:paraId="59FAF4C0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B70844" w14:textId="77777777" w:rsidR="008D0DDD" w:rsidRDefault="00000000">
            <w:pPr>
              <w:pStyle w:val="TblText"/>
            </w:pPr>
            <w:r>
              <w:t>Объём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C5026E" w14:textId="77777777" w:rsidR="008D0DDD" w:rsidRDefault="00000000">
            <w:pPr>
              <w:pStyle w:val="TblText"/>
            </w:pPr>
            <w:r>
              <w:t>34 академических часа в учебный год для каждой параллели, один академический час в неделю</w:t>
            </w:r>
          </w:p>
        </w:tc>
      </w:tr>
      <w:tr w:rsidR="008D0DDD" w14:paraId="37C69968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8C4BD6" w14:textId="77777777" w:rsidR="008D0DDD" w:rsidRDefault="00000000">
            <w:pPr>
              <w:pStyle w:val="TblText"/>
            </w:pPr>
            <w:r>
              <w:t>График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45FB4E" w14:textId="77777777" w:rsidR="008D0DDD" w:rsidRDefault="00000000">
            <w:pPr>
              <w:pStyle w:val="TblText"/>
            </w:pPr>
            <w:r>
              <w:t xml:space="preserve">Федеральное календарно-тематическое планирование на ресурсе «Конструктор будущего» (kb.bvbinfo.ru) построено на еженедельные занятия по четвергам, начиная с 3 сентября 2026 года. Нормативного </w:t>
            </w:r>
            <w:r>
              <w:lastRenderedPageBreak/>
              <w:t>требования проводить занятие именно в четверг нет: день недели школа закрепляет планом внеурочной деятельности и расписанием</w:t>
            </w:r>
          </w:p>
        </w:tc>
      </w:tr>
      <w:tr w:rsidR="008D0DDD" w14:paraId="736C2B81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7FBDA" w14:textId="77777777" w:rsidR="008D0DDD" w:rsidRDefault="00000000">
            <w:pPr>
              <w:pStyle w:val="TblText"/>
            </w:pPr>
            <w:r>
              <w:lastRenderedPageBreak/>
              <w:t>Источник программы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5C891" w14:textId="77777777" w:rsidR="008D0DDD" w:rsidRDefault="00000000">
            <w:pPr>
              <w:pStyle w:val="TblText"/>
            </w:pPr>
            <w:r>
              <w:t>Рабочая программа курса внеурочной деятельности «Россия — мои горизонты», редакция 2026 года, размещённая на портале «Единое содержание общего образования» (edsoo.ru). Материалы занятий федерального компонента — на портале «Билет в будущее» и ресурсе «Конструктор будущего»; материалы регионального компонента — на официальных сайтах, определённых субъектом Российской Федерации</w:t>
            </w:r>
          </w:p>
        </w:tc>
      </w:tr>
      <w:tr w:rsidR="008D0DDD" w14:paraId="4AB54C05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DE2FC" w14:textId="77777777" w:rsidR="008D0DDD" w:rsidRDefault="00000000">
            <w:pPr>
              <w:pStyle w:val="TblText"/>
            </w:pPr>
            <w:r>
              <w:t>Региональный компонент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99F68" w14:textId="77777777" w:rsidR="008D0DDD" w:rsidRDefault="00000000">
            <w:pPr>
              <w:pStyle w:val="TblText"/>
            </w:pPr>
            <w:r>
              <w:t>С 1 сентября 2026 года реализация курса, содержащего региональный компонент, осуществляется всеми субъектами Российской Федерации в объёме от 8 до 17 академических часов от общего объёма курса; с 1 сентября 2027 года — не менее 17 академических часов. Региональный календарно-тематический план доводит региональный оператор</w:t>
            </w:r>
          </w:p>
        </w:tc>
      </w:tr>
      <w:tr w:rsidR="008D0DDD" w14:paraId="665EA571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24398" w14:textId="77777777" w:rsidR="008D0DDD" w:rsidRDefault="00000000">
            <w:pPr>
              <w:pStyle w:val="TblText"/>
            </w:pPr>
            <w:r>
              <w:t>Ответственное лицо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57E7A6" w14:textId="77777777" w:rsidR="008D0DDD" w:rsidRDefault="00000000">
            <w:pPr>
              <w:pStyle w:val="TblText"/>
            </w:pPr>
            <w:r>
              <w:t>Педагог, ведущий курс. Методические рекомендации рекомендуют модель «педагог = классный руководитель»; курс может вести также учитель-предметник, педагог-организатор, педагог-психолог, тьютор — по решению школы. В проекте «Билет в будущее» такой педагог работает в роли педагога-навигатора</w:t>
            </w:r>
          </w:p>
        </w:tc>
      </w:tr>
      <w:tr w:rsidR="008D0DDD" w14:paraId="2DBB9E23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FDCD98" w14:textId="77777777" w:rsidR="008D0DDD" w:rsidRDefault="00000000">
            <w:pPr>
              <w:pStyle w:val="TblText"/>
            </w:pPr>
            <w:r>
              <w:t>Место в плане внеурочной деятельности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C52F7D" w14:textId="77777777" w:rsidR="008D0DDD" w:rsidRDefault="00000000">
            <w:pPr>
              <w:pStyle w:val="TblText"/>
            </w:pPr>
            <w:r>
              <w:t>Отдельная строка в плане внеурочной деятельности ООП ООО (6—9 классы) и ООП СОО (10—11 классы). Общий объём внеурочной деятельности — не более 10 часов в неделю в каждом году обучения</w:t>
            </w:r>
          </w:p>
        </w:tc>
      </w:tr>
      <w:tr w:rsidR="008D0DDD" w14:paraId="45CB397A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AE6262" w14:textId="77777777" w:rsidR="008D0DDD" w:rsidRDefault="00000000">
            <w:pPr>
              <w:pStyle w:val="TblText"/>
            </w:pPr>
            <w:r>
              <w:t>Оплата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010FE2" w14:textId="77777777" w:rsidR="008D0DDD" w:rsidRDefault="00000000">
            <w:pPr>
              <w:pStyle w:val="TblText"/>
            </w:pPr>
            <w:r>
              <w:t>Часы курса включаются в педагогическую нагрузку и тарифицируются как часы внеурочной деятельности</w:t>
            </w:r>
          </w:p>
        </w:tc>
      </w:tr>
    </w:tbl>
    <w:p w14:paraId="2068D823" w14:textId="77777777" w:rsidR="008D0DDD" w:rsidRDefault="00000000">
      <w:r>
        <w:t>Структура курса: установочное занятие, тематические профориентационные занятия (в том числе связанные с диагностиками), отраслевые занятия по основным отраслям экономики России, практико-ориентированные занятия, проектное занятие «Поговори с родителями» и рефлексивное занятие. Полный перечень 34 тем редакции 2026 года и расчётные даты приведены в файле 2 комплекта.</w:t>
      </w:r>
    </w:p>
    <w:p w14:paraId="71386FE2" w14:textId="77777777" w:rsidR="008D0DDD" w:rsidRDefault="00000000">
      <w:r>
        <w:rPr>
          <w:b/>
          <w:bCs/>
        </w:rPr>
        <w:t xml:space="preserve">Что можно и чего нельзя заменять региональным содержанием. </w:t>
      </w:r>
      <w:r>
        <w:t>Занятия регионального компонента реализуются в рамках федерального календарно-тематического планирования за исключением профориентационных занятий и отраслевых занятий, указанных в федеральной рабочей программе в качестве инвариантных. Содержание регионального компонента должно отражать специфику рынка труда и основные сферы экономической деятельности субъекта Российской Федерации. Одно занятие рекомендуется назвать «Кузница эффективных кадров» и посвятить трудовой доблести и славе субъекта в годы Великой Отечественной войны, использованию этого опыта и принципам бережливых технологий в современное время.</w:t>
      </w:r>
    </w:p>
    <w:p w14:paraId="1D2921A5" w14:textId="77777777" w:rsidR="008D0DDD" w:rsidRDefault="00000000">
      <w:r>
        <w:rPr>
          <w:b/>
          <w:bCs/>
        </w:rPr>
        <w:t xml:space="preserve">Чего делать нельзя. </w:t>
      </w:r>
      <w:r>
        <w:t xml:space="preserve">Заменять курс классными часами; сокращать объём ниже 34 часов; проводить занятия «блоками» вместо еженедельного ритма без изменения плана внеурочной деятельности; вести курс без актуального регионального </w:t>
      </w:r>
      <w:r>
        <w:lastRenderedPageBreak/>
        <w:t>календарно-тематического плана; заменять региональным содержанием инвариантные занятия; переносить курс в 5 класс или ниже.</w:t>
      </w:r>
    </w:p>
    <w:p w14:paraId="4DFC8A30" w14:textId="77777777" w:rsidR="008D0DDD" w:rsidRDefault="00000000">
      <w:pPr>
        <w:pStyle w:val="2"/>
      </w:pPr>
      <w:bookmarkStart w:id="46" w:name="_Toc239661665"/>
      <w:r>
        <w:t>5.3. Связь с воспитательной работой</w:t>
      </w:r>
      <w:bookmarkEnd w:id="46"/>
    </w:p>
    <w:p w14:paraId="6C4E25B5" w14:textId="77777777" w:rsidR="008D0DDD" w:rsidRDefault="00000000">
      <w:r>
        <w:t>Приказ № 650 прямо указывает: мероприятия по профессиональной ориентации осуществляются в видах и формах воспитательной деятельности по модулю «Профориентация», предусмотренных рабочей программой воспитания. Это означает, что профориентация не существует отдельно от воспитательной системы школы, а её мероприятия должны быть отражены в календарном плане воспитательной работы.</w:t>
      </w:r>
    </w:p>
    <w:p w14:paraId="0D097B88" w14:textId="77777777" w:rsidR="008D0DDD" w:rsidRDefault="00000000">
      <w:r>
        <w:t>Распределение по модулям федеральной рабочей программы воспитания: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5"/>
      </w:tblGrid>
      <w:tr w:rsidR="008D0DDD" w14:paraId="45904849" w14:textId="77777777">
        <w:trPr>
          <w:tblHeader/>
        </w:trPr>
        <w:tc>
          <w:tcPr>
            <w:tcW w:w="30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D4BDBD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Модуль рабочей программы воспитания</w:t>
            </w:r>
          </w:p>
        </w:tc>
        <w:tc>
          <w:tcPr>
            <w:tcW w:w="65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FD160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Что отражается</w:t>
            </w:r>
          </w:p>
        </w:tc>
      </w:tr>
      <w:tr w:rsidR="008D0DDD" w14:paraId="0A09D6E8" w14:textId="77777777"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31EE63" w14:textId="77777777" w:rsidR="008D0DDD" w:rsidRDefault="00000000">
            <w:pPr>
              <w:pStyle w:val="TblText"/>
            </w:pPr>
            <w:r>
              <w:t>«Профориентация»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932BF2" w14:textId="77777777" w:rsidR="008D0DDD" w:rsidRDefault="00000000">
            <w:pPr>
              <w:pStyle w:val="TblText"/>
            </w:pPr>
            <w:r>
              <w:t>Все профориентационные мероприятия, включая курс «Россия — мои горизонты», диагностики, профессиональные пробы, индивидуальные консультации</w:t>
            </w:r>
          </w:p>
        </w:tc>
      </w:tr>
      <w:tr w:rsidR="008D0DDD" w14:paraId="41F10A23" w14:textId="77777777"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863CA7" w14:textId="77777777" w:rsidR="008D0DDD" w:rsidRDefault="00000000">
            <w:pPr>
              <w:pStyle w:val="TblText"/>
            </w:pPr>
            <w:r>
              <w:t>«Внеурочная деятельность»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D19940" w14:textId="77777777" w:rsidR="008D0DDD" w:rsidRDefault="00000000">
            <w:pPr>
              <w:pStyle w:val="TblText"/>
            </w:pPr>
            <w:r>
              <w:t>Курс «Россия — мои горизонты» и иные курсы внеурочной деятельности профориентационной направленности, программы профессиональных проб</w:t>
            </w:r>
          </w:p>
        </w:tc>
      </w:tr>
      <w:tr w:rsidR="008D0DDD" w14:paraId="37B23D00" w14:textId="77777777"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EAB0B" w14:textId="77777777" w:rsidR="008D0DDD" w:rsidRDefault="00000000">
            <w:pPr>
              <w:pStyle w:val="TblText"/>
            </w:pPr>
            <w:r>
              <w:t>«Классное руководство»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4A607" w14:textId="77777777" w:rsidR="008D0DDD" w:rsidRDefault="00000000">
            <w:pPr>
              <w:pStyle w:val="TblText"/>
            </w:pPr>
            <w:r>
              <w:t>Профориентационные родительские собрания, индивидуальная работа с обучающимися и семьями, сопровождение участия класса в мероприятиях</w:t>
            </w:r>
          </w:p>
        </w:tc>
      </w:tr>
      <w:tr w:rsidR="008D0DDD" w14:paraId="65A2D8D5" w14:textId="77777777"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AF667" w14:textId="77777777" w:rsidR="008D0DDD" w:rsidRDefault="00000000">
            <w:pPr>
              <w:pStyle w:val="TblText"/>
            </w:pPr>
            <w:r>
              <w:t>«Основные школьные дела»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B993F" w14:textId="77777777" w:rsidR="008D0DDD" w:rsidRDefault="00000000">
            <w:pPr>
              <w:pStyle w:val="TblText"/>
            </w:pPr>
            <w:r>
              <w:t>Общешкольные профориентационные события: фестиваль профессий, ярмарка образовательных возможностей, день самоуправления с профессиональными ролями, защита индивидуальных маршрутов</w:t>
            </w:r>
          </w:p>
        </w:tc>
      </w:tr>
      <w:tr w:rsidR="008D0DDD" w14:paraId="00061795" w14:textId="77777777"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54024" w14:textId="77777777" w:rsidR="008D0DDD" w:rsidRDefault="00000000">
            <w:pPr>
              <w:pStyle w:val="TblText"/>
            </w:pPr>
            <w:r>
              <w:t>«Внешкольные мероприятия»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5A79F9" w14:textId="77777777" w:rsidR="008D0DDD" w:rsidRDefault="00000000">
            <w:pPr>
              <w:pStyle w:val="TblText"/>
            </w:pPr>
            <w:r>
              <w:t>Экскурсии на предприятия, в колледжи и вузы, посещение выставок и ярмарок вакансий</w:t>
            </w:r>
          </w:p>
        </w:tc>
      </w:tr>
      <w:tr w:rsidR="008D0DDD" w14:paraId="26AF00DB" w14:textId="77777777"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3659B" w14:textId="77777777" w:rsidR="008D0DDD" w:rsidRDefault="00000000">
            <w:pPr>
              <w:pStyle w:val="TblText"/>
            </w:pPr>
            <w:r>
              <w:t>«Взаимодействие с родителями (законными представителями)»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DA0CF" w14:textId="77777777" w:rsidR="008D0DDD" w:rsidRDefault="00000000">
            <w:pPr>
              <w:pStyle w:val="TblText"/>
            </w:pPr>
            <w:r>
              <w:t>Тематические родительские собрания, консультации, мероприятия «родители о профессиях», семейные диагностики</w:t>
            </w:r>
          </w:p>
        </w:tc>
      </w:tr>
      <w:tr w:rsidR="008D0DDD" w14:paraId="507F053D" w14:textId="77777777"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C0A927" w14:textId="77777777" w:rsidR="008D0DDD" w:rsidRDefault="00000000">
            <w:pPr>
              <w:pStyle w:val="TblText"/>
            </w:pPr>
            <w:r>
              <w:t>«Социальное партнёрство»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5FD9B" w14:textId="77777777" w:rsidR="008D0DDD" w:rsidRDefault="00000000">
            <w:pPr>
              <w:pStyle w:val="TblText"/>
            </w:pPr>
            <w:r>
              <w:t>Мероприятия с участием организаций-партнёров: профессиональные пробы, мастер-классы, совместные проекты</w:t>
            </w:r>
          </w:p>
        </w:tc>
      </w:tr>
      <w:tr w:rsidR="008D0DDD" w14:paraId="70F1B33D" w14:textId="77777777"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F8DE83" w14:textId="77777777" w:rsidR="008D0DDD" w:rsidRDefault="00000000">
            <w:pPr>
              <w:pStyle w:val="TblText"/>
            </w:pPr>
            <w:r>
              <w:t>«Урочная деятельность»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D09E6" w14:textId="77777777" w:rsidR="008D0DDD" w:rsidRDefault="00000000">
            <w:pPr>
              <w:pStyle w:val="TblText"/>
            </w:pPr>
            <w:r>
              <w:t>Профориентационные элементы уроков</w:t>
            </w:r>
          </w:p>
        </w:tc>
      </w:tr>
    </w:tbl>
    <w:p w14:paraId="03762094" w14:textId="77777777" w:rsidR="008D0DDD" w:rsidRDefault="00000000">
      <w:r>
        <w:rPr>
          <w:b/>
          <w:bCs/>
        </w:rPr>
        <w:t xml:space="preserve">Важно не </w:t>
      </w:r>
      <w:proofErr w:type="spellStart"/>
      <w:r>
        <w:rPr>
          <w:b/>
          <w:bCs/>
        </w:rPr>
        <w:t>задвоить</w:t>
      </w:r>
      <w:proofErr w:type="spellEnd"/>
      <w:r>
        <w:rPr>
          <w:b/>
          <w:bCs/>
        </w:rPr>
        <w:t xml:space="preserve"> документы. </w:t>
      </w:r>
      <w:r>
        <w:t>Календарный план воспитательной работы и годовой план реализации Единой модели профориентации — разные документы с разным назначением. В календарном плане воспитательной работы указываются мероприятия как воспитательные события с датами и ответственными. В плане реализации Единой модели те же мероприятия соотнесены с направлениями модели и объёмами. Дублировать полностью содержание одного в другом не нужно: достаточно, чтобы формулировки мероприятий совпадали и позволяли сопоставить документы.</w:t>
      </w:r>
    </w:p>
    <w:p w14:paraId="65CC7327" w14:textId="77777777" w:rsidR="008D0DDD" w:rsidRDefault="00000000">
      <w:pPr>
        <w:pStyle w:val="2"/>
      </w:pPr>
      <w:bookmarkStart w:id="47" w:name="_Toc239661666"/>
      <w:r>
        <w:lastRenderedPageBreak/>
        <w:t>5.4. Дополнительное образование</w:t>
      </w:r>
      <w:bookmarkEnd w:id="47"/>
    </w:p>
    <w:p w14:paraId="6F6A9182" w14:textId="77777777" w:rsidR="008D0DDD" w:rsidRDefault="00000000">
      <w:r>
        <w:t>Статья 75 Федерального закона № 273-ФЗ прямо относит профессиональную ориентацию обучающихся к назначению дополнительного образования. Направление входит в основной и продвинутый уровни модели и включает две составляющие: информирование обучающихся о возможностях освоения дополнительных общеобразовательных программ за счёт часов внеурочной деятельности (не менее 3 академических часов в год) и фактический охват программами (не менее 50 процентов обучающихся 6—11 классов на основном уровне, не менее 70 процентов — на продвинутом). На продвинутом уровне программы, реализуемые для обучающихся 10—11 классов в сетевой форме или в рамках соглашения о сотрудничестве, должны соответствовать профилю обучения.</w:t>
      </w:r>
    </w:p>
    <w:p w14:paraId="665D091B" w14:textId="77777777" w:rsidR="008D0DDD" w:rsidRDefault="00000000">
      <w:r>
        <w:t>Информирование рекомендуется организовывать ежегодно в интерактивном режиме: презентационные и пробные занятия, мастер-классы, групповая работа по методу «вертушки» или станционного обучения, ярмарка объединений в начале учебного года. Программы, доступные в субъекте Российской Федерации, приводятся в региональном навигаторе дополнительного образования.</w:t>
      </w:r>
    </w:p>
    <w:p w14:paraId="1A334BC5" w14:textId="77777777" w:rsidR="008D0DDD" w:rsidRDefault="00000000">
      <w:r>
        <w:t>Какие программы поддерживают профессиональное самоопределение:</w:t>
      </w:r>
    </w:p>
    <w:p w14:paraId="3CEE7AD1" w14:textId="77777777" w:rsidR="008D0DDD" w:rsidRDefault="00000000">
      <w:pPr>
        <w:pStyle w:val="Plain"/>
        <w:numPr>
          <w:ilvl w:val="0"/>
          <w:numId w:val="8"/>
        </w:numPr>
        <w:jc w:val="both"/>
      </w:pPr>
      <w:r>
        <w:t xml:space="preserve">технической направленности — робототехника, беспилотные системы, 3D-моделирование, программирование, электроника, авиа- и </w:t>
      </w:r>
      <w:proofErr w:type="spellStart"/>
      <w:r>
        <w:t>судомоделирование</w:t>
      </w:r>
      <w:proofErr w:type="spellEnd"/>
      <w:r>
        <w:t>;</w:t>
      </w:r>
    </w:p>
    <w:p w14:paraId="23EA6AE3" w14:textId="77777777" w:rsidR="008D0DDD" w:rsidRDefault="00000000">
      <w:pPr>
        <w:pStyle w:val="Plain"/>
        <w:numPr>
          <w:ilvl w:val="0"/>
          <w:numId w:val="8"/>
        </w:numPr>
        <w:jc w:val="both"/>
      </w:pPr>
      <w:r>
        <w:t>естественно-научной — химическая и биологическая лаборатории, агроэкология, медицинский класс, геология;</w:t>
      </w:r>
    </w:p>
    <w:p w14:paraId="73133A76" w14:textId="77777777" w:rsidR="008D0DDD" w:rsidRDefault="00000000">
      <w:pPr>
        <w:pStyle w:val="Plain"/>
        <w:numPr>
          <w:ilvl w:val="0"/>
          <w:numId w:val="8"/>
        </w:numPr>
        <w:jc w:val="both"/>
      </w:pPr>
      <w:r>
        <w:t>социально-гуманитарной — медиацентр, юридический клуб, педагогический отряд, предпринимательство, финансовая грамотность;</w:t>
      </w:r>
    </w:p>
    <w:p w14:paraId="43B6C351" w14:textId="77777777" w:rsidR="008D0DDD" w:rsidRDefault="00000000">
      <w:pPr>
        <w:pStyle w:val="Plain"/>
        <w:numPr>
          <w:ilvl w:val="0"/>
          <w:numId w:val="8"/>
        </w:numPr>
        <w:jc w:val="both"/>
      </w:pPr>
      <w:r>
        <w:t>художественной — дизайн, анимация, фотография, звукорежиссура, декоративно-прикладное творчество как основа креативных индустрий;</w:t>
      </w:r>
    </w:p>
    <w:p w14:paraId="556FDD68" w14:textId="77777777" w:rsidR="008D0DDD" w:rsidRDefault="00000000">
      <w:pPr>
        <w:pStyle w:val="Plain"/>
        <w:numPr>
          <w:ilvl w:val="0"/>
          <w:numId w:val="8"/>
        </w:numPr>
        <w:jc w:val="both"/>
      </w:pPr>
      <w:r>
        <w:t>физкультурно-спортивной — судейство, инструкторская практика, спортивный менеджмент;</w:t>
      </w:r>
    </w:p>
    <w:p w14:paraId="3F8DB699" w14:textId="77777777" w:rsidR="008D0DDD" w:rsidRDefault="00000000">
      <w:pPr>
        <w:pStyle w:val="Plain"/>
        <w:numPr>
          <w:ilvl w:val="0"/>
          <w:numId w:val="8"/>
        </w:numPr>
        <w:jc w:val="both"/>
      </w:pPr>
      <w:r>
        <w:t xml:space="preserve">туристско-краеведческой — </w:t>
      </w:r>
      <w:proofErr w:type="spellStart"/>
      <w:r>
        <w:t>экскурсоведение</w:t>
      </w:r>
      <w:proofErr w:type="spellEnd"/>
      <w:r>
        <w:t>, музейное дело, гостиничный сервис.</w:t>
      </w:r>
    </w:p>
    <w:p w14:paraId="3AA2E0ED" w14:textId="77777777" w:rsidR="008D0DDD" w:rsidRDefault="00000000">
      <w:r>
        <w:rPr>
          <w:b/>
          <w:bCs/>
        </w:rPr>
        <w:t xml:space="preserve">Учёт охвата. </w:t>
      </w:r>
      <w:r>
        <w:t>Доля считается по обучающимся 6—11 классов, осваивающим программы, независимо от того, где они их осваивают — в школе, в организации дополнительного образования, в спортивной школе или школе искусств. Источник данных — региональный навигатор дополнительного образования и внутренний учёт классных руководителей. Объём самих программ не нормируется.</w:t>
      </w:r>
    </w:p>
    <w:p w14:paraId="159BB9AB" w14:textId="77777777" w:rsidR="008D0DDD" w:rsidRDefault="00000000">
      <w:pPr>
        <w:pStyle w:val="2"/>
      </w:pPr>
      <w:bookmarkStart w:id="48" w:name="_Toc239661667"/>
      <w:r>
        <w:t>5.5. Профессиональное обучение</w:t>
      </w:r>
      <w:bookmarkEnd w:id="48"/>
    </w:p>
    <w:p w14:paraId="122E993C" w14:textId="77777777" w:rsidR="008D0DDD" w:rsidRDefault="00000000">
      <w:r>
        <w:t xml:space="preserve">Направление относится только к продвинутому уровню и предполагает освоение обучающимися 8—11 классов программ профессиональной подготовки по профессиям рабочих и должностям служащих. Целевой параметр — возможность освоения </w:t>
      </w:r>
      <w:r>
        <w:lastRenderedPageBreak/>
        <w:t>программы объёмом не менее 56 академических часов (с 1 января 2027 года — не менее 144 академических часов) для не менее чем 1 процента обучающихся 8—11 классов.</w:t>
      </w:r>
    </w:p>
    <w:p w14:paraId="20B94A8C" w14:textId="77777777" w:rsidR="008D0DDD" w:rsidRDefault="00000000">
      <w:r>
        <w:t>Когда направление применимо:</w:t>
      </w:r>
    </w:p>
    <w:p w14:paraId="7F6D95BA" w14:textId="77777777" w:rsidR="008D0DDD" w:rsidRDefault="00000000">
      <w:pPr>
        <w:pStyle w:val="Plain"/>
        <w:numPr>
          <w:ilvl w:val="0"/>
          <w:numId w:val="9"/>
        </w:numPr>
        <w:jc w:val="both"/>
      </w:pPr>
      <w:r>
        <w:t>школа имеет лицензию на образовательную деятельность по программам профессионального обучения — обучение реализуется самостоятельно;</w:t>
      </w:r>
    </w:p>
    <w:p w14:paraId="2A15FB9B" w14:textId="77777777" w:rsidR="008D0DDD" w:rsidRDefault="00000000">
      <w:pPr>
        <w:pStyle w:val="Plain"/>
        <w:numPr>
          <w:ilvl w:val="0"/>
          <w:numId w:val="9"/>
        </w:numPr>
        <w:jc w:val="both"/>
      </w:pPr>
      <w:r>
        <w:t>лицензии нет — обучение реализуется в сетевой форме по статье 15 Федерального закона № 273-ФЗ с профессиональной образовательной организацией, вузом, учебным центром профессиональной квалификации или на производстве;</w:t>
      </w:r>
    </w:p>
    <w:p w14:paraId="286226AD" w14:textId="77777777" w:rsidR="008D0DDD" w:rsidRDefault="00000000">
      <w:pPr>
        <w:pStyle w:val="Plain"/>
        <w:numPr>
          <w:ilvl w:val="0"/>
          <w:numId w:val="9"/>
        </w:numPr>
        <w:jc w:val="both"/>
      </w:pPr>
      <w:r>
        <w:t>обучение реализуется полностью на базе организации, осуществляющей профессиональное обучение, а школа обеспечивает организационное сопровождение.</w:t>
      </w:r>
    </w:p>
    <w:p w14:paraId="58728B9F" w14:textId="77777777" w:rsidR="008D0DDD" w:rsidRDefault="00000000">
      <w:r>
        <w:t>Существенные условия: программа разрабатывается и утверждается организацией, осуществляющей образовательную деятельность, на основе профессиональных стандартов или квалификационных требований; обучение завершается квалификационным экзаменом; успешно сдавшему выдаётся свидетельство о профессии рабочего, должности служащего. При сетевой форме заключается договор, в котором указываются характеристики программы, выдаваемые документы, объём ресурсов каждой организации, распределение обязанностей и срок действия. Если образовательную деятельность полностью ведёт базовая организация, а партнёр только предоставляет ресурсы, указывать место осуществления образовательной деятельности в приложении к лицензии не требуется.</w:t>
      </w:r>
    </w:p>
    <w:p w14:paraId="3D632542" w14:textId="77777777" w:rsidR="008D0DDD" w:rsidRDefault="00000000">
      <w:r>
        <w:rPr>
          <w:b/>
          <w:bCs/>
        </w:rPr>
        <w:t xml:space="preserve">Чего делать нельзя. </w:t>
      </w:r>
      <w:r>
        <w:t>Называть профессиональным обучением кружок, элективный курс или серию мастер-классов. Обещать обучающимся «профессию» без лицензии, программы и квалификационного экзамена.</w:t>
      </w:r>
    </w:p>
    <w:p w14:paraId="1F992E4B" w14:textId="77777777" w:rsidR="008D0DDD" w:rsidRDefault="00000000">
      <w:pPr>
        <w:pStyle w:val="2"/>
      </w:pPr>
      <w:bookmarkStart w:id="49" w:name="_Toc239661668"/>
      <w:r>
        <w:t>5.6. Взаимодействие с родителями (законными представителями)</w:t>
      </w:r>
      <w:bookmarkEnd w:id="49"/>
    </w:p>
    <w:p w14:paraId="5291BA81" w14:textId="77777777" w:rsidR="008D0DDD" w:rsidRDefault="00000000">
      <w:r>
        <w:t>Направление обязательно на всех трёх уровнях: не менее 2 академических часов в год на базовом и основном уровнях, не менее 4 — на продвинутом. Минимальный состав — не менее двух всероссийских профориентационных родительских собраний по материалам федерального оператора.</w:t>
      </w:r>
    </w:p>
    <w:p w14:paraId="3BACB6BD" w14:textId="77777777" w:rsidR="008D0DDD" w:rsidRDefault="00000000">
      <w:r>
        <w:t>Формы работы: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6"/>
        <w:gridCol w:w="4241"/>
        <w:gridCol w:w="2892"/>
      </w:tblGrid>
      <w:tr w:rsidR="008D0DDD" w14:paraId="38D62993" w14:textId="77777777">
        <w:trPr>
          <w:tblHeader/>
        </w:trPr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B3C43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Форма</w:t>
            </w:r>
          </w:p>
        </w:tc>
        <w:tc>
          <w:tcPr>
            <w:tcW w:w="424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3BABF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Содержание</w:t>
            </w:r>
          </w:p>
        </w:tc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FF427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Ответственные</w:t>
            </w:r>
          </w:p>
        </w:tc>
      </w:tr>
      <w:tr w:rsidR="008D0DDD" w14:paraId="5A987297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05C918" w14:textId="77777777" w:rsidR="008D0DDD" w:rsidRDefault="00000000">
            <w:pPr>
              <w:pStyle w:val="TblText"/>
            </w:pPr>
            <w:r>
              <w:t>Родительское собрание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004547" w14:textId="77777777" w:rsidR="008D0DDD" w:rsidRDefault="00000000">
            <w:pPr>
              <w:pStyle w:val="TblText"/>
            </w:pPr>
            <w:r>
              <w:t>Тематическое собрание класса, параллели или уровня образования; всероссийское или региональное собрание в трансляции с последующим обсуждением; собрание с участием представителей колледжей, вузов, работодателей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EB166" w14:textId="77777777" w:rsidR="008D0DDD" w:rsidRDefault="00000000">
            <w:pPr>
              <w:pStyle w:val="TblText"/>
            </w:pPr>
            <w:r>
              <w:t>Классный руководитель, заместитель директора</w:t>
            </w:r>
          </w:p>
        </w:tc>
      </w:tr>
      <w:tr w:rsidR="008D0DDD" w14:paraId="418B14F0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70F136" w14:textId="77777777" w:rsidR="008D0DDD" w:rsidRDefault="00000000">
            <w:pPr>
              <w:pStyle w:val="TblText"/>
            </w:pPr>
            <w:r>
              <w:lastRenderedPageBreak/>
              <w:t>Индивидуальная и групповая консультация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E25CBC" w14:textId="77777777" w:rsidR="008D0DDD" w:rsidRDefault="00000000">
            <w:pPr>
              <w:pStyle w:val="TblText"/>
            </w:pPr>
            <w:r>
              <w:t>Разбор результатов диагностики обучающегося; обсуждение выбора профиля и предметов ГИА; помощь семье в ситуации расхождения ожиданий родителя и интересов ребёнка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0C9A60" w14:textId="77777777" w:rsidR="008D0DDD" w:rsidRDefault="00000000">
            <w:pPr>
              <w:pStyle w:val="TblText"/>
            </w:pPr>
            <w:r>
              <w:t>Педагог-психолог, педагог-навигатор, классный руководитель</w:t>
            </w:r>
          </w:p>
        </w:tc>
      </w:tr>
      <w:tr w:rsidR="008D0DDD" w14:paraId="14FFAC2B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AF20A5" w14:textId="77777777" w:rsidR="008D0DDD" w:rsidRDefault="00000000">
            <w:pPr>
              <w:pStyle w:val="TblText"/>
            </w:pPr>
            <w:r>
              <w:t>Информационные материалы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840B2B" w14:textId="77777777" w:rsidR="008D0DDD" w:rsidRDefault="00000000">
            <w:pPr>
              <w:pStyle w:val="TblText"/>
            </w:pPr>
            <w:r>
              <w:t>Памятка родителям; подборка ссылок на официальные ресурсы; календарь профориентационных событий школы; информация о днях открытых дверей колледжей и вузов; рассылка через официальные каналы школы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D576D" w14:textId="77777777" w:rsidR="008D0DDD" w:rsidRDefault="00000000">
            <w:pPr>
              <w:pStyle w:val="TblText"/>
            </w:pPr>
            <w:r>
              <w:t>Педагог-навигатор, ответственный за информационное сопровождение</w:t>
            </w:r>
          </w:p>
        </w:tc>
      </w:tr>
      <w:tr w:rsidR="008D0DDD" w14:paraId="5F00413D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7CB09C" w14:textId="77777777" w:rsidR="008D0DDD" w:rsidRDefault="00000000">
            <w:pPr>
              <w:pStyle w:val="TblText"/>
            </w:pPr>
            <w:r>
              <w:t>Мероприятия «родители о профессиях»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901E7C" w14:textId="77777777" w:rsidR="008D0DDD" w:rsidRDefault="00000000">
            <w:pPr>
              <w:pStyle w:val="TblText"/>
            </w:pPr>
            <w:r>
              <w:t>Выступления родителей — носителей профессий на уроках и классных часах; экскурсии на предприятия, где работают родители; мастер-классы; проектное занятие курса «Поговори с родителями»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EE5A04" w14:textId="77777777" w:rsidR="008D0DDD" w:rsidRDefault="00000000">
            <w:pPr>
              <w:pStyle w:val="TblText"/>
            </w:pPr>
            <w:r>
              <w:t>Классный руководитель, педагог-навигатор</w:t>
            </w:r>
          </w:p>
        </w:tc>
      </w:tr>
      <w:tr w:rsidR="008D0DDD" w14:paraId="3DADBAA4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3AFAE" w14:textId="77777777" w:rsidR="008D0DDD" w:rsidRDefault="00000000">
            <w:pPr>
              <w:pStyle w:val="TblText"/>
            </w:pPr>
            <w:r>
              <w:t>Семейные диагностики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077CF9" w14:textId="77777777" w:rsidR="008D0DDD" w:rsidRDefault="00000000">
            <w:pPr>
              <w:pStyle w:val="TblText"/>
            </w:pPr>
            <w:r>
              <w:t>Совместное прохождение методик родителем и обучающимся на платформе с последующим сопоставлением результатов; тест «Родительские сценарии»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5269B2" w14:textId="77777777" w:rsidR="008D0DDD" w:rsidRDefault="00000000">
            <w:pPr>
              <w:pStyle w:val="TblText"/>
            </w:pPr>
            <w:r>
              <w:t>Педагог-психолог, педагог-навигатор</w:t>
            </w:r>
          </w:p>
        </w:tc>
      </w:tr>
    </w:tbl>
    <w:p w14:paraId="4CDDEB69" w14:textId="77777777" w:rsidR="008D0DDD" w:rsidRDefault="00000000">
      <w:r>
        <w:t>Готовый сценарий родительского собрания, ключевые тезисы и памятка родителям приведены в разделе 12 настоящего пособия и в файле 3 комплекта.</w:t>
      </w:r>
    </w:p>
    <w:p w14:paraId="789D0012" w14:textId="77777777" w:rsidR="008D0DDD" w:rsidRDefault="00000000">
      <w:pPr>
        <w:pStyle w:val="2"/>
      </w:pPr>
      <w:bookmarkStart w:id="50" w:name="_Toc239661669"/>
      <w:r>
        <w:t>5.7. Мероприятия профессионального выбора</w:t>
      </w:r>
      <w:bookmarkEnd w:id="50"/>
    </w:p>
    <w:p w14:paraId="3A18A614" w14:textId="77777777" w:rsidR="008D0DDD" w:rsidRDefault="00000000">
      <w:r>
        <w:t>Направление объединяет форматы, в которых обучающийся вступает в непосредственный контакт с условиями, средствами или предметами труда либо с представителями профессий. Объём: не менее 12 академических часов в год на основном уровне, не менее 18 — на продвинутом, в рамках плана внеурочной деятельности. На базовом уровне направление не предусмотрено, но школа вправе проводить такие мероприятия по собственному решению.</w:t>
      </w:r>
    </w:p>
    <w:p w14:paraId="5EA82AB3" w14:textId="77777777" w:rsidR="008D0DDD" w:rsidRDefault="00000000">
      <w:r>
        <w:t>Методические рекомендации выделяют три группы форматов:</w:t>
      </w:r>
    </w:p>
    <w:p w14:paraId="747B0245" w14:textId="77777777" w:rsidR="008D0DDD" w:rsidRDefault="00000000">
      <w:pPr>
        <w:pStyle w:val="Plain"/>
        <w:numPr>
          <w:ilvl w:val="0"/>
          <w:numId w:val="10"/>
        </w:numPr>
        <w:jc w:val="both"/>
      </w:pPr>
      <w:r>
        <w:rPr>
          <w:b/>
          <w:bCs/>
        </w:rPr>
        <w:t xml:space="preserve">ознакомительные — </w:t>
      </w:r>
      <w:r>
        <w:t>экскурсии на предприятия, встречи с представителями профессии, посещение профильных (отраслевых) выставок и конференций, ярмарок вакансий и иных мероприятий. К эффективным инструментам федерального проекта «Профессионалитет» отнесены проект «Билет в будущее», «Единый день открытых дверей», Амбассадоры «Профессионалитета»;</w:t>
      </w:r>
    </w:p>
    <w:p w14:paraId="2E130AD4" w14:textId="77777777" w:rsidR="008D0DDD" w:rsidRDefault="00000000">
      <w:pPr>
        <w:pStyle w:val="Plain"/>
        <w:numPr>
          <w:ilvl w:val="0"/>
          <w:numId w:val="10"/>
        </w:numPr>
        <w:jc w:val="both"/>
      </w:pPr>
      <w:r>
        <w:rPr>
          <w:b/>
          <w:bCs/>
        </w:rPr>
        <w:t xml:space="preserve">практико-ориентированные — </w:t>
      </w:r>
      <w:r>
        <w:t>мастер-классы, профессиональные пробы, онлайн-тренажёры профессий, конкурсы (в том числе с сопровождением представителя научных организаций — конференция «Старт в инновации»), чемпионаты профессионального мастерства, профильные слёты;</w:t>
      </w:r>
    </w:p>
    <w:p w14:paraId="2B9320F0" w14:textId="77777777" w:rsidR="008D0DDD" w:rsidRDefault="00000000">
      <w:pPr>
        <w:pStyle w:val="Plain"/>
        <w:numPr>
          <w:ilvl w:val="0"/>
          <w:numId w:val="10"/>
        </w:numPr>
        <w:jc w:val="both"/>
      </w:pPr>
      <w:r>
        <w:rPr>
          <w:b/>
          <w:bCs/>
        </w:rPr>
        <w:t xml:space="preserve">смешанные — </w:t>
      </w:r>
      <w:r>
        <w:t xml:space="preserve">образовательные программы путешествий «Классная страна», программа продвижения кадрового и технологического потенциала российских </w:t>
      </w:r>
      <w:r>
        <w:lastRenderedPageBreak/>
        <w:t>производителей «Открытая промышленность», комплексный проект «Кузница эффективных кадров», предполагающий проектную часть, посещение производств и творческое представление результатов.</w:t>
      </w:r>
    </w:p>
    <w:p w14:paraId="46635A53" w14:textId="77777777" w:rsidR="008D0DDD" w:rsidRDefault="00000000">
      <w:r>
        <w:t>Важными условиями практико-ориентированного мероприятия названы: взаимодействие обучающихся с наставниками — представителями организаций-работодателей и образовательных организаций; выполнение обучающимся действий, максимально приближенных к профессиональным; возможность получить представление об условиях работы. В отдельных случаях экскурсии на предприятия и профессиональные пробы могут быть реализованы с применением дистанционных образовательных технологий. Приоритет отдаётся мероприятиям, отражающим направления научно-технологического развития в соответствии с Указом Президента Российской Федерации от 18 июня 2024 г. № 529.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3"/>
        <w:gridCol w:w="3856"/>
        <w:gridCol w:w="3470"/>
      </w:tblGrid>
      <w:tr w:rsidR="008D0DDD" w14:paraId="0E043D6D" w14:textId="77777777">
        <w:trPr>
          <w:tblHeader/>
        </w:trPr>
        <w:tc>
          <w:tcPr>
            <w:tcW w:w="231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8CF266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Формат</w:t>
            </w:r>
          </w:p>
        </w:tc>
        <w:tc>
          <w:tcPr>
            <w:tcW w:w="385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3C217F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Суть</w:t>
            </w:r>
          </w:p>
        </w:tc>
        <w:tc>
          <w:tcPr>
            <w:tcW w:w="347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DDFB72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Организационные требования</w:t>
            </w:r>
          </w:p>
        </w:tc>
      </w:tr>
      <w:tr w:rsidR="008D0DDD" w14:paraId="0327728C" w14:textId="77777777"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B53F8F" w14:textId="77777777" w:rsidR="008D0DDD" w:rsidRDefault="00000000">
            <w:pPr>
              <w:pStyle w:val="TblText"/>
            </w:pPr>
            <w:r>
              <w:t>Профессиональная проба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543D4B" w14:textId="77777777" w:rsidR="008D0DDD" w:rsidRDefault="00000000">
            <w:pPr>
              <w:pStyle w:val="TblText"/>
            </w:pPr>
            <w:r>
              <w:t>Практическое выполнение операций профессии под руководством наставника с получением продукта и обратной связи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C0591D" w14:textId="77777777" w:rsidR="008D0DDD" w:rsidRDefault="00000000">
            <w:pPr>
              <w:pStyle w:val="TblText"/>
            </w:pPr>
            <w:r>
              <w:t>Требует программы, наставника с подтверждённой квалификацией, площадки, инструктажа по безопасности. Группа — не более 15 человек</w:t>
            </w:r>
          </w:p>
        </w:tc>
      </w:tr>
      <w:tr w:rsidR="008D0DDD" w14:paraId="07DA0BCB" w14:textId="77777777"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22381" w14:textId="77777777" w:rsidR="008D0DDD" w:rsidRDefault="00000000">
            <w:pPr>
              <w:pStyle w:val="TblText"/>
            </w:pPr>
            <w:r>
              <w:t>Мастер-класс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8B9A6" w14:textId="77777777" w:rsidR="008D0DDD" w:rsidRDefault="00000000">
            <w:pPr>
              <w:pStyle w:val="TblText"/>
            </w:pPr>
            <w:r>
              <w:t>Демонстрация профессионального приёма наставником с частичным включением обучающихся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6DF1C" w14:textId="77777777" w:rsidR="008D0DDD" w:rsidRDefault="00000000">
            <w:pPr>
              <w:pStyle w:val="TblText"/>
            </w:pPr>
            <w:r>
              <w:t>Более лёгкий по организации формат; не заменяет пробу, так как не предполагает завершённого продукта у каждого участника</w:t>
            </w:r>
          </w:p>
        </w:tc>
      </w:tr>
      <w:tr w:rsidR="008D0DDD" w14:paraId="52409848" w14:textId="77777777"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31D52" w14:textId="77777777" w:rsidR="008D0DDD" w:rsidRDefault="00000000">
            <w:pPr>
              <w:pStyle w:val="TblText"/>
            </w:pPr>
            <w:r>
              <w:t>Экскурсия на предприятие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88C3EE" w14:textId="77777777" w:rsidR="008D0DDD" w:rsidRDefault="00000000">
            <w:pPr>
              <w:pStyle w:val="TblText"/>
            </w:pPr>
            <w:r>
              <w:t>Посещение цехов, лабораторий, корпоративных музеев, производственных площадок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D165F0" w14:textId="77777777" w:rsidR="008D0DDD" w:rsidRDefault="00000000">
            <w:pPr>
              <w:pStyle w:val="TblText"/>
            </w:pPr>
            <w:r>
              <w:t>Обязательны правила безопасности, добровольность, соответствие целям воспитательной работы. Возможен виртуальный формат</w:t>
            </w:r>
          </w:p>
        </w:tc>
      </w:tr>
      <w:tr w:rsidR="008D0DDD" w14:paraId="58492401" w14:textId="77777777"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ED1CF" w14:textId="77777777" w:rsidR="008D0DDD" w:rsidRDefault="00000000">
            <w:pPr>
              <w:pStyle w:val="TblText"/>
            </w:pPr>
            <w:r>
              <w:t>Экскурсия в колледж или вуз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3A8E6" w14:textId="77777777" w:rsidR="008D0DDD" w:rsidRDefault="00000000">
            <w:pPr>
              <w:pStyle w:val="TblText"/>
            </w:pPr>
            <w:r>
              <w:t>Знакомство с образовательной организацией, мастерскими, лабораториями; день открытых дверей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349F6" w14:textId="77777777" w:rsidR="008D0DDD" w:rsidRDefault="00000000">
            <w:pPr>
              <w:pStyle w:val="TblText"/>
            </w:pPr>
            <w:r>
              <w:t>Уточняет траекторию получения профессионального образования</w:t>
            </w:r>
          </w:p>
        </w:tc>
      </w:tr>
      <w:tr w:rsidR="008D0DDD" w14:paraId="67880CC8" w14:textId="77777777"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718B4" w14:textId="77777777" w:rsidR="008D0DDD" w:rsidRDefault="00000000">
            <w:pPr>
              <w:pStyle w:val="TblText"/>
            </w:pPr>
            <w:r>
              <w:t>Встреча с представителем профессии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7B58CE" w14:textId="77777777" w:rsidR="008D0DDD" w:rsidRDefault="00000000">
            <w:pPr>
              <w:pStyle w:val="TblText"/>
            </w:pPr>
            <w:r>
              <w:t>Беседа со специалистом, в том числе родителем обучающегося или выпускником школы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0A9F24" w14:textId="77777777" w:rsidR="008D0DDD" w:rsidRDefault="00000000">
            <w:pPr>
              <w:pStyle w:val="TblText"/>
            </w:pPr>
            <w:r>
              <w:t>Наиболее доступный формат; хорошо работает в связке с уроком по теме</w:t>
            </w:r>
          </w:p>
        </w:tc>
      </w:tr>
      <w:tr w:rsidR="008D0DDD" w14:paraId="5B1D690E" w14:textId="77777777"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5F334A" w14:textId="77777777" w:rsidR="008D0DDD" w:rsidRDefault="00000000">
            <w:pPr>
              <w:pStyle w:val="TblText"/>
            </w:pPr>
            <w:r>
              <w:t>Отраслевая выставка, ярмарка вакансий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3F8789" w14:textId="77777777" w:rsidR="008D0DDD" w:rsidRDefault="00000000">
            <w:pPr>
              <w:pStyle w:val="TblText"/>
            </w:pPr>
            <w:r>
              <w:t>Посещение выставки, фестиваля, чемпионата профессионального мастерства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F4A98" w14:textId="77777777" w:rsidR="008D0DDD" w:rsidRDefault="00000000">
            <w:pPr>
              <w:pStyle w:val="TblText"/>
            </w:pPr>
            <w:r>
              <w:t>Позволяет за одно мероприятие показать несколько отраслей</w:t>
            </w:r>
          </w:p>
        </w:tc>
      </w:tr>
      <w:tr w:rsidR="008D0DDD" w14:paraId="388369E7" w14:textId="77777777"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543500" w14:textId="77777777" w:rsidR="008D0DDD" w:rsidRDefault="00000000">
            <w:pPr>
              <w:pStyle w:val="TblText"/>
            </w:pPr>
            <w:r>
              <w:t>Онлайн-тренажёр профессии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1FE97" w14:textId="77777777" w:rsidR="008D0DDD" w:rsidRDefault="00000000">
            <w:pPr>
              <w:pStyle w:val="TblText"/>
            </w:pPr>
            <w:r>
              <w:t>Виртуальное моделирование профессиональной деятельности на платформе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10CC88" w14:textId="77777777" w:rsidR="008D0DDD" w:rsidRDefault="00000000">
            <w:pPr>
              <w:pStyle w:val="TblText"/>
            </w:pPr>
            <w:r>
              <w:t>Не требует выезда; удобен для отдалённых школ и обучающихся с ограничениями по здоровью</w:t>
            </w:r>
          </w:p>
        </w:tc>
      </w:tr>
      <w:tr w:rsidR="008D0DDD" w14:paraId="7D7A5D02" w14:textId="77777777"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29D5C" w14:textId="77777777" w:rsidR="008D0DDD" w:rsidRDefault="00000000">
            <w:pPr>
              <w:pStyle w:val="TblText"/>
            </w:pPr>
            <w:r>
              <w:t>Решение кейса от работодателя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DB8F1D" w14:textId="77777777" w:rsidR="008D0DDD" w:rsidRDefault="00000000">
            <w:pPr>
              <w:pStyle w:val="TblText"/>
            </w:pPr>
            <w:r>
              <w:t>Команда или отдельный обучающийся решает реальную отраслевую задачу с представлением результата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0E2A52" w14:textId="77777777" w:rsidR="008D0DDD" w:rsidRDefault="00000000">
            <w:pPr>
              <w:pStyle w:val="TblText"/>
            </w:pPr>
            <w:r>
              <w:t>Форма реализации профессиональной пробы; возможен конкурсный формат</w:t>
            </w:r>
          </w:p>
        </w:tc>
      </w:tr>
    </w:tbl>
    <w:p w14:paraId="5A4F1208" w14:textId="77777777" w:rsidR="008D0DDD" w:rsidRDefault="00000000">
      <w:r>
        <w:t>Приоритет отдаётся мероприятиям, отражающим приоритетные направления научно-технологического развития России и потребности регионального рынка труда. Экскурсии и профессиональные пробы допускаются в дистанционном формате.</w:t>
      </w:r>
    </w:p>
    <w:p w14:paraId="2673A3EF" w14:textId="77777777" w:rsidR="008D0DDD" w:rsidRDefault="00000000">
      <w:pPr>
        <w:pStyle w:val="2"/>
      </w:pPr>
      <w:bookmarkStart w:id="51" w:name="_Toc239661670"/>
      <w:r>
        <w:lastRenderedPageBreak/>
        <w:t>5.8. Профильные предпрофессиональные классы</w:t>
      </w:r>
      <w:bookmarkEnd w:id="51"/>
    </w:p>
    <w:p w14:paraId="3D64D84C" w14:textId="77777777" w:rsidR="008D0DDD" w:rsidRDefault="00000000">
      <w:r>
        <w:t>Профильные классы, функционирующие во взаимодействии с предприятиями-работодателями и организациями профессионального или высшего образования: инженерные, медицинские, педагогические, информационно-технологические, предпринимательские, агротехнологические, кадетские и другие. Перечень направлений в регионе определяет высший исполнительный орган субъекта Российской Федерации с учётом запроса экономики.</w:t>
      </w:r>
    </w:p>
    <w:p w14:paraId="60CAB898" w14:textId="77777777" w:rsidR="008D0DDD" w:rsidRDefault="00000000">
      <w:r>
        <w:t>С точки зрения Единой модели такой класс обеспечивает реализацию всех направлений одновременно. Организационно это требует: заключения партнёрских соглашений; разработки основной образовательной программы с учётом мнения участников модели; широкого использования индивидуальных учебных планов; при необходимости — реализации программы среднего общего образования в сетевой форме по статье 15 Федерального закона № 273-ФЗ.</w:t>
      </w:r>
    </w:p>
    <w:p w14:paraId="5C188904" w14:textId="77777777" w:rsidR="008D0DDD" w:rsidRDefault="00000000">
      <w:pPr>
        <w:pStyle w:val="1"/>
      </w:pPr>
      <w:bookmarkStart w:id="52" w:name="_Toc239661671"/>
      <w:r>
        <w:lastRenderedPageBreak/>
        <w:t>6. Как школе работать с проектом «Билет в будущее» в 2026/2027 учебном году</w:t>
      </w:r>
      <w:bookmarkEnd w:id="52"/>
    </w:p>
    <w:p w14:paraId="344D4A93" w14:textId="77777777" w:rsidR="008D0DDD" w:rsidRDefault="00000000">
      <w:r>
        <w:t>Участие школы в проекте — право, а не обязанность: пункт 4 Порядка № 650 говорит, что организация «вправе» взаимодействовать с Фондом Гуманитарных Проектов. Практически же платформа bvbinfo.ru является источником материалов курса «Россия — мои горизонты», онлайн-диагностик и записи на мероприятия профессионального выбора, а показатели проекта учитываются только при работе на этом ресурсе. Поэтому большинство школ работают на платформе, и раздел построен как практическая инструкция.</w:t>
      </w:r>
    </w:p>
    <w:p w14:paraId="1432C75E" w14:textId="77777777" w:rsidR="008D0DDD" w:rsidRDefault="00000000">
      <w:r>
        <w:rPr>
          <w:b/>
          <w:bCs/>
        </w:rPr>
        <w:t xml:space="preserve">Источник сведений о платформе. </w:t>
      </w:r>
      <w:r>
        <w:t>Порядок, описанный ниже, приведён по официальным материалам федерального оператора по состоянию на 6 сентября 2026 года. Ресурсы оператора различаются по назначению: bvbinfo.ru — основной сайт проекта с разделом вопросов и ответов и виджетом службы поддержки; kb.bvbinfo.ru («Конструктор будущего») — ресурс с материалами занятий курса; справка по интерфейсу личного кабинета педагога размещена отдельно, на teacherbvb.usedocs.com. Искать инструкцию по работе педагога в «Конструкторе будущего» бесполезно — там методические материалы, а не описание интерфейса. Интерфейс и порядок действий платформы меняются оператором без издания нормативных актов, поэтому перед началом учебного года сверяйте порядок с актуальной базой знаний и с разъяснениями регионального оператора. Правила интерфейса платформы не заменяют правовых норм: возрастные пороги регистрации на платформе не определяют, кто вправе давать согласие на обработку персональных данных, — этот вопрос решается по законодательству и локальным актам школы.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2"/>
        <w:gridCol w:w="2892"/>
        <w:gridCol w:w="3855"/>
      </w:tblGrid>
      <w:tr w:rsidR="008D0DDD" w14:paraId="4DA1EB9C" w14:textId="77777777">
        <w:trPr>
          <w:tblHeader/>
        </w:trPr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170C14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Ресурс</w:t>
            </w:r>
          </w:p>
        </w:tc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75E8A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Что это</w:t>
            </w:r>
          </w:p>
        </w:tc>
        <w:tc>
          <w:tcPr>
            <w:tcW w:w="38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32B6F6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Для чего нужен школе</w:t>
            </w:r>
          </w:p>
        </w:tc>
      </w:tr>
      <w:tr w:rsidR="008D0DDD" w14:paraId="1BCFDDB5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D89D68" w14:textId="77777777" w:rsidR="008D0DDD" w:rsidRDefault="00000000">
            <w:pPr>
              <w:pStyle w:val="TblText"/>
            </w:pPr>
            <w:r>
              <w:t>bvbinfo.ru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B818A" w14:textId="77777777" w:rsidR="008D0DDD" w:rsidRDefault="00000000">
            <w:pPr>
              <w:pStyle w:val="TblText"/>
            </w:pPr>
            <w:r>
              <w:t>Основной сайт проекта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454E0B" w14:textId="77777777" w:rsidR="008D0DDD" w:rsidRDefault="00000000">
            <w:pPr>
              <w:pStyle w:val="TblText"/>
            </w:pPr>
            <w:r>
              <w:t>Вход в личные кабинеты обучающегося, родителя и педагога; раздел вопросов и ответов; виджет обращения в службу поддержки — через него направляется и запрос на ручную верификацию номера</w:t>
            </w:r>
          </w:p>
        </w:tc>
      </w:tr>
      <w:tr w:rsidR="008D0DDD" w14:paraId="61C35227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916D7" w14:textId="77777777" w:rsidR="008D0DDD" w:rsidRDefault="00000000">
            <w:pPr>
              <w:pStyle w:val="TblText"/>
            </w:pPr>
            <w:r>
              <w:t>kb.bvbinfo.ru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6DDE6C" w14:textId="77777777" w:rsidR="008D0DDD" w:rsidRDefault="00000000">
            <w:pPr>
              <w:pStyle w:val="TblText"/>
            </w:pPr>
            <w:r>
              <w:t>«Конструктор будущего»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FA7E12" w14:textId="77777777" w:rsidR="008D0DDD" w:rsidRDefault="00000000">
            <w:pPr>
              <w:pStyle w:val="TblText"/>
            </w:pPr>
            <w:r>
              <w:t>Материалы занятий курса «Россия — мои горизонты» и мероприятий по направлениям модели: сценарии, презентации, раздаточные материалы. Справки по интерфейсу здесь нет</w:t>
            </w:r>
          </w:p>
        </w:tc>
      </w:tr>
      <w:tr w:rsidR="008D0DDD" w14:paraId="07AD10C9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33854D" w14:textId="77777777" w:rsidR="008D0DDD" w:rsidRDefault="00000000">
            <w:pPr>
              <w:pStyle w:val="TblText"/>
            </w:pPr>
            <w:r>
              <w:t>teacherbvb.usedocs.com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D9A5C" w14:textId="77777777" w:rsidR="008D0DDD" w:rsidRDefault="00000000">
            <w:pPr>
              <w:pStyle w:val="TblText"/>
            </w:pPr>
            <w:r>
              <w:t>Справка личного кабинета педагога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7AEE3" w14:textId="77777777" w:rsidR="008D0DDD" w:rsidRDefault="00000000">
            <w:pPr>
              <w:pStyle w:val="TblText"/>
            </w:pPr>
            <w:r>
              <w:t>Пошаговые инструкции по интерфейсу: создание классов, выдача логинов, верификация, назначение диагностик, запись на мероприятия, внесение результатов</w:t>
            </w:r>
          </w:p>
        </w:tc>
      </w:tr>
      <w:tr w:rsidR="008D0DDD" w14:paraId="5105BA09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69AC17" w14:textId="77777777" w:rsidR="008D0DDD" w:rsidRDefault="00000000">
            <w:pPr>
              <w:pStyle w:val="TblText"/>
            </w:pPr>
            <w:r>
              <w:t>edsoo.ru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BA342" w14:textId="77777777" w:rsidR="008D0DDD" w:rsidRDefault="00000000">
            <w:pPr>
              <w:pStyle w:val="TblText"/>
            </w:pPr>
            <w:r>
              <w:t>Портал «Единое содержание общего образования»</w:t>
            </w:r>
          </w:p>
        </w:tc>
        <w:tc>
          <w:tcPr>
            <w:tcW w:w="38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B2D797" w14:textId="77777777" w:rsidR="008D0DDD" w:rsidRDefault="00000000">
            <w:pPr>
              <w:pStyle w:val="TblText"/>
            </w:pPr>
            <w:r>
              <w:t>Рабочая программа курса «Россия — мои горизонты» редакции 2026 года и методические материалы к ней</w:t>
            </w:r>
          </w:p>
        </w:tc>
      </w:tr>
    </w:tbl>
    <w:p w14:paraId="63BEC09C" w14:textId="77777777" w:rsidR="008D0DDD" w:rsidRDefault="00000000">
      <w:pPr>
        <w:pStyle w:val="NoteS"/>
      </w:pPr>
      <w:r>
        <w:lastRenderedPageBreak/>
        <w:t>Разделение ресурсов важно практически: педагоги регулярно ищут инструкцию по работе в личном кабинете в «Конструкторе будущего» и не находят её, потому что там размещено содержание занятий, а не описание интерфейса.</w:t>
      </w:r>
    </w:p>
    <w:p w14:paraId="27F01C9B" w14:textId="77777777" w:rsidR="008D0DDD" w:rsidRDefault="00000000">
      <w:pPr>
        <w:pStyle w:val="2"/>
      </w:pPr>
      <w:bookmarkStart w:id="53" w:name="_Toc239661672"/>
      <w:r>
        <w:t>6.1. Одиннадцать шагов работы с платформой</w:t>
      </w:r>
      <w:bookmarkEnd w:id="53"/>
    </w:p>
    <w:p w14:paraId="41862A6B" w14:textId="77777777" w:rsidR="008D0DDD" w:rsidRDefault="00000000">
      <w:pPr>
        <w:pStyle w:val="3"/>
      </w:pPr>
      <w:bookmarkStart w:id="54" w:name="_Toc239661673"/>
      <w:r>
        <w:t>Шаг 1. Регистрация образовательной организации</w:t>
      </w:r>
      <w:bookmarkEnd w:id="54"/>
    </w:p>
    <w:p w14:paraId="531628FB" w14:textId="77777777" w:rsidR="008D0DDD" w:rsidRDefault="00000000">
      <w:r>
        <w:t>Регистрацию образовательной организации и её административных ролей осуществляет региональный оператор проекта. Школа не регистрируется самостоятельно. Контакты регионального оператора размещены на официальном сайте проекта в разделе «О проекте» и могут быть запрошены в службе поддержки. Действие школы: направить региональному оператору заявку с указанием наименования организации, её реквизитов и данных ответственного лица.</w:t>
      </w:r>
    </w:p>
    <w:p w14:paraId="142F046C" w14:textId="77777777" w:rsidR="008D0DDD" w:rsidRDefault="00000000">
      <w:pPr>
        <w:pStyle w:val="3"/>
      </w:pPr>
      <w:bookmarkStart w:id="55" w:name="_Toc239661674"/>
      <w:r>
        <w:t>Шаг 2. Назначение и регистрация педагога-навигатора</w:t>
      </w:r>
      <w:bookmarkEnd w:id="55"/>
    </w:p>
    <w:p w14:paraId="6AC9518A" w14:textId="77777777" w:rsidR="008D0DDD" w:rsidRDefault="00000000">
      <w:r>
        <w:t>Регистрацию педагогов-навигаторов и администраторов школы также выполняет региональный оператор. Педагог получает письмо-приглашение и устанавливает пароль при первом входе. Вход выполняется с выбором роли «Педагог», логин — адрес электронной почты, указанный при регистрации. Функция восстановления пароля становится доступной только после заполнения профиля при первом входе.</w:t>
      </w:r>
    </w:p>
    <w:p w14:paraId="4849FEB6" w14:textId="77777777" w:rsidR="008D0DDD" w:rsidRDefault="00000000">
      <w:r>
        <w:t>Действие школы: издать приказ о назначении педагогов-навигаторов (форма 2 файла 3) и направить региональному оператору список: фамилия, имя, отчество, должность, адрес электронной почты, классы сопровождения. Одновременно педагог проходит регистрацию для зачисления на дополнительную профессиональную программу федерального оператора (36 академических часов) с учётом квоты, выделенной на субъект Российской Федерации, а ответственные специалисты — инструктаж не менее 6 академических часов, размещённый на портале.</w:t>
      </w:r>
    </w:p>
    <w:p w14:paraId="59BD7564" w14:textId="77777777" w:rsidR="008D0DDD" w:rsidRDefault="00000000">
      <w:pPr>
        <w:pStyle w:val="3"/>
      </w:pPr>
      <w:bookmarkStart w:id="56" w:name="_Toc239661675"/>
      <w:r>
        <w:t>Шаг 3. Регистрация обучающихся</w:t>
      </w:r>
      <w:bookmarkEnd w:id="56"/>
    </w:p>
    <w:p w14:paraId="544D5F09" w14:textId="77777777" w:rsidR="008D0DDD" w:rsidRDefault="00000000">
      <w:r>
        <w:t>Регистрацию обучающихся, участвующих от школы, осуществляет педагог-навигатор. Обучающийся получает логин формата s1234567 и пароль, при первом входе устанавливает собственный пароль (не менее восьми символов, цифры, строчные и заглавные латинские буквы, специальный символ) и проходит верификацию номера телефона: на указанный номер поступает автоматический звонок, вводятся четыре последние цифры номера вызывающего.</w:t>
      </w:r>
    </w:p>
    <w:p w14:paraId="3743B0B7" w14:textId="77777777" w:rsidR="008D0DDD" w:rsidRDefault="00000000">
      <w:r>
        <w:t>Существует также самостоятельный уровень участия: обучающийся с 14 лет регистрируется на bvbinfo.ru по номеру телефона; за обучающегося младше 14 лет регистрацию выполняет родитель через раздел «Моя семья» своего личного кабинета. При самостоятельной регистрации результаты не отображаются у педагога. Аккаунты объединяются, если обучающийся войдёт под школьным логином и укажет тот же номер телефона.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2"/>
        <w:gridCol w:w="3374"/>
        <w:gridCol w:w="3373"/>
      </w:tblGrid>
      <w:tr w:rsidR="008D0DDD" w14:paraId="1124ACFE" w14:textId="77777777">
        <w:trPr>
          <w:tblHeader/>
        </w:trPr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DF2B28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lastRenderedPageBreak/>
              <w:t>Параметр</w:t>
            </w:r>
          </w:p>
        </w:tc>
        <w:tc>
          <w:tcPr>
            <w:tcW w:w="337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76CBC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Школьный уровень участия</w:t>
            </w:r>
          </w:p>
        </w:tc>
        <w:tc>
          <w:tcPr>
            <w:tcW w:w="337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631B8C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Самостоятельный уровень</w:t>
            </w:r>
          </w:p>
        </w:tc>
      </w:tr>
      <w:tr w:rsidR="008D0DDD" w14:paraId="2AE34A97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D4BAA" w14:textId="77777777" w:rsidR="008D0DDD" w:rsidRDefault="00000000">
            <w:pPr>
              <w:pStyle w:val="TblText"/>
            </w:pPr>
            <w:r>
              <w:t>Кто регистрирует</w:t>
            </w:r>
          </w:p>
        </w:tc>
        <w:tc>
          <w:tcPr>
            <w:tcW w:w="33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1C85DB" w14:textId="77777777" w:rsidR="008D0DDD" w:rsidRDefault="00000000">
            <w:pPr>
              <w:pStyle w:val="TblText"/>
            </w:pPr>
            <w:r>
              <w:t>Педагог-навигатор</w:t>
            </w:r>
          </w:p>
        </w:tc>
        <w:tc>
          <w:tcPr>
            <w:tcW w:w="337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481F3E" w14:textId="77777777" w:rsidR="008D0DDD" w:rsidRDefault="00000000">
            <w:pPr>
              <w:pStyle w:val="TblText"/>
            </w:pPr>
            <w:r>
              <w:t>Сам обучающийся (с 14 лет) или родитель</w:t>
            </w:r>
          </w:p>
        </w:tc>
      </w:tr>
      <w:tr w:rsidR="008D0DDD" w14:paraId="0371EEE1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B15E1E" w14:textId="77777777" w:rsidR="008D0DDD" w:rsidRDefault="00000000">
            <w:pPr>
              <w:pStyle w:val="TblText"/>
            </w:pPr>
            <w:r>
              <w:t>Логин</w:t>
            </w:r>
          </w:p>
        </w:tc>
        <w:tc>
          <w:tcPr>
            <w:tcW w:w="33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7487E0" w14:textId="77777777" w:rsidR="008D0DDD" w:rsidRDefault="00000000">
            <w:pPr>
              <w:pStyle w:val="TblText"/>
            </w:pPr>
            <w:r>
              <w:t>Формата s1234567, выдаётся педагогом</w:t>
            </w:r>
          </w:p>
        </w:tc>
        <w:tc>
          <w:tcPr>
            <w:tcW w:w="337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8D9AA0" w14:textId="77777777" w:rsidR="008D0DDD" w:rsidRDefault="00000000">
            <w:pPr>
              <w:pStyle w:val="TblText"/>
            </w:pPr>
            <w:r>
              <w:t>Номер мобильного телефона</w:t>
            </w:r>
          </w:p>
        </w:tc>
      </w:tr>
      <w:tr w:rsidR="008D0DDD" w14:paraId="3F94F606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E5DFDE" w14:textId="77777777" w:rsidR="008D0DDD" w:rsidRDefault="00000000">
            <w:pPr>
              <w:pStyle w:val="TblText"/>
            </w:pPr>
            <w:r>
              <w:t>Курс «Россия — мои горизонты»</w:t>
            </w:r>
          </w:p>
        </w:tc>
        <w:tc>
          <w:tcPr>
            <w:tcW w:w="33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A0EFB" w14:textId="77777777" w:rsidR="008D0DDD" w:rsidRDefault="00000000">
            <w:pPr>
              <w:pStyle w:val="TblText"/>
            </w:pPr>
            <w:r>
              <w:t>Доступен</w:t>
            </w:r>
          </w:p>
        </w:tc>
        <w:tc>
          <w:tcPr>
            <w:tcW w:w="337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D8A06" w14:textId="77777777" w:rsidR="008D0DDD" w:rsidRDefault="00000000">
            <w:pPr>
              <w:pStyle w:val="TblText"/>
            </w:pPr>
            <w:r>
              <w:t>Не привязан к школьному классу</w:t>
            </w:r>
          </w:p>
        </w:tc>
      </w:tr>
      <w:tr w:rsidR="008D0DDD" w14:paraId="1B4A17C9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AF291B" w14:textId="77777777" w:rsidR="008D0DDD" w:rsidRDefault="00000000">
            <w:pPr>
              <w:pStyle w:val="TblText"/>
            </w:pPr>
            <w:r>
              <w:t>Диагностики</w:t>
            </w:r>
          </w:p>
        </w:tc>
        <w:tc>
          <w:tcPr>
            <w:tcW w:w="33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C8E459" w14:textId="77777777" w:rsidR="008D0DDD" w:rsidRDefault="00000000">
            <w:pPr>
              <w:pStyle w:val="TblText"/>
            </w:pPr>
            <w:r>
              <w:t>Доступны, результаты видит педагог</w:t>
            </w:r>
          </w:p>
        </w:tc>
        <w:tc>
          <w:tcPr>
            <w:tcW w:w="337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ED079E" w14:textId="77777777" w:rsidR="008D0DDD" w:rsidRDefault="00000000">
            <w:pPr>
              <w:pStyle w:val="TblText"/>
            </w:pPr>
            <w:r>
              <w:t>Доступны, результаты педагогу не видны</w:t>
            </w:r>
          </w:p>
        </w:tc>
      </w:tr>
      <w:tr w:rsidR="008D0DDD" w14:paraId="3DC1FECE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7F3644" w14:textId="77777777" w:rsidR="008D0DDD" w:rsidRDefault="00000000">
            <w:pPr>
              <w:pStyle w:val="TblText"/>
            </w:pPr>
            <w:r>
              <w:t>Мероприятия профессионального выбора</w:t>
            </w:r>
          </w:p>
        </w:tc>
        <w:tc>
          <w:tcPr>
            <w:tcW w:w="33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183AE" w14:textId="77777777" w:rsidR="008D0DDD" w:rsidRDefault="00000000">
            <w:pPr>
              <w:pStyle w:val="TblText"/>
            </w:pPr>
            <w:r>
              <w:t>Запись через педагога</w:t>
            </w:r>
          </w:p>
        </w:tc>
        <w:tc>
          <w:tcPr>
            <w:tcW w:w="337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56DCD" w14:textId="77777777" w:rsidR="008D0DDD" w:rsidRDefault="00000000">
            <w:pPr>
              <w:pStyle w:val="TblText"/>
            </w:pPr>
            <w:r>
              <w:t>Ограниченный доступ</w:t>
            </w:r>
          </w:p>
        </w:tc>
      </w:tr>
      <w:tr w:rsidR="008D0DDD" w14:paraId="5C1321D3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58FA8E" w14:textId="77777777" w:rsidR="008D0DDD" w:rsidRDefault="00000000">
            <w:pPr>
              <w:pStyle w:val="TblText"/>
            </w:pPr>
            <w:r>
              <w:t>Педагогическое сопровождение</w:t>
            </w:r>
          </w:p>
        </w:tc>
        <w:tc>
          <w:tcPr>
            <w:tcW w:w="33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0EBA2" w14:textId="77777777" w:rsidR="008D0DDD" w:rsidRDefault="00000000">
            <w:pPr>
              <w:pStyle w:val="TblText"/>
            </w:pPr>
            <w:r>
              <w:t>Есть</w:t>
            </w:r>
          </w:p>
        </w:tc>
        <w:tc>
          <w:tcPr>
            <w:tcW w:w="337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AC7BB9" w14:textId="77777777" w:rsidR="008D0DDD" w:rsidRDefault="00000000">
            <w:pPr>
              <w:pStyle w:val="TblText"/>
            </w:pPr>
            <w:r>
              <w:t>Отсутствует</w:t>
            </w:r>
          </w:p>
        </w:tc>
      </w:tr>
    </w:tbl>
    <w:p w14:paraId="65058FA4" w14:textId="77777777" w:rsidR="008D0DDD" w:rsidRDefault="00000000">
      <w:pPr>
        <w:pStyle w:val="3"/>
      </w:pPr>
      <w:bookmarkStart w:id="57" w:name="_Toc239661676"/>
      <w:r>
        <w:t>Ситуации, которые нужно предусмотреть заранее</w:t>
      </w:r>
      <w:bookmarkEnd w:id="57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2"/>
        <w:gridCol w:w="6747"/>
      </w:tblGrid>
      <w:tr w:rsidR="008D0DDD" w14:paraId="50F64DD3" w14:textId="77777777">
        <w:trPr>
          <w:tblHeader/>
        </w:trPr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646750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Ситуация</w:t>
            </w:r>
          </w:p>
        </w:tc>
        <w:tc>
          <w:tcPr>
            <w:tcW w:w="674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DC2EA6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Что делает школа</w:t>
            </w:r>
          </w:p>
        </w:tc>
      </w:tr>
      <w:tr w:rsidR="008D0DDD" w14:paraId="3691D775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148859" w14:textId="77777777" w:rsidR="008D0DDD" w:rsidRDefault="00000000">
            <w:pPr>
              <w:pStyle w:val="TblText"/>
            </w:pPr>
            <w:r>
              <w:t>У обучающегося уже есть аккаунт, созданный самостоятельно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F7900" w14:textId="77777777" w:rsidR="008D0DDD" w:rsidRDefault="00000000">
            <w:pPr>
              <w:pStyle w:val="TblText"/>
            </w:pPr>
            <w:r>
              <w:t>Выдать школьный логин; при верификации указать тот же номер телефона — данные и результаты сохраняются, аккаунты объединяются</w:t>
            </w:r>
          </w:p>
        </w:tc>
      </w:tr>
      <w:tr w:rsidR="008D0DDD" w14:paraId="37A818E6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3710F" w14:textId="77777777" w:rsidR="008D0DDD" w:rsidRDefault="00000000">
            <w:pPr>
              <w:pStyle w:val="TblText"/>
            </w:pPr>
            <w:r>
              <w:t>У обучающегося нет личного мобильного телефона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14FFD9" w14:textId="77777777" w:rsidR="008D0DDD" w:rsidRDefault="00000000">
            <w:pPr>
              <w:pStyle w:val="TblText"/>
            </w:pPr>
            <w:r>
              <w:t>Порядок из трёх шагов, применяемых по очереди. 1. Верификация по номеру законного представителя. 2. Если это невозможно (один номер на нескольких детей, обучающиеся организаций с проживанием, иностранный номер, автоматический звонок долго не поступает) — запрос ручной верификации в службу поддержки оператора; в обращении указываются фамилия, имя, отчество обучающегося, его логин формата s1234567 и причина. 3. Только если ручная верификация не выполнена — участие в занятиях курса и мероприятиях без регистрации на платформе, а диагностика заменяется офлайн-работой с интересами</w:t>
            </w:r>
          </w:p>
        </w:tc>
      </w:tr>
      <w:tr w:rsidR="008D0DDD" w14:paraId="1CF0C2D2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D00D11" w14:textId="77777777" w:rsidR="008D0DDD" w:rsidRDefault="00000000">
            <w:pPr>
              <w:pStyle w:val="TblText"/>
            </w:pPr>
            <w:r>
              <w:t>Автоматический звонок для верификации не поступает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921307" w14:textId="77777777" w:rsidR="008D0DDD" w:rsidRDefault="00000000">
            <w:pPr>
              <w:pStyle w:val="TblText"/>
            </w:pPr>
            <w:r>
              <w:t>Проверить правильность номера и отсутствие блокировки вызовов с неизвестных номеров, повторить запрос через указанный интерфейсом интервал; при повторной неудаче — запрос ручной верификации в службу поддержки (шаг 2 предыдущей строки), а не переход сразу к офлайн-варианту</w:t>
            </w:r>
          </w:p>
        </w:tc>
      </w:tr>
      <w:tr w:rsidR="008D0DDD" w14:paraId="1613A1ED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6EAC82" w14:textId="77777777" w:rsidR="008D0DDD" w:rsidRDefault="00000000">
            <w:pPr>
              <w:pStyle w:val="TblText"/>
            </w:pPr>
            <w:r>
              <w:t>Родитель или обучающийся отказался от участия в диагностике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DCD63C" w14:textId="77777777" w:rsidR="008D0DDD" w:rsidRDefault="00000000">
            <w:pPr>
              <w:pStyle w:val="TblText"/>
            </w:pPr>
            <w:r>
              <w:t>Отказ фиксируется без последствий: обучающийся продолжает заниматься по курсу и участвовать в мероприятиях. Проводится беседа об интересах, знакомство с профессиями, консультация по запросу</w:t>
            </w:r>
          </w:p>
        </w:tc>
      </w:tr>
      <w:tr w:rsidR="008D0DDD" w14:paraId="27B2E10A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37CAAE" w14:textId="77777777" w:rsidR="008D0DDD" w:rsidRDefault="00000000">
            <w:pPr>
              <w:pStyle w:val="TblText"/>
            </w:pPr>
            <w:r>
              <w:t>Обучающемуся исполнилось 18 лет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6736ED" w14:textId="77777777" w:rsidR="008D0DDD" w:rsidRDefault="00000000">
            <w:pPr>
              <w:pStyle w:val="TblText"/>
            </w:pPr>
            <w:r>
              <w:t>Решения о согласии на обработку данных и участии в мероприятиях принимает сам обучающийся</w:t>
            </w:r>
          </w:p>
        </w:tc>
      </w:tr>
      <w:tr w:rsidR="008D0DDD" w14:paraId="384B2E7F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0064A" w14:textId="77777777" w:rsidR="008D0DDD" w:rsidRDefault="00000000">
            <w:pPr>
              <w:pStyle w:val="TblText"/>
            </w:pPr>
            <w:r>
              <w:t>Технический сбой, недоступность личного кабинета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AE0D91" w14:textId="77777777" w:rsidR="008D0DDD" w:rsidRDefault="00000000">
            <w:pPr>
              <w:pStyle w:val="TblText"/>
            </w:pPr>
            <w:r>
              <w:t>Обращение в службу поддержки через виджет на сайте с указанием минимально необходимых сведений; персональные данные направляются только по официальному каналу поддержки и в объёме, необходимом для решения вопроса</w:t>
            </w:r>
          </w:p>
        </w:tc>
      </w:tr>
      <w:tr w:rsidR="008D0DDD" w14:paraId="02972B3D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43882B" w14:textId="77777777" w:rsidR="008D0DDD" w:rsidRDefault="00000000">
            <w:pPr>
              <w:pStyle w:val="TblText"/>
            </w:pPr>
            <w:r>
              <w:t>Обучающийся зарегистрирован, но не видит диагностик или мероприятий</w:t>
            </w:r>
          </w:p>
        </w:tc>
        <w:tc>
          <w:tcPr>
            <w:tcW w:w="674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CB9EC8" w14:textId="77777777" w:rsidR="008D0DDD" w:rsidRDefault="00000000">
            <w:pPr>
              <w:pStyle w:val="TblText"/>
            </w:pPr>
            <w:r>
              <w:t>Проверить подтверждение согласия в модальном окне при первом входе и завершённость верификации; при подтверждённом согласии и верифицированном номере — обращение в поддержку с указанием логина</w:t>
            </w:r>
          </w:p>
        </w:tc>
      </w:tr>
    </w:tbl>
    <w:p w14:paraId="7C6268B2" w14:textId="77777777" w:rsidR="008D0DDD" w:rsidRDefault="00000000">
      <w:pPr>
        <w:pStyle w:val="3"/>
      </w:pPr>
      <w:bookmarkStart w:id="58" w:name="_Toc239661677"/>
      <w:r>
        <w:lastRenderedPageBreak/>
        <w:t>Шаг 4. Работа с родителями на входе в проект</w:t>
      </w:r>
      <w:bookmarkEnd w:id="58"/>
    </w:p>
    <w:p w14:paraId="665774F1" w14:textId="77777777" w:rsidR="008D0DDD" w:rsidRDefault="00000000">
      <w:r>
        <w:t>До начала регистрации обучающихся необходимо провести родительское собрание или направить информационное сообщение, в котором объяснить: что такое проект, какие данные обрабатываются, что диагностики добровольны и бесплатны, как родитель может увидеть результаты и как пройти семейные методики. Это снимает большую часть последующих вопросов и претензий.</w:t>
      </w:r>
    </w:p>
    <w:p w14:paraId="442E3145" w14:textId="77777777" w:rsidR="008D0DDD" w:rsidRDefault="00000000">
      <w:pPr>
        <w:pStyle w:val="3"/>
      </w:pPr>
      <w:bookmarkStart w:id="59" w:name="_Toc239661678"/>
      <w:r>
        <w:t>Шаг 5. Согласия и персональные данные</w:t>
      </w:r>
      <w:bookmarkEnd w:id="59"/>
    </w:p>
    <w:p w14:paraId="3B24F73D" w14:textId="77777777" w:rsidR="008D0DDD" w:rsidRDefault="00000000">
      <w:r>
        <w:t>Согласие на обработку персональных данных обязательно для всех пользователей платформы и для ряда ролей оформляется в цифровом виде — отметками в модальном окне личного кабинета при первом входе в раздел «Обзор». Без подтверждения доступ к функциональности ограничивается. Для обучающихся младше 14 лет и обучающихся со статусом ОВЗ согласие предоставляет законный представитель; при подтверждении через личный кабинет родителя отдельная загрузка документа не требуется. Педагог видит отметку о наличии согласия в списке обучающихся своего личного кабинета.</w:t>
      </w:r>
    </w:p>
    <w:p w14:paraId="142DAA77" w14:textId="77777777" w:rsidR="008D0DDD" w:rsidRDefault="00000000">
      <w:r>
        <w:rPr>
          <w:b/>
          <w:bCs/>
        </w:rPr>
        <w:t xml:space="preserve">Что это означает для школы. </w:t>
      </w:r>
      <w:r>
        <w:t>Школа не собирает и не хранит бумажные «согласия на профориентацию» для платформы: согласие даётся самим пользователем в цифровом виде. Отдельные письменные согласия требуются в других случаях — они разобраны в разделе 12.3.</w:t>
      </w:r>
    </w:p>
    <w:p w14:paraId="36F15FC3" w14:textId="77777777" w:rsidR="008D0DDD" w:rsidRDefault="00000000">
      <w:pPr>
        <w:pStyle w:val="3"/>
      </w:pPr>
      <w:bookmarkStart w:id="60" w:name="_Toc239661679"/>
      <w:r>
        <w:t>Шаг 6. Диагностика</w:t>
      </w:r>
      <w:bookmarkEnd w:id="60"/>
    </w:p>
    <w:p w14:paraId="64F38F15" w14:textId="77777777" w:rsidR="008D0DDD" w:rsidRDefault="00000000">
      <w:r>
        <w:t>Диагностики проводятся на платформе, добровольны и бесплатны. Комплект методик редакции 2026 года: «Мои интересы» (6, 8, 10 классы), «Мой профиль» (7, 9, 11 классы), «Мои качества» (6, 8, 10 классы), «Мои ориентиры» (7, 9, 11 классы) и блок «Мои способности» — естественно-научные, технические, вербальные, социальный интеллект, креативный интеллект, аналитические. Отдельные диагностики открываются в привязке к темам курса. По итогам на платформе автоматически формируется индивидуальный отчёт обучающегося.</w:t>
      </w:r>
    </w:p>
    <w:p w14:paraId="6EC51143" w14:textId="77777777" w:rsidR="008D0DDD" w:rsidRDefault="00000000">
      <w:pPr>
        <w:pStyle w:val="3"/>
      </w:pPr>
      <w:bookmarkStart w:id="61" w:name="_Toc239661680"/>
      <w:r>
        <w:t>Шаг 7. Профориентационные занятия</w:t>
      </w:r>
      <w:bookmarkEnd w:id="61"/>
    </w:p>
    <w:p w14:paraId="1934221E" w14:textId="77777777" w:rsidR="008D0DDD" w:rsidRDefault="00000000">
      <w:r>
        <w:t>Материалы к занятиям курса «Россия — мои горизонты» размещаются на ресурсе «Конструктор будущего» (kb.bvbinfo.ru) — это библиотека содержания занятий, а не справка по интерфейсу, — и открываются заранее — как правило, за неделю до рекомендуемой даты занятия. Педагог создаёт занятие из шаблона, при необходимости адаптирует его и проводит по расписанию школы. Ресурс структурирован по направлениям: урочная деятельность, внеурочная деятельность, взаимодействие с родителями, курс занятий «Россия — мои горизонты».</w:t>
      </w:r>
    </w:p>
    <w:p w14:paraId="000D863C" w14:textId="77777777" w:rsidR="008D0DDD" w:rsidRDefault="00000000">
      <w:pPr>
        <w:pStyle w:val="3"/>
      </w:pPr>
      <w:bookmarkStart w:id="62" w:name="_Toc239661681"/>
      <w:r>
        <w:t>Шаг 8. Профессиональные пробы</w:t>
      </w:r>
      <w:bookmarkEnd w:id="62"/>
    </w:p>
    <w:p w14:paraId="21E35B27" w14:textId="77777777" w:rsidR="008D0DDD" w:rsidRDefault="00000000">
      <w:r>
        <w:t xml:space="preserve">Профессиональные пробы проводятся на площадках организаций-партнёров, прошедших региональный квалификационный отбор, либо выездным способом, либо </w:t>
      </w:r>
      <w:r>
        <w:lastRenderedPageBreak/>
        <w:t>в онлайн-формате. Запись обучающихся на мероприятия осуществляет педагог-навигатор через личный кабинет. По итогам наставник передаёт письменную оценку педагогу-навигатору, который вносит оценки участников через форму в личном кабинете — эти данные используются для формирования индивидуальных рекомендаций.</w:t>
      </w:r>
    </w:p>
    <w:p w14:paraId="2A2CB938" w14:textId="77777777" w:rsidR="008D0DDD" w:rsidRDefault="00000000">
      <w:pPr>
        <w:pStyle w:val="3"/>
      </w:pPr>
      <w:bookmarkStart w:id="63" w:name="_Toc239661682"/>
      <w:r>
        <w:t>Шаг 9. Мероприятия партнёров</w:t>
      </w:r>
      <w:bookmarkEnd w:id="63"/>
    </w:p>
    <w:p w14:paraId="10CA567D" w14:textId="77777777" w:rsidR="008D0DDD" w:rsidRDefault="00000000">
      <w:r>
        <w:t>На платформе размещаются мероприятия партнёров: выставки-практикумы, мастер-классы, целевые уроки, конкурсные и городские форматы. Школа выбирает мероприятия исходя из уровня реализации модели, возраста обучающихся и логистики. Разумная практика — закрепить за каждой параллелью не менее одного партнёрского мероприятия в полугодие и внести их в годовой план заранее, а не по факту появления приглашения.</w:t>
      </w:r>
    </w:p>
    <w:p w14:paraId="3D64B547" w14:textId="77777777" w:rsidR="008D0DDD" w:rsidRDefault="00000000">
      <w:pPr>
        <w:pStyle w:val="3"/>
      </w:pPr>
      <w:bookmarkStart w:id="64" w:name="_Toc239661683"/>
      <w:r>
        <w:t>Шаг 10. Индивидуальные рекомендации</w:t>
      </w:r>
      <w:bookmarkEnd w:id="64"/>
    </w:p>
    <w:p w14:paraId="5B8B43A7" w14:textId="77777777" w:rsidR="008D0DDD" w:rsidRDefault="00000000">
      <w:r>
        <w:t>Индивидуальные рекомендации формируются автоматически на основании числа и направленности пройденных диагностик и участия в мероприятиях. Отчёт содержит графическое представление результатов, описание профессиональных склонностей, рекомендации по выбору профиля обучения и профессиональных направлений, а для 8—9 классов — рекомендации по выбору уровня образования, для 10—11 классов — перечень рекомендуемых предметов ЕГЭ в рамках каждого профиля. Отчёты предыдущих лет сохраняются в личном кабинете.</w:t>
      </w:r>
    </w:p>
    <w:p w14:paraId="08AF35DD" w14:textId="77777777" w:rsidR="008D0DDD" w:rsidRDefault="00000000">
      <w:r>
        <w:t xml:space="preserve">Рекомендации предоставляются не только </w:t>
      </w:r>
      <w:proofErr w:type="spellStart"/>
      <w:r>
        <w:t>автоматизированно</w:t>
      </w:r>
      <w:proofErr w:type="spellEnd"/>
      <w:r>
        <w:t>: это могут быть устные и письменные рекомендации педагогов школы и наставников — представителей работодателей, колледжей и вузов.</w:t>
      </w:r>
    </w:p>
    <w:p w14:paraId="44B20ABE" w14:textId="77777777" w:rsidR="008D0DDD" w:rsidRDefault="00000000">
      <w:pPr>
        <w:pStyle w:val="3"/>
      </w:pPr>
      <w:bookmarkStart w:id="65" w:name="_Toc239661684"/>
      <w:r>
        <w:t>Шаг 11. Фиксация результатов</w:t>
      </w:r>
      <w:bookmarkEnd w:id="65"/>
    </w:p>
    <w:p w14:paraId="7D530259" w14:textId="77777777" w:rsidR="008D0DDD" w:rsidRDefault="00000000">
      <w:r>
        <w:t>Результаты фиксируются в трёх местах: на платформе (проведённые занятия, пройденные диагностики, участие в мероприятиях, оценки наставников), в журнале внеурочной деятельности школы (проведение занятий курса) и во внутренних документах школы (списки участников мероприятий, карты профессиональных проб, протоколы собраний). Дополнительных форм отчётности создавать не требуется.</w:t>
      </w:r>
    </w:p>
    <w:p w14:paraId="748DFCAD" w14:textId="77777777" w:rsidR="008D0DDD" w:rsidRDefault="00000000">
      <w:pPr>
        <w:pStyle w:val="2"/>
      </w:pPr>
      <w:bookmarkStart w:id="66" w:name="_Toc239661685"/>
      <w:r>
        <w:t>6.2. Разграничение: обязательное, проектное, добровольное</w:t>
      </w:r>
      <w:bookmarkEnd w:id="66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7"/>
        <w:gridCol w:w="2121"/>
        <w:gridCol w:w="2121"/>
        <w:gridCol w:w="2120"/>
      </w:tblGrid>
      <w:tr w:rsidR="008D0DDD" w14:paraId="3DD69C92" w14:textId="77777777">
        <w:trPr>
          <w:tblHeader/>
        </w:trPr>
        <w:tc>
          <w:tcPr>
            <w:tcW w:w="327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236BDE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Элемент</w:t>
            </w:r>
          </w:p>
        </w:tc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DD03C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Обязательный элемент Единой модели</w:t>
            </w:r>
          </w:p>
        </w:tc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A4433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Относится к проекту «Билет в будущее»</w:t>
            </w:r>
          </w:p>
        </w:tc>
        <w:tc>
          <w:tcPr>
            <w:tcW w:w="21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F7070F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Школа или участник выбирает самостоятельно</w:t>
            </w:r>
          </w:p>
        </w:tc>
      </w:tr>
      <w:tr w:rsidR="008D0DDD" w14:paraId="6D6C5964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4169DF" w14:textId="77777777" w:rsidR="008D0DDD" w:rsidRDefault="00000000">
            <w:pPr>
              <w:pStyle w:val="TblText"/>
            </w:pPr>
            <w:r>
              <w:t>Реализация мероприятий по профориентации в 6—11 классах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7923E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1FC4F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94DD8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8D0DDD" w14:paraId="7DF7DAEA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AE5054" w14:textId="77777777" w:rsidR="008D0DDD" w:rsidRDefault="00000000">
            <w:pPr>
              <w:pStyle w:val="TblText"/>
            </w:pPr>
            <w:r>
              <w:t>Модуль «Профориентация» в рабочей программе воспитания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4CA238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F83A5A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E359C7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8D0DDD" w14:paraId="482CAF33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9648FB" w14:textId="77777777" w:rsidR="008D0DDD" w:rsidRDefault="00000000">
            <w:pPr>
              <w:pStyle w:val="TblText"/>
            </w:pPr>
            <w:r>
              <w:lastRenderedPageBreak/>
              <w:t>Курс «Россия — мои горизонты», 34 часа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A9655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E609DC" w14:textId="77777777" w:rsidR="008D0DDD" w:rsidRDefault="00000000">
            <w:pPr>
              <w:pStyle w:val="TblText"/>
              <w:jc w:val="center"/>
            </w:pPr>
            <w:r>
              <w:t>Материалы предоставляет проект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4DB44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8D0DDD" w14:paraId="2863A815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A0CDE" w14:textId="77777777" w:rsidR="008D0DDD" w:rsidRDefault="00000000">
            <w:pPr>
              <w:pStyle w:val="TblText"/>
            </w:pPr>
            <w:r>
              <w:t>Реализация уровня, установленного регионом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DC9C95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6FC464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DF602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8D0DDD" w14:paraId="5661C436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340320" w14:textId="77777777" w:rsidR="008D0DDD" w:rsidRDefault="00000000">
            <w:pPr>
              <w:pStyle w:val="TblText"/>
            </w:pPr>
            <w:r>
              <w:t>Регистрация школы и педагогов на платформе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689FC4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6046E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A4F542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8D0DDD" w14:paraId="2C1253A6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12048" w14:textId="77777777" w:rsidR="008D0DDD" w:rsidRDefault="00000000">
            <w:pPr>
              <w:pStyle w:val="TblText"/>
            </w:pPr>
            <w:r>
              <w:t>Регистрация обучающихся на платформе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307419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E2CC5B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C6A0C4" w14:textId="77777777" w:rsidR="008D0DDD" w:rsidRDefault="00000000">
            <w:pPr>
              <w:pStyle w:val="TblText"/>
              <w:jc w:val="center"/>
            </w:pPr>
            <w:r>
              <w:t>Участие обучающегося</w:t>
            </w:r>
          </w:p>
        </w:tc>
      </w:tr>
      <w:tr w:rsidR="008D0DDD" w14:paraId="1773A6EE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FD5FA" w14:textId="77777777" w:rsidR="008D0DDD" w:rsidRDefault="00000000">
            <w:pPr>
              <w:pStyle w:val="TblText"/>
            </w:pPr>
            <w:r>
              <w:t>Прохождение онлайн-диагностик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0CD63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40238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5DB1C" w14:textId="77777777" w:rsidR="008D0DDD" w:rsidRDefault="00000000">
            <w:pPr>
              <w:pStyle w:val="TblText"/>
              <w:jc w:val="center"/>
            </w:pPr>
            <w:r>
              <w:t>Да, добровольно и бесплатно</w:t>
            </w:r>
          </w:p>
        </w:tc>
      </w:tr>
      <w:tr w:rsidR="008D0DDD" w14:paraId="02A87F31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D7B634" w14:textId="77777777" w:rsidR="008D0DDD" w:rsidRDefault="00000000">
            <w:pPr>
              <w:pStyle w:val="TblText"/>
            </w:pPr>
            <w:r>
              <w:t>Профессиональные пробы на площадках партнёров проекта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75B624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D96755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5E0312" w14:textId="77777777" w:rsidR="008D0DDD" w:rsidRDefault="00000000">
            <w:pPr>
              <w:pStyle w:val="TblText"/>
              <w:jc w:val="center"/>
            </w:pPr>
            <w:r>
              <w:t>Выбор конкретных проб</w:t>
            </w:r>
          </w:p>
        </w:tc>
      </w:tr>
      <w:tr w:rsidR="008D0DDD" w14:paraId="7DE5326D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243061" w14:textId="77777777" w:rsidR="008D0DDD" w:rsidRDefault="00000000">
            <w:pPr>
              <w:pStyle w:val="TblText"/>
            </w:pPr>
            <w:r>
              <w:t>Самостоятельная регистрация обучающегося или родителя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0A7D9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3F990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9D8F6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</w:tr>
      <w:tr w:rsidR="008D0DDD" w14:paraId="70B32240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CC705D" w14:textId="77777777" w:rsidR="008D0DDD" w:rsidRDefault="00000000">
            <w:pPr>
              <w:pStyle w:val="TblText"/>
            </w:pPr>
            <w:r>
              <w:t>Семейные диагностики и курс для родителей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FF87DD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0BE839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8C2BA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</w:tr>
      <w:tr w:rsidR="008D0DDD" w14:paraId="27341FD7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5D26F" w14:textId="77777777" w:rsidR="008D0DDD" w:rsidRDefault="00000000">
            <w:pPr>
              <w:pStyle w:val="TblText"/>
            </w:pPr>
            <w:r>
              <w:t>Выбор партнёров вне проекта (местные предприятия, колледжи)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D6B66D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16616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5648D0" w14:textId="77777777" w:rsidR="008D0DDD" w:rsidRDefault="00000000">
            <w:pPr>
              <w:pStyle w:val="TblText"/>
              <w:jc w:val="center"/>
            </w:pPr>
            <w:r>
              <w:t>Решение школы</w:t>
            </w:r>
          </w:p>
        </w:tc>
      </w:tr>
      <w:tr w:rsidR="008D0DDD" w14:paraId="4CB6534B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65180" w14:textId="77777777" w:rsidR="008D0DDD" w:rsidRDefault="00000000">
            <w:pPr>
              <w:pStyle w:val="TblText"/>
            </w:pPr>
            <w:r>
              <w:t>Количество и тематика школьных профориентационных событий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615F8A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9AE1E9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D98AFF" w14:textId="77777777" w:rsidR="008D0DDD" w:rsidRDefault="00000000">
            <w:pPr>
              <w:pStyle w:val="TblText"/>
              <w:jc w:val="center"/>
            </w:pPr>
            <w:r>
              <w:t>Решение школы</w:t>
            </w:r>
          </w:p>
        </w:tc>
      </w:tr>
    </w:tbl>
    <w:p w14:paraId="09A64B6D" w14:textId="77777777" w:rsidR="008D0DDD" w:rsidRDefault="00000000">
      <w:pPr>
        <w:pStyle w:val="1"/>
      </w:pPr>
      <w:bookmarkStart w:id="67" w:name="_Toc239661686"/>
      <w:r>
        <w:lastRenderedPageBreak/>
        <w:t>7. Профориентация-2026/27: десять шагов руководителя школы</w:t>
      </w:r>
      <w:bookmarkEnd w:id="67"/>
    </w:p>
    <w:p w14:paraId="4BA84CA5" w14:textId="77777777" w:rsidR="008D0DDD" w:rsidRDefault="00000000">
      <w:r>
        <w:t>Алгоритм рассчитан на период с августа 2026 года по август 2027 года. Сроки даны ориентировочно и корректируются под региональный график.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"/>
        <w:gridCol w:w="2892"/>
        <w:gridCol w:w="1928"/>
        <w:gridCol w:w="1735"/>
        <w:gridCol w:w="2602"/>
      </w:tblGrid>
      <w:tr w:rsidR="008D0DDD" w14:paraId="33A24B87" w14:textId="77777777">
        <w:trPr>
          <w:tblHeader/>
        </w:trPr>
        <w:tc>
          <w:tcPr>
            <w:tcW w:w="48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12AB0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F661F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Действие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9D9857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Ответственный</w:t>
            </w:r>
          </w:p>
        </w:tc>
        <w:tc>
          <w:tcPr>
            <w:tcW w:w="173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EA1CB9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Срок</w:t>
            </w:r>
          </w:p>
        </w:tc>
        <w:tc>
          <w:tcPr>
            <w:tcW w:w="260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5C93E4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Документ или результат</w:t>
            </w:r>
          </w:p>
        </w:tc>
      </w:tr>
      <w:tr w:rsidR="008D0DDD" w14:paraId="762A0629" w14:textId="77777777">
        <w:tc>
          <w:tcPr>
            <w:tcW w:w="4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383F46" w14:textId="77777777" w:rsidR="008D0DDD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05A57" w14:textId="77777777" w:rsidR="008D0DDD" w:rsidRDefault="00000000">
            <w:pPr>
              <w:pStyle w:val="TblText"/>
            </w:pPr>
            <w:r>
              <w:t>Изучить актуальные федеральные и региональные документы: приказ № 650, методические рекомендации, утверждённые Протоколом Всероссийского экспертного совета по профориентации № 4 от 26.08.2026, рабочую программу курса редакции 2026 года, региональный приказ об организации реализации модели, региональный календарно-тематический план курса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68376" w14:textId="77777777" w:rsidR="008D0DDD" w:rsidRDefault="00000000">
            <w:pPr>
              <w:pStyle w:val="TblText"/>
            </w:pPr>
            <w:r>
              <w:t>Директор, заместитель директора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1E2720" w14:textId="77777777" w:rsidR="008D0DDD" w:rsidRDefault="00000000">
            <w:pPr>
              <w:pStyle w:val="TblText"/>
            </w:pPr>
            <w:r>
              <w:t>до 25 августа 2026</w:t>
            </w:r>
          </w:p>
        </w:tc>
        <w:tc>
          <w:tcPr>
            <w:tcW w:w="26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FC7A0" w14:textId="77777777" w:rsidR="008D0DDD" w:rsidRDefault="00000000">
            <w:pPr>
              <w:pStyle w:val="TblText"/>
            </w:pPr>
            <w:r>
              <w:t>Перечень действующих документов; лист сверки школьных актов</w:t>
            </w:r>
          </w:p>
        </w:tc>
      </w:tr>
      <w:tr w:rsidR="008D0DDD" w14:paraId="3C38229C" w14:textId="77777777">
        <w:tc>
          <w:tcPr>
            <w:tcW w:w="4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3B4636" w14:textId="77777777" w:rsidR="008D0DDD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14E14" w14:textId="77777777" w:rsidR="008D0DDD" w:rsidRDefault="00000000">
            <w:pPr>
              <w:pStyle w:val="TblText"/>
            </w:pPr>
            <w:r>
              <w:t>Получить утверждённый исполнительным органом субъекта уровень реализации Единой модели профориентации и закрепить его в приказе (модель реализуется на одном уровне для всех классов 6—11)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1CFB2D" w14:textId="77777777" w:rsidR="008D0DDD" w:rsidRDefault="00000000">
            <w:pPr>
              <w:pStyle w:val="TblText"/>
            </w:pPr>
            <w:r>
              <w:t>Директор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DCEA1A" w14:textId="77777777" w:rsidR="008D0DDD" w:rsidRDefault="00000000">
            <w:pPr>
              <w:pStyle w:val="TblText"/>
            </w:pPr>
            <w:r>
              <w:t>до 31 августа 2026</w:t>
            </w:r>
          </w:p>
        </w:tc>
        <w:tc>
          <w:tcPr>
            <w:tcW w:w="26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0DD1D8" w14:textId="77777777" w:rsidR="008D0DDD" w:rsidRDefault="00000000">
            <w:pPr>
              <w:pStyle w:val="TblText"/>
            </w:pPr>
            <w:r>
              <w:t>Пункт приказа об организации профориентационной работы</w:t>
            </w:r>
          </w:p>
        </w:tc>
      </w:tr>
      <w:tr w:rsidR="008D0DDD" w14:paraId="32BED767" w14:textId="77777777">
        <w:tc>
          <w:tcPr>
            <w:tcW w:w="4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949E07" w14:textId="77777777" w:rsidR="008D0DDD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F46D6" w14:textId="77777777" w:rsidR="008D0DDD" w:rsidRDefault="00000000">
            <w:pPr>
              <w:pStyle w:val="TblText"/>
            </w:pPr>
            <w:r>
              <w:t>Назначить ответственных лиц: педагога (педагогов), организующего профориентационную деятельность, и администратора (администраторов); рассмотреть модель «педагог = классный руководитель»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CD66D8" w14:textId="77777777" w:rsidR="008D0DDD" w:rsidRDefault="00000000">
            <w:pPr>
              <w:pStyle w:val="TblText"/>
            </w:pPr>
            <w:r>
              <w:t>Директор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EF43E9" w14:textId="77777777" w:rsidR="008D0DDD" w:rsidRDefault="00000000">
            <w:pPr>
              <w:pStyle w:val="TblText"/>
            </w:pPr>
            <w:r>
              <w:t>до 31 августа 2026</w:t>
            </w:r>
          </w:p>
        </w:tc>
        <w:tc>
          <w:tcPr>
            <w:tcW w:w="26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D1A83" w14:textId="77777777" w:rsidR="008D0DDD" w:rsidRDefault="00000000">
            <w:pPr>
              <w:pStyle w:val="TblText"/>
            </w:pPr>
            <w:r>
              <w:t>Приказ; дополнение к должностной инструкции при необходимости</w:t>
            </w:r>
          </w:p>
        </w:tc>
      </w:tr>
      <w:tr w:rsidR="008D0DDD" w14:paraId="69B2EA93" w14:textId="77777777">
        <w:tc>
          <w:tcPr>
            <w:tcW w:w="4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A4CA7" w14:textId="77777777" w:rsidR="008D0DDD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3B9263" w14:textId="77777777" w:rsidR="008D0DDD" w:rsidRDefault="00000000">
            <w:pPr>
              <w:pStyle w:val="TblText"/>
            </w:pPr>
            <w:r>
              <w:t xml:space="preserve">Определить педагогов, ведущих курс, и ответственных специалистов в каждом классе; направить их данные региональному оператору (до 5 сентября); обеспечить прохождение инструктажа не менее 6 академических часов и регистрацию на дополнительную профессиональную </w:t>
            </w:r>
            <w:r>
              <w:lastRenderedPageBreak/>
              <w:t>программу федерального оператора (до 30 сентября)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BB323" w14:textId="77777777" w:rsidR="008D0DDD" w:rsidRDefault="00000000">
            <w:pPr>
              <w:pStyle w:val="TblText"/>
            </w:pPr>
            <w:r>
              <w:lastRenderedPageBreak/>
              <w:t>Директор, заместитель директора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41104" w14:textId="77777777" w:rsidR="008D0DDD" w:rsidRDefault="00000000">
            <w:pPr>
              <w:pStyle w:val="TblText"/>
            </w:pPr>
            <w:r>
              <w:t>до 5 и до 30 сентября 2026</w:t>
            </w:r>
          </w:p>
        </w:tc>
        <w:tc>
          <w:tcPr>
            <w:tcW w:w="26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DB559" w14:textId="77777777" w:rsidR="008D0DDD" w:rsidRDefault="00000000">
            <w:pPr>
              <w:pStyle w:val="TblText"/>
            </w:pPr>
            <w:r>
              <w:t>Приказ о назначении; список, направленный региональному оператору; отметки о прохождении инструктажа</w:t>
            </w:r>
          </w:p>
        </w:tc>
      </w:tr>
      <w:tr w:rsidR="008D0DDD" w14:paraId="6EFA4819" w14:textId="77777777">
        <w:tc>
          <w:tcPr>
            <w:tcW w:w="4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DE020A" w14:textId="77777777" w:rsidR="008D0DDD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0FE0B" w14:textId="77777777" w:rsidR="008D0DDD" w:rsidRDefault="00000000">
            <w:pPr>
              <w:pStyle w:val="TblText"/>
            </w:pPr>
            <w:r>
              <w:t>Утвердить годовой план реализации Единой модели профориентации и календарь мероприятий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1EBF9D" w14:textId="77777777" w:rsidR="008D0DDD" w:rsidRDefault="00000000">
            <w:pPr>
              <w:pStyle w:val="TblText"/>
            </w:pPr>
            <w:r>
              <w:t>Директор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9DF25" w14:textId="77777777" w:rsidR="008D0DDD" w:rsidRDefault="00000000">
            <w:pPr>
              <w:pStyle w:val="TblText"/>
            </w:pPr>
            <w:r>
              <w:t>до 10 сентября 2026</w:t>
            </w:r>
          </w:p>
        </w:tc>
        <w:tc>
          <w:tcPr>
            <w:tcW w:w="26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E28AF9" w14:textId="77777777" w:rsidR="008D0DDD" w:rsidRDefault="00000000">
            <w:pPr>
              <w:pStyle w:val="TblText"/>
            </w:pPr>
            <w:r>
              <w:t>Приказ об утверждении плана; план как приложение</w:t>
            </w:r>
          </w:p>
        </w:tc>
      </w:tr>
      <w:tr w:rsidR="008D0DDD" w14:paraId="3475E1C2" w14:textId="77777777">
        <w:tc>
          <w:tcPr>
            <w:tcW w:w="4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ACD887" w14:textId="77777777" w:rsidR="008D0DDD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B66D2" w14:textId="77777777" w:rsidR="008D0DDD" w:rsidRDefault="00000000">
            <w:pPr>
              <w:pStyle w:val="TblText"/>
            </w:pPr>
            <w:r>
              <w:t>Согласовать план с рабочей программой воспитания, календарным планом воспитательной работы и планом внеурочной деятельности; включить курс «Россия — мои горизонты» в план внеурочной деятельности 6—11 классов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44D79" w14:textId="77777777" w:rsidR="008D0DDD" w:rsidRDefault="00000000">
            <w:pPr>
              <w:pStyle w:val="TblText"/>
            </w:pPr>
            <w:r>
              <w:t>Заместитель директора по воспитательной работе, заместитель директора по учебно-воспитательной работе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CE3DD" w14:textId="77777777" w:rsidR="008D0DDD" w:rsidRDefault="00000000">
            <w:pPr>
              <w:pStyle w:val="TblText"/>
            </w:pPr>
            <w:r>
              <w:t>до 1 сентября 2026</w:t>
            </w:r>
          </w:p>
        </w:tc>
        <w:tc>
          <w:tcPr>
            <w:tcW w:w="26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FE6502" w14:textId="77777777" w:rsidR="008D0DDD" w:rsidRDefault="00000000">
            <w:pPr>
              <w:pStyle w:val="TblText"/>
            </w:pPr>
            <w:r>
              <w:t>Обновлённые разделы ООП ООО и ООП СОО; отметки в календарном плане воспитательной работы</w:t>
            </w:r>
          </w:p>
        </w:tc>
      </w:tr>
      <w:tr w:rsidR="008D0DDD" w14:paraId="77D5FA69" w14:textId="77777777">
        <w:tc>
          <w:tcPr>
            <w:tcW w:w="4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295C3" w14:textId="77777777" w:rsidR="008D0DDD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81BDA" w14:textId="77777777" w:rsidR="008D0DDD" w:rsidRDefault="00000000">
            <w:pPr>
              <w:pStyle w:val="TblText"/>
            </w:pPr>
            <w:r>
              <w:t>Заключить или актуализировать партнёрства: колледжи, вузы, работодатели, организации дополнительного образования, центр занятости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15503" w14:textId="77777777" w:rsidR="008D0DDD" w:rsidRDefault="00000000">
            <w:pPr>
              <w:pStyle w:val="TblText"/>
            </w:pPr>
            <w:r>
              <w:t>Заместитель директора, ответственный за социальное партнёрство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570D43" w14:textId="77777777" w:rsidR="008D0DDD" w:rsidRDefault="00000000">
            <w:pPr>
              <w:pStyle w:val="TblText"/>
            </w:pPr>
            <w:r>
              <w:t>сентябрь — октябрь 2026</w:t>
            </w:r>
          </w:p>
        </w:tc>
        <w:tc>
          <w:tcPr>
            <w:tcW w:w="26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A48D85" w14:textId="77777777" w:rsidR="008D0DDD" w:rsidRDefault="00000000">
            <w:pPr>
              <w:pStyle w:val="TblText"/>
            </w:pPr>
            <w:r>
              <w:t>План взаимодействия с партнёрами; соглашения там, где они необходимы; организационные письма</w:t>
            </w:r>
          </w:p>
        </w:tc>
      </w:tr>
      <w:tr w:rsidR="008D0DDD" w14:paraId="7526173F" w14:textId="77777777">
        <w:tc>
          <w:tcPr>
            <w:tcW w:w="4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F478D7" w14:textId="77777777" w:rsidR="008D0DDD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CCC31F" w14:textId="77777777" w:rsidR="008D0DDD" w:rsidRDefault="00000000">
            <w:pPr>
              <w:pStyle w:val="TblText"/>
            </w:pPr>
            <w:r>
              <w:t>Организовать работу с платформой: регистрация обучающихся, подтверждение согласий, график диагностик и мероприятий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664F23" w14:textId="77777777" w:rsidR="008D0DDD" w:rsidRDefault="00000000">
            <w:pPr>
              <w:pStyle w:val="TblText"/>
            </w:pPr>
            <w:r>
              <w:t>Педагоги-навигаторы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F6A125" w14:textId="77777777" w:rsidR="008D0DDD" w:rsidRDefault="00000000">
            <w:pPr>
              <w:pStyle w:val="TblText"/>
            </w:pPr>
            <w:r>
              <w:t>сентябрь — октябрь 2026</w:t>
            </w:r>
          </w:p>
        </w:tc>
        <w:tc>
          <w:tcPr>
            <w:tcW w:w="26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90E174" w14:textId="77777777" w:rsidR="008D0DDD" w:rsidRDefault="00000000">
            <w:pPr>
              <w:pStyle w:val="TblText"/>
            </w:pPr>
            <w:r>
              <w:t>Списки зарегистрированных обучающихся; отметки о согласиях; график диагностик</w:t>
            </w:r>
          </w:p>
        </w:tc>
      </w:tr>
      <w:tr w:rsidR="008D0DDD" w14:paraId="6101A16F" w14:textId="77777777">
        <w:tc>
          <w:tcPr>
            <w:tcW w:w="4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56D2AF" w14:textId="77777777" w:rsidR="008D0DDD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DD54BA" w14:textId="77777777" w:rsidR="008D0DDD" w:rsidRDefault="00000000">
            <w:pPr>
              <w:pStyle w:val="TblText"/>
            </w:pPr>
            <w:r>
              <w:t>Провести мониторинг выполнения: промежуточный — декабрь 2026, основной — март 2027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080C2E" w14:textId="77777777" w:rsidR="008D0DDD" w:rsidRDefault="00000000">
            <w:pPr>
              <w:pStyle w:val="TblText"/>
            </w:pPr>
            <w:r>
              <w:t>Заместитель директора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82BC9" w14:textId="77777777" w:rsidR="008D0DDD" w:rsidRDefault="00000000">
            <w:pPr>
              <w:pStyle w:val="TblText"/>
            </w:pPr>
            <w:r>
              <w:t>декабрь 2026, март 2027</w:t>
            </w:r>
          </w:p>
        </w:tc>
        <w:tc>
          <w:tcPr>
            <w:tcW w:w="26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48726" w14:textId="77777777" w:rsidR="008D0DDD" w:rsidRDefault="00000000">
            <w:pPr>
              <w:pStyle w:val="TblText"/>
            </w:pPr>
            <w:r>
              <w:t>Справка по итогам внутришкольного контроля; матрица мониторинга</w:t>
            </w:r>
          </w:p>
        </w:tc>
      </w:tr>
      <w:tr w:rsidR="008D0DDD" w14:paraId="332C2782" w14:textId="77777777">
        <w:tc>
          <w:tcPr>
            <w:tcW w:w="48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AF711" w14:textId="77777777" w:rsidR="008D0DDD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5158D" w14:textId="77777777" w:rsidR="008D0DDD" w:rsidRDefault="00000000">
            <w:pPr>
              <w:pStyle w:val="TblText"/>
            </w:pPr>
            <w:r>
              <w:t>Подвести итоги: аналитический отчёт, обсуждение на педагогическом совете, задачи на следующий год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189BEA" w14:textId="77777777" w:rsidR="008D0DDD" w:rsidRDefault="00000000">
            <w:pPr>
              <w:pStyle w:val="TblText"/>
            </w:pPr>
            <w:r>
              <w:t>Директор, заместитель директора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2223BE" w14:textId="77777777" w:rsidR="008D0DDD" w:rsidRDefault="00000000">
            <w:pPr>
              <w:pStyle w:val="TblText"/>
            </w:pPr>
            <w:r>
              <w:t>май — июнь 2027</w:t>
            </w:r>
          </w:p>
        </w:tc>
        <w:tc>
          <w:tcPr>
            <w:tcW w:w="260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211A7" w14:textId="77777777" w:rsidR="008D0DDD" w:rsidRDefault="00000000">
            <w:pPr>
              <w:pStyle w:val="TblText"/>
            </w:pPr>
            <w:r>
              <w:t>Аналитический отчёт; выписка из протокола педагогического совета; проект плана на 2027/2028 учебный год</w:t>
            </w:r>
          </w:p>
        </w:tc>
      </w:tr>
    </w:tbl>
    <w:p w14:paraId="3FF47906" w14:textId="77777777" w:rsidR="008D0DDD" w:rsidRDefault="00000000">
      <w:pPr>
        <w:pStyle w:val="1"/>
      </w:pPr>
      <w:bookmarkStart w:id="68" w:name="_Toc239661687"/>
      <w:r>
        <w:lastRenderedPageBreak/>
        <w:t>8. Что контролирует заместитель директора</w:t>
      </w:r>
      <w:bookmarkEnd w:id="68"/>
    </w:p>
    <w:p w14:paraId="20D3AA02" w14:textId="77777777" w:rsidR="008D0DDD" w:rsidRDefault="00000000">
      <w:r>
        <w:t>Действующие методические рекомендации требуют назначить лиц, ответственных за профориентационную работу, — педагога (педагогов), организующего профориентационную деятельность, и администратора (администраторов); общее руководство и контроль осуществляет руководитель организации. Требования «не ниже заместителя руководителя», содержавшегося в редакции 2024 года, больше нет. На практике функцию администратора в школе выполняет заместитель директора: его задача — не проводить мероприятия лично, а обеспечить, чтобы система работала и была подтверждена документами. Ниже — одиннадцать объектов контроля с указанием периодичности, способа проверки и признаков неблагополучия.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1"/>
        <w:gridCol w:w="1617"/>
        <w:gridCol w:w="3019"/>
        <w:gridCol w:w="3012"/>
      </w:tblGrid>
      <w:tr w:rsidR="008D0DDD" w14:paraId="52849F2B" w14:textId="77777777">
        <w:trPr>
          <w:tblHeader/>
        </w:trPr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DC57F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Объект контроля</w:t>
            </w:r>
          </w:p>
        </w:tc>
        <w:tc>
          <w:tcPr>
            <w:tcW w:w="134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FE90DF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Периодичность</w:t>
            </w:r>
          </w:p>
        </w:tc>
        <w:tc>
          <w:tcPr>
            <w:tcW w:w="318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089F0A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Как проверяется</w:t>
            </w:r>
          </w:p>
        </w:tc>
        <w:tc>
          <w:tcPr>
            <w:tcW w:w="318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CA2F47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Признаки неблагополучия</w:t>
            </w:r>
          </w:p>
        </w:tc>
      </w:tr>
      <w:tr w:rsidR="008D0DDD" w14:paraId="69E786D4" w14:textId="77777777"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DB0F6F" w14:textId="77777777" w:rsidR="008D0DDD" w:rsidRDefault="00000000">
            <w:pPr>
              <w:pStyle w:val="TblText"/>
            </w:pPr>
            <w:r>
              <w:t>Выполнение годового плана реализации модели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EBF4DC" w14:textId="77777777" w:rsidR="008D0DDD" w:rsidRDefault="00000000">
            <w:pPr>
              <w:pStyle w:val="TblText"/>
            </w:pPr>
            <w:r>
              <w:t>ежемесячно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1D661A" w14:textId="77777777" w:rsidR="008D0DDD" w:rsidRDefault="00000000">
            <w:pPr>
              <w:pStyle w:val="TblText"/>
            </w:pPr>
            <w:r>
              <w:t>Сверка выполненных позиций плана с фактическими подтверждениями; отметка о выполнении в рабочем экземпляре плана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2C68A" w14:textId="77777777" w:rsidR="008D0DDD" w:rsidRDefault="00000000">
            <w:pPr>
              <w:pStyle w:val="TblText"/>
            </w:pPr>
            <w:r>
              <w:t>Мероприятия переносятся более двух раз; выполнение «догоняется» в апреле — мае</w:t>
            </w:r>
          </w:p>
        </w:tc>
      </w:tr>
      <w:tr w:rsidR="008D0DDD" w14:paraId="49F2AA41" w14:textId="77777777"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C6607" w14:textId="77777777" w:rsidR="008D0DDD" w:rsidRDefault="00000000">
            <w:pPr>
              <w:pStyle w:val="TblText"/>
            </w:pPr>
            <w:r>
              <w:t>Курс «Россия — мои горизонты»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5313C7" w14:textId="77777777" w:rsidR="008D0DDD" w:rsidRDefault="00000000">
            <w:pPr>
              <w:pStyle w:val="TblText"/>
            </w:pPr>
            <w:r>
              <w:t>ежемесячно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2A8F3D" w14:textId="77777777" w:rsidR="008D0DDD" w:rsidRDefault="00000000">
            <w:pPr>
              <w:pStyle w:val="TblText"/>
            </w:pPr>
            <w:r>
              <w:t>Журнал внеурочной деятельности, соответствие календарно-тематическому плану, посещение занятий (не менее одного занятия у каждого педагога за полугодие)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C5D7C0" w14:textId="77777777" w:rsidR="008D0DDD" w:rsidRDefault="00000000">
            <w:pPr>
              <w:pStyle w:val="TblText"/>
            </w:pPr>
            <w:r>
              <w:t>Пропуски занятий без переноса; расхождение тем с планом; занятие подменяется классным часом</w:t>
            </w:r>
          </w:p>
        </w:tc>
      </w:tr>
      <w:tr w:rsidR="008D0DDD" w14:paraId="04ED073D" w14:textId="77777777"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7A60B8" w14:textId="77777777" w:rsidR="008D0DDD" w:rsidRDefault="00000000">
            <w:pPr>
              <w:pStyle w:val="TblText"/>
            </w:pPr>
            <w:r>
              <w:t>Работа педагогов-навигаторов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DD5C44" w14:textId="77777777" w:rsidR="008D0DDD" w:rsidRDefault="00000000">
            <w:pPr>
              <w:pStyle w:val="TblText"/>
            </w:pPr>
            <w:r>
              <w:t>1 раз в четверть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298C6B" w14:textId="77777777" w:rsidR="008D0DDD" w:rsidRDefault="00000000">
            <w:pPr>
              <w:pStyle w:val="TblText"/>
            </w:pPr>
            <w:r>
              <w:t>Собеседование; выборочная проверка личных кабинетов на платформе; учёт участия классов в мероприятиях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CDE68" w14:textId="77777777" w:rsidR="008D0DDD" w:rsidRDefault="00000000">
            <w:pPr>
              <w:pStyle w:val="TblText"/>
            </w:pPr>
            <w:r>
              <w:t>Неполная регистрация обучающихся; отсутствие отметок о согласиях; нулевая активность в личном кабинете</w:t>
            </w:r>
          </w:p>
        </w:tc>
      </w:tr>
      <w:tr w:rsidR="008D0DDD" w14:paraId="4D198F3E" w14:textId="77777777"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B5F44" w14:textId="77777777" w:rsidR="008D0DDD" w:rsidRDefault="00000000">
            <w:pPr>
              <w:pStyle w:val="TblText"/>
            </w:pPr>
            <w:r>
              <w:t>Участие классов в мероприятиях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C27EB5" w14:textId="77777777" w:rsidR="008D0DDD" w:rsidRDefault="00000000">
            <w:pPr>
              <w:pStyle w:val="TblText"/>
            </w:pPr>
            <w:r>
              <w:t>ежемесячно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83B8C6" w14:textId="77777777" w:rsidR="008D0DDD" w:rsidRDefault="00000000">
            <w:pPr>
              <w:pStyle w:val="TblText"/>
            </w:pPr>
            <w:r>
              <w:t>Сводная таблица участия по параллелям; сопоставление с планом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5467A8" w14:textId="77777777" w:rsidR="008D0DDD" w:rsidRDefault="00000000">
            <w:pPr>
              <w:pStyle w:val="TblText"/>
            </w:pPr>
            <w:r>
              <w:t>Один и тот же класс участвует во всём, остальные — ни в чём</w:t>
            </w:r>
          </w:p>
        </w:tc>
      </w:tr>
      <w:tr w:rsidR="008D0DDD" w14:paraId="55536F26" w14:textId="77777777"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991710" w14:textId="77777777" w:rsidR="008D0DDD" w:rsidRDefault="00000000">
            <w:pPr>
              <w:pStyle w:val="TblText"/>
            </w:pPr>
            <w:r>
              <w:t>Диагностика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169CF9" w14:textId="77777777" w:rsidR="008D0DDD" w:rsidRDefault="00000000">
            <w:pPr>
              <w:pStyle w:val="TblText"/>
            </w:pPr>
            <w:r>
              <w:t>2 раза в год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90E656" w14:textId="77777777" w:rsidR="008D0DDD" w:rsidRDefault="00000000">
            <w:pPr>
              <w:pStyle w:val="TblText"/>
            </w:pPr>
            <w:r>
              <w:t>Доля обучающихся, прошедших диагностики, по параллелям; наличие обсуждения результатов на классных часах и консультациях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E1179C" w14:textId="77777777" w:rsidR="008D0DDD" w:rsidRDefault="00000000">
            <w:pPr>
              <w:pStyle w:val="TblText"/>
            </w:pPr>
            <w:r>
              <w:t>Диагностика проведена, но результаты не использованы ни в одной форме работы</w:t>
            </w:r>
          </w:p>
        </w:tc>
      </w:tr>
      <w:tr w:rsidR="008D0DDD" w14:paraId="73DF5077" w14:textId="77777777"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DBED77" w14:textId="77777777" w:rsidR="008D0DDD" w:rsidRDefault="00000000">
            <w:pPr>
              <w:pStyle w:val="TblText"/>
            </w:pPr>
            <w:r>
              <w:t>Профессиональные пробы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31FBFF" w14:textId="77777777" w:rsidR="008D0DDD" w:rsidRDefault="00000000">
            <w:pPr>
              <w:pStyle w:val="TblText"/>
            </w:pPr>
            <w:r>
              <w:t>1 раз в четверть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9D3297" w14:textId="77777777" w:rsidR="008D0DDD" w:rsidRDefault="00000000">
            <w:pPr>
              <w:pStyle w:val="TblText"/>
            </w:pPr>
            <w:r>
              <w:t>График проб; карты проб; списки участников; наличие рефлексии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AA933C" w14:textId="77777777" w:rsidR="008D0DDD" w:rsidRDefault="00000000">
            <w:pPr>
              <w:pStyle w:val="TblText"/>
            </w:pPr>
            <w:r>
              <w:t>Экскурсии учитываются как пробы; отсутствуют практическое задание и продукт</w:t>
            </w:r>
          </w:p>
        </w:tc>
      </w:tr>
      <w:tr w:rsidR="008D0DDD" w14:paraId="59E4D9A3" w14:textId="77777777"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1EE61B" w14:textId="77777777" w:rsidR="008D0DDD" w:rsidRDefault="00000000">
            <w:pPr>
              <w:pStyle w:val="TblText"/>
            </w:pPr>
            <w:r>
              <w:t>Партнёрские мероприятия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E83D6" w14:textId="77777777" w:rsidR="008D0DDD" w:rsidRDefault="00000000">
            <w:pPr>
              <w:pStyle w:val="TblText"/>
            </w:pPr>
            <w:r>
              <w:t>1 раз в полугодие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C45D0A" w14:textId="77777777" w:rsidR="008D0DDD" w:rsidRDefault="00000000">
            <w:pPr>
              <w:pStyle w:val="TblText"/>
            </w:pPr>
            <w:r>
              <w:t>План взаимодействия с партнёрами; фактические мероприятия; обратная связь от партнёров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24098" w14:textId="77777777" w:rsidR="008D0DDD" w:rsidRDefault="00000000">
            <w:pPr>
              <w:pStyle w:val="TblText"/>
            </w:pPr>
            <w:r>
              <w:t>Партнёрство существует только на бумаге; за год ни одного совместного мероприятия</w:t>
            </w:r>
          </w:p>
        </w:tc>
      </w:tr>
      <w:tr w:rsidR="008D0DDD" w14:paraId="73305406" w14:textId="77777777"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7E3AED" w14:textId="77777777" w:rsidR="008D0DDD" w:rsidRDefault="00000000">
            <w:pPr>
              <w:pStyle w:val="TblText"/>
            </w:pPr>
            <w:r>
              <w:lastRenderedPageBreak/>
              <w:t>Работа с родителями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A76179" w14:textId="77777777" w:rsidR="008D0DDD" w:rsidRDefault="00000000">
            <w:pPr>
              <w:pStyle w:val="TblText"/>
            </w:pPr>
            <w:r>
              <w:t>1 раз в полугодие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5354D1" w14:textId="77777777" w:rsidR="008D0DDD" w:rsidRDefault="00000000">
            <w:pPr>
              <w:pStyle w:val="TblText"/>
            </w:pPr>
            <w:r>
              <w:t>Протоколы собраний с указанием темы; журнал консультаций; охват родителей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E9CB7E" w14:textId="77777777" w:rsidR="008D0DDD" w:rsidRDefault="00000000">
            <w:pPr>
              <w:pStyle w:val="TblText"/>
            </w:pPr>
            <w:r>
              <w:t>Профориентационная тема заявлена в разделе «разное»; охват ниже половины родителей параллели</w:t>
            </w:r>
          </w:p>
        </w:tc>
      </w:tr>
      <w:tr w:rsidR="008D0DDD" w14:paraId="2C927BBD" w14:textId="77777777"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44D50" w14:textId="77777777" w:rsidR="008D0DDD" w:rsidRDefault="00000000">
            <w:pPr>
              <w:pStyle w:val="TblText"/>
            </w:pPr>
            <w:r>
              <w:t>Охват обучающихся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6B587" w14:textId="77777777" w:rsidR="008D0DDD" w:rsidRDefault="00000000">
            <w:pPr>
              <w:pStyle w:val="TblText"/>
            </w:pPr>
            <w:r>
              <w:t>2 раза в год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CED01D" w14:textId="77777777" w:rsidR="008D0DDD" w:rsidRDefault="00000000">
            <w:pPr>
              <w:pStyle w:val="TblText"/>
            </w:pPr>
            <w:r>
              <w:t>Доля обучающихся 6—11 классов, охваченных курсом и мероприятиями профессионального выбора, по параллелям; доля осваивающих дополнительные общеобразовательные программы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2BABC" w14:textId="77777777" w:rsidR="008D0DDD" w:rsidRDefault="00000000">
            <w:pPr>
              <w:pStyle w:val="TblText"/>
            </w:pPr>
            <w:r>
              <w:t>Расхождение между списочным составом и числом участников более 10 процентов без объяснения</w:t>
            </w:r>
          </w:p>
        </w:tc>
      </w:tr>
      <w:tr w:rsidR="008D0DDD" w14:paraId="643453BC" w14:textId="77777777"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1D968" w14:textId="77777777" w:rsidR="008D0DDD" w:rsidRDefault="00000000">
            <w:pPr>
              <w:pStyle w:val="TblText"/>
            </w:pPr>
            <w:r>
              <w:t>Качество документирования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1E12CA" w14:textId="77777777" w:rsidR="008D0DDD" w:rsidRDefault="00000000">
            <w:pPr>
              <w:pStyle w:val="TblText"/>
            </w:pPr>
            <w:r>
              <w:t>1 раз в четверть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C3CF6F" w14:textId="77777777" w:rsidR="008D0DDD" w:rsidRDefault="00000000">
            <w:pPr>
              <w:pStyle w:val="TblText"/>
            </w:pPr>
            <w:r>
              <w:t>Выборочная проверка: соответствие формулировок мероприятий в плане, календарном плане воспитательной работы и подтверждающих материалах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F9BF80" w14:textId="77777777" w:rsidR="008D0DDD" w:rsidRDefault="00000000">
            <w:pPr>
              <w:pStyle w:val="TblText"/>
            </w:pPr>
            <w:r>
              <w:t>Мероприятие есть в плане, но нет ни одного следа его проведения; или наоборот</w:t>
            </w:r>
          </w:p>
        </w:tc>
      </w:tr>
      <w:tr w:rsidR="008D0DDD" w14:paraId="1704E506" w14:textId="77777777"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7D4304" w14:textId="77777777" w:rsidR="008D0DDD" w:rsidRDefault="00000000">
            <w:pPr>
              <w:pStyle w:val="TblText"/>
            </w:pPr>
            <w:r>
              <w:t>Итоговый анализ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80C39F" w14:textId="77777777" w:rsidR="008D0DDD" w:rsidRDefault="00000000">
            <w:pPr>
              <w:pStyle w:val="TblText"/>
            </w:pPr>
            <w:r>
              <w:t>1 раз в год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DD9C6E" w14:textId="77777777" w:rsidR="008D0DDD" w:rsidRDefault="00000000">
            <w:pPr>
              <w:pStyle w:val="TblText"/>
            </w:pPr>
            <w:r>
              <w:t>Аналитический отчёт; обсуждение на педагогическом совете; формулирование задач на следующий год</w:t>
            </w:r>
          </w:p>
        </w:tc>
        <w:tc>
          <w:tcPr>
            <w:tcW w:w="318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6F07E" w14:textId="77777777" w:rsidR="008D0DDD" w:rsidRDefault="00000000">
            <w:pPr>
              <w:pStyle w:val="TblText"/>
            </w:pPr>
            <w:r>
              <w:t>Отчёт сводится к перечню мероприятий без выводов и задач</w:t>
            </w:r>
          </w:p>
        </w:tc>
      </w:tr>
    </w:tbl>
    <w:p w14:paraId="31D2C317" w14:textId="77777777" w:rsidR="008D0DDD" w:rsidRDefault="00000000">
      <w:r>
        <w:rPr>
          <w:b/>
          <w:bCs/>
        </w:rPr>
        <w:t xml:space="preserve">Принцип контроля. </w:t>
      </w:r>
      <w:r>
        <w:t>Проверяется не количество мероприятий, а связка «направление — объём — охват — подтверждение — использование результата». Мероприятие, после которого ничего не изменилось в работе с обучающимися, объём формально закрывает, но задачу модели не решает.</w:t>
      </w:r>
    </w:p>
    <w:p w14:paraId="7D930DC3" w14:textId="77777777" w:rsidR="008D0DDD" w:rsidRDefault="00000000">
      <w:pPr>
        <w:pStyle w:val="1"/>
      </w:pPr>
      <w:bookmarkStart w:id="69" w:name="_Toc239661688"/>
      <w:r>
        <w:lastRenderedPageBreak/>
        <w:t>9. Функции педагога-навигатора</w:t>
      </w:r>
      <w:bookmarkEnd w:id="69"/>
    </w:p>
    <w:p w14:paraId="0D83EBD4" w14:textId="77777777" w:rsidR="008D0DDD" w:rsidRDefault="00000000">
      <w:r>
        <w:t>Педагог-навигатор — не должность из номенклатуры должностей и не отдельная штатная единица. Это функциональная роль, которую приказом руководителя возлагают на педагогического работника: классного руководителя, учителя-предметника, педагога-организатора, педагога-психолога, тьютора, педагога дополнительного образования. Соответственно, объём его обязанностей определяется приказом школы и трудовым договором, а не методическими рекомендациями.</w:t>
      </w:r>
    </w:p>
    <w:p w14:paraId="18FACC68" w14:textId="77777777" w:rsidR="008D0DDD" w:rsidRDefault="00000000">
      <w:r>
        <w:rPr>
          <w:b/>
          <w:bCs/>
        </w:rPr>
        <w:t xml:space="preserve">Терминологическое замечание. </w:t>
      </w:r>
      <w:r>
        <w:t>В действующих методических рекомендациях термин «педагог-навигатор» не используется: там говорится о педагоге, организующем профориентационную деятельность, и об администраторе. «Педагог-навигатор» — рабочий термин проекта «Билет в будущее» и его цифровой платформы. В приказах школы допустимы оба варианта, но при ссылке на методические рекомендации корректнее писать «педагог, организующий профориентационную деятельность». Методические рекомендации прямо указывают, что наиболее эффективно профориентационную работу реализует классный руководитель, и рекомендуют модель «педагог = классный руководитель».</w:t>
      </w:r>
    </w:p>
    <w:p w14:paraId="68806195" w14:textId="77777777" w:rsidR="008D0DDD" w:rsidRDefault="00000000">
      <w:pPr>
        <w:pStyle w:val="2"/>
      </w:pPr>
      <w:bookmarkStart w:id="70" w:name="_Toc239661689"/>
      <w:r>
        <w:t>9.1. Реальный функционал</w:t>
      </w:r>
      <w:bookmarkEnd w:id="70"/>
    </w:p>
    <w:p w14:paraId="202C8CFD" w14:textId="77777777" w:rsidR="008D0DDD" w:rsidRDefault="00000000">
      <w:r>
        <w:t>По официальным материалам федерального оператора и методическим рекомендациям к функционалу педагога-навигатора относятся:</w:t>
      </w:r>
    </w:p>
    <w:p w14:paraId="6829830D" w14:textId="77777777" w:rsidR="008D0DDD" w:rsidRDefault="00000000">
      <w:pPr>
        <w:pStyle w:val="Plain"/>
        <w:numPr>
          <w:ilvl w:val="0"/>
          <w:numId w:val="11"/>
        </w:numPr>
        <w:jc w:val="both"/>
      </w:pPr>
      <w:r>
        <w:t>ведение курса внеурочной деятельности «Россия — мои горизонты» в закреплённых классах по федеральному и региональному календарно-тематическому плану;</w:t>
      </w:r>
    </w:p>
    <w:p w14:paraId="1B956BF5" w14:textId="77777777" w:rsidR="008D0DDD" w:rsidRDefault="00000000">
      <w:pPr>
        <w:pStyle w:val="Plain"/>
        <w:numPr>
          <w:ilvl w:val="0"/>
          <w:numId w:val="11"/>
        </w:numPr>
        <w:jc w:val="both"/>
      </w:pPr>
      <w:r>
        <w:t>регистрация обучающихся своих классов на платформе, выдача логинов и паролей, контроль подтверждения согласия на обработку персональных данных;</w:t>
      </w:r>
    </w:p>
    <w:p w14:paraId="4E5B4E80" w14:textId="77777777" w:rsidR="008D0DDD" w:rsidRDefault="00000000">
      <w:pPr>
        <w:pStyle w:val="Plain"/>
        <w:numPr>
          <w:ilvl w:val="0"/>
          <w:numId w:val="11"/>
        </w:numPr>
        <w:jc w:val="both"/>
      </w:pPr>
      <w:r>
        <w:t>организация прохождения обучающимися онлайн-диагностик и разбор индивидуальных отчётов;</w:t>
      </w:r>
    </w:p>
    <w:p w14:paraId="1FDF5CB1" w14:textId="77777777" w:rsidR="008D0DDD" w:rsidRDefault="00000000">
      <w:pPr>
        <w:pStyle w:val="Plain"/>
        <w:numPr>
          <w:ilvl w:val="0"/>
          <w:numId w:val="11"/>
        </w:numPr>
        <w:jc w:val="both"/>
      </w:pPr>
      <w:r>
        <w:t>запись обучающихся на мероприятия профессионального выбора через личный кабинет и сопровождение участия;</w:t>
      </w:r>
    </w:p>
    <w:p w14:paraId="56F3C41F" w14:textId="77777777" w:rsidR="008D0DDD" w:rsidRDefault="00000000">
      <w:pPr>
        <w:pStyle w:val="Plain"/>
        <w:numPr>
          <w:ilvl w:val="0"/>
          <w:numId w:val="11"/>
        </w:numPr>
        <w:jc w:val="both"/>
      </w:pPr>
      <w:r>
        <w:t>внесение в личный кабинет оценок, переданных наставниками по итогам профессиональных проб;</w:t>
      </w:r>
    </w:p>
    <w:p w14:paraId="60B7C096" w14:textId="77777777" w:rsidR="008D0DDD" w:rsidRDefault="00000000">
      <w:pPr>
        <w:pStyle w:val="Plain"/>
        <w:numPr>
          <w:ilvl w:val="0"/>
          <w:numId w:val="11"/>
        </w:numPr>
        <w:jc w:val="both"/>
      </w:pPr>
      <w:r>
        <w:t>информирование родителей о возможностях платформы и проведение профориентационных родительских собраний совместно с классным руководителем;</w:t>
      </w:r>
    </w:p>
    <w:p w14:paraId="046426D8" w14:textId="77777777" w:rsidR="008D0DDD" w:rsidRDefault="00000000">
      <w:pPr>
        <w:pStyle w:val="Plain"/>
        <w:numPr>
          <w:ilvl w:val="0"/>
          <w:numId w:val="11"/>
        </w:numPr>
        <w:jc w:val="both"/>
      </w:pPr>
      <w:r>
        <w:t>участие в подготовке материалов для внутришкольного контроля и итогового анализа.</w:t>
      </w:r>
    </w:p>
    <w:p w14:paraId="1132D29C" w14:textId="77777777" w:rsidR="008D0DDD" w:rsidRDefault="00000000">
      <w:r>
        <w:rPr>
          <w:b/>
          <w:bCs/>
        </w:rPr>
        <w:t xml:space="preserve">Чего в функционал не входит. </w:t>
      </w:r>
      <w:r>
        <w:t xml:space="preserve">Педагог-навигатор не отвечает за профориентационную работу всей школы, не заменяет заместителя директора, не </w:t>
      </w:r>
      <w:r>
        <w:lastRenderedPageBreak/>
        <w:t>проводит психологическую диагностику, требующую квалификации педагога-психолога, не заключает договоры с партнёрами, не ведёт отдельный «журнал профориентации» и не составляет отчётность, не предусмотренную приказом школы. Возложение на педагога-навигатора всей профориентационной работы — типовая управленческая ошибка.</w:t>
      </w:r>
    </w:p>
    <w:p w14:paraId="65C66F9B" w14:textId="77777777" w:rsidR="008D0DDD" w:rsidRDefault="00000000">
      <w:pPr>
        <w:pStyle w:val="2"/>
      </w:pPr>
      <w:bookmarkStart w:id="71" w:name="_Toc239661690"/>
      <w:r>
        <w:t>9.2. Подготовка</w:t>
      </w:r>
      <w:bookmarkEnd w:id="71"/>
    </w:p>
    <w:p w14:paraId="08B46B59" w14:textId="77777777" w:rsidR="008D0DDD" w:rsidRDefault="00000000">
      <w:r>
        <w:t>Действующие методические рекомендации устанавливают два разных требования, которые не следует смешивать:</w:t>
      </w:r>
    </w:p>
    <w:p w14:paraId="0C86E73D" w14:textId="77777777" w:rsidR="008D0DDD" w:rsidRDefault="00000000">
      <w:pPr>
        <w:pStyle w:val="Plain"/>
        <w:numPr>
          <w:ilvl w:val="0"/>
          <w:numId w:val="12"/>
        </w:numPr>
        <w:jc w:val="both"/>
      </w:pPr>
      <w:r>
        <w:rPr>
          <w:b/>
          <w:bCs/>
        </w:rPr>
        <w:t xml:space="preserve">инструктаж — </w:t>
      </w:r>
      <w:r>
        <w:t>ответственные специалисты (педагоги и администраторы) проходят инструктаж по организации и проведению профориентационной работы в объёме не менее 6 академических часов, размещённый на портале «Билет в будущее». Это входит в перечень первых организационных шагов школы независимо от уровня реализации;</w:t>
      </w:r>
    </w:p>
    <w:p w14:paraId="2E61C197" w14:textId="77777777" w:rsidR="008D0DDD" w:rsidRDefault="00000000">
      <w:pPr>
        <w:pStyle w:val="Plain"/>
        <w:numPr>
          <w:ilvl w:val="0"/>
          <w:numId w:val="12"/>
        </w:numPr>
        <w:jc w:val="both"/>
      </w:pPr>
      <w:r>
        <w:rPr>
          <w:b/>
          <w:bCs/>
        </w:rPr>
        <w:t xml:space="preserve">дополнительная профессиональная программа — </w:t>
      </w:r>
      <w:r>
        <w:t>педагог осваивает программу объёмом 36 академических часов, реализуемую федеральным оператором, с учётом квоты, выделенной на субъект Российской Федерации. Регистрацию для зачисления на программу педагог проходит самостоятельно.</w:t>
      </w:r>
    </w:p>
    <w:p w14:paraId="774C7AB2" w14:textId="77777777" w:rsidR="008D0DDD" w:rsidRDefault="00000000">
      <w:r>
        <w:t>Дополнительно педагогические работники по решению руководства школы могут направляться на иные программы повышения квалификации, семинары и тренинги профориентационной тематики, в том числе на базе модельных школ Единой модели профориентации, которые формирует региональный оператор. Рекомендуемые форматы поддержки: семинары, конференции, мастер-классы, работа на уровне методического объединения, наставничество, экскурсии на производства-флагманы.</w:t>
      </w:r>
    </w:p>
    <w:p w14:paraId="4C0BEB62" w14:textId="77777777" w:rsidR="008D0DDD" w:rsidRDefault="00000000">
      <w:r>
        <w:rPr>
          <w:i/>
          <w:iCs/>
        </w:rPr>
        <w:t xml:space="preserve">Что изменилось. </w:t>
      </w:r>
      <w:r>
        <w:t>Прежняя схема «базовый уровень — только инструктаж, основной и продвинутый — повышение квалификации не менее 36 часов» относится к редакции методических рекомендаций 2024 года. В действующей редакции такого разделения по уровням нет.</w:t>
      </w:r>
    </w:p>
    <w:p w14:paraId="0051FE06" w14:textId="77777777" w:rsidR="008D0DDD" w:rsidRDefault="00000000">
      <w:pPr>
        <w:pStyle w:val="2"/>
      </w:pPr>
      <w:bookmarkStart w:id="72" w:name="_Toc239661691"/>
      <w:r>
        <w:t>9.3. Цикл работы педагога-навигатора на учебный год</w:t>
      </w:r>
      <w:bookmarkEnd w:id="72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9"/>
        <w:gridCol w:w="4820"/>
        <w:gridCol w:w="3470"/>
      </w:tblGrid>
      <w:tr w:rsidR="008D0DDD" w14:paraId="2D72BB65" w14:textId="77777777">
        <w:trPr>
          <w:tblHeader/>
        </w:trPr>
        <w:tc>
          <w:tcPr>
            <w:tcW w:w="134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8AE37A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Период</w:t>
            </w:r>
          </w:p>
        </w:tc>
        <w:tc>
          <w:tcPr>
            <w:tcW w:w="48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59B1C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Содержание работы</w:t>
            </w:r>
          </w:p>
        </w:tc>
        <w:tc>
          <w:tcPr>
            <w:tcW w:w="347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C5696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Результат</w:t>
            </w:r>
          </w:p>
        </w:tc>
      </w:tr>
      <w:tr w:rsidR="008D0DDD" w14:paraId="74774F94" w14:textId="77777777"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BD1C2" w14:textId="77777777" w:rsidR="008D0DDD" w:rsidRDefault="00000000">
            <w:pPr>
              <w:pStyle w:val="TblText"/>
            </w:pPr>
            <w:r>
              <w:t>Август — сентябрь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FABE90" w14:textId="77777777" w:rsidR="008D0DDD" w:rsidRDefault="00000000">
            <w:pPr>
              <w:pStyle w:val="TblText"/>
            </w:pPr>
            <w:r>
              <w:t xml:space="preserve">Получить доступ к личному кабинету; изучить рабочую программу курса редакции 2026 года и региональный календарно-тематический план; составить календарно-тематическое планирование для своих классов с датами; провести информирование обучающихся и родителей о проекте и добровольности участия в нём; зарегистрировать обучающихся, изъявивших желание участвовать, выдать логины, проконтролировать подтверждение согласий и верификацию номеров, зафиксировать отказы без последствий для </w:t>
            </w:r>
            <w:r>
              <w:lastRenderedPageBreak/>
              <w:t>обучающихся; провести занятия сентября по календарно-тематическому плану — установочное (тема 1, 03.09), «Открой своё будущее» (тема 2, 10.09), «Познаю себя» (тема 3, 17.09), первое отраслевое (тема 4, 24.09); выступить на родительском собрании о проекте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6D9844" w14:textId="77777777" w:rsidR="008D0DDD" w:rsidRDefault="00000000">
            <w:pPr>
              <w:pStyle w:val="TblText"/>
            </w:pPr>
            <w:r>
              <w:lastRenderedPageBreak/>
              <w:t>КТП по классам; списки зарегистрированных обучающихся с отметками о согласиях; записи в журнале внеурочной деятельности</w:t>
            </w:r>
          </w:p>
        </w:tc>
      </w:tr>
      <w:tr w:rsidR="008D0DDD" w14:paraId="51A9F162" w14:textId="77777777"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4C9AB" w14:textId="77777777" w:rsidR="008D0DDD" w:rsidRDefault="00000000">
            <w:pPr>
              <w:pStyle w:val="TblText"/>
            </w:pPr>
            <w:r>
              <w:t>Октябрь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2963FD" w14:textId="77777777" w:rsidR="008D0DDD" w:rsidRDefault="00000000">
            <w:pPr>
              <w:pStyle w:val="TblText"/>
            </w:pPr>
            <w:r>
              <w:t>Провести занятия по плану; организовать первую волну диагностик «Мои интересы» (6, 8, 10 классы) и «Мой профиль» (7, 9, 11 классы); подать заявки на мероприятия профессионального выбора первого полугодия; провести первое практико-ориентированное занятие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EDA398" w14:textId="77777777" w:rsidR="008D0DDD" w:rsidRDefault="00000000">
            <w:pPr>
              <w:pStyle w:val="TblText"/>
            </w:pPr>
            <w:r>
              <w:t>Сводка прохождения диагностик по классам; заявки на мероприятия</w:t>
            </w:r>
          </w:p>
        </w:tc>
      </w:tr>
      <w:tr w:rsidR="008D0DDD" w14:paraId="53AAF69C" w14:textId="77777777"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E1D68" w14:textId="77777777" w:rsidR="008D0DDD" w:rsidRDefault="00000000">
            <w:pPr>
              <w:pStyle w:val="TblText"/>
            </w:pPr>
            <w:r>
              <w:t>Ноябрь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DB12B1" w14:textId="77777777" w:rsidR="008D0DDD" w:rsidRDefault="00000000">
            <w:pPr>
              <w:pStyle w:val="TblText"/>
            </w:pPr>
            <w:r>
              <w:t>Провести занятия по плану; разобрать с обучающимися индивидуальные отчёты по итогам первой волны диагностик; сопроводить участие классов в первых профессиональных пробах и экскурсиях; передать оценки наставников в личный кабинет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91081" w14:textId="77777777" w:rsidR="008D0DDD" w:rsidRDefault="00000000">
            <w:pPr>
              <w:pStyle w:val="TblText"/>
            </w:pPr>
            <w:r>
              <w:t>Карты профессиональных проб; отметки в личном кабинете</w:t>
            </w:r>
          </w:p>
        </w:tc>
      </w:tr>
      <w:tr w:rsidR="008D0DDD" w14:paraId="000DCFCE" w14:textId="77777777"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39F07" w14:textId="77777777" w:rsidR="008D0DDD" w:rsidRDefault="00000000">
            <w:pPr>
              <w:pStyle w:val="TblText"/>
            </w:pPr>
            <w:r>
              <w:t>Декабрь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B8C003" w14:textId="77777777" w:rsidR="008D0DDD" w:rsidRDefault="00000000">
            <w:pPr>
              <w:pStyle w:val="TblText"/>
            </w:pPr>
            <w:r>
              <w:t>Провести занятия по плану; организовать вторую волну диагностик («Мои качества», «Мои ориентиры»); подготовить материалы для промежуточного контроля: охват курсом, охват диагностиками, участие в мероприятиях; провести профориентационное родительское собрание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AFF38" w14:textId="77777777" w:rsidR="008D0DDD" w:rsidRDefault="00000000">
            <w:pPr>
              <w:pStyle w:val="TblText"/>
            </w:pPr>
            <w:r>
              <w:t>Справка для заместителя директора; протокол родительского собрания</w:t>
            </w:r>
          </w:p>
        </w:tc>
      </w:tr>
      <w:tr w:rsidR="008D0DDD" w14:paraId="66EB09EC" w14:textId="77777777"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9B7C0" w14:textId="77777777" w:rsidR="008D0DDD" w:rsidRDefault="00000000">
            <w:pPr>
              <w:pStyle w:val="TblText"/>
            </w:pPr>
            <w:r>
              <w:t>Январь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3B1725" w14:textId="77777777" w:rsidR="008D0DDD" w:rsidRDefault="00000000">
            <w:pPr>
              <w:pStyle w:val="TblText"/>
            </w:pPr>
            <w:r>
              <w:t>Возобновить занятия после каникул; скорректировать календарно-тематическое планирование с учётом фактического выполнения; подать заявки на мероприятия второго полугодия; провести индивидуальные консультации по итогам диагностик для 9 и 11 классов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3B81C" w14:textId="77777777" w:rsidR="008D0DDD" w:rsidRDefault="00000000">
            <w:pPr>
              <w:pStyle w:val="TblText"/>
            </w:pPr>
            <w:r>
              <w:t>Скорректированное КТП; график консультаций</w:t>
            </w:r>
          </w:p>
        </w:tc>
      </w:tr>
      <w:tr w:rsidR="008D0DDD" w14:paraId="0EEBAB11" w14:textId="77777777"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E89765" w14:textId="77777777" w:rsidR="008D0DDD" w:rsidRDefault="00000000">
            <w:pPr>
              <w:pStyle w:val="TblText"/>
            </w:pPr>
            <w:r>
              <w:t>Февраль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04F6C7" w14:textId="77777777" w:rsidR="008D0DDD" w:rsidRDefault="00000000">
            <w:pPr>
              <w:pStyle w:val="TblText"/>
            </w:pPr>
            <w:r>
              <w:t>Провести занятия по плану; сопроводить участие в днях открытых дверей колледжей и вузов; организовать встречи с представителями профессий, в том числе с родителями обучающихся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BF826" w14:textId="77777777" w:rsidR="008D0DDD" w:rsidRDefault="00000000">
            <w:pPr>
              <w:pStyle w:val="TblText"/>
            </w:pPr>
            <w:r>
              <w:t>Списки участников; материалы встреч</w:t>
            </w:r>
          </w:p>
        </w:tc>
      </w:tr>
      <w:tr w:rsidR="008D0DDD" w14:paraId="6CDFABF0" w14:textId="77777777"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E55D0" w14:textId="77777777" w:rsidR="008D0DDD" w:rsidRDefault="00000000">
            <w:pPr>
              <w:pStyle w:val="TblText"/>
            </w:pPr>
            <w:r>
              <w:t>Март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FECD99" w14:textId="77777777" w:rsidR="008D0DDD" w:rsidRDefault="00000000">
            <w:pPr>
              <w:pStyle w:val="TblText"/>
            </w:pPr>
            <w:r>
              <w:t>Провести занятия по плану, включая проектное занятие «Поговори с родителями»; организовать профессиональные пробы второго полугодия; подготовить материалы для основного этапа внутришкольного контроля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2259E7" w14:textId="77777777" w:rsidR="008D0DDD" w:rsidRDefault="00000000">
            <w:pPr>
              <w:pStyle w:val="TblText"/>
            </w:pPr>
            <w:r>
              <w:t>Карты проб; материалы для справки ВШК</w:t>
            </w:r>
          </w:p>
        </w:tc>
      </w:tr>
      <w:tr w:rsidR="008D0DDD" w14:paraId="607C0B9C" w14:textId="77777777"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3F8CB" w14:textId="77777777" w:rsidR="008D0DDD" w:rsidRDefault="00000000">
            <w:pPr>
              <w:pStyle w:val="TblText"/>
            </w:pPr>
            <w:r>
              <w:t>Апрель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C5F15" w14:textId="77777777" w:rsidR="008D0DDD" w:rsidRDefault="00000000">
            <w:pPr>
              <w:pStyle w:val="TblText"/>
            </w:pPr>
            <w:r>
              <w:t>Провести занятия по плану; помочь обучающимся 9 и 11 классов оформить индивидуальный маршрут профессионального самоопределения; провести итоговые профориентационные родительские собрания: для 8—9 классов — о выборе профиля и уровня образования, для 10—11 классов — о предметах ЕГЭ и направлениях подготовки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D89295" w14:textId="77777777" w:rsidR="008D0DDD" w:rsidRDefault="00000000">
            <w:pPr>
              <w:pStyle w:val="TblText"/>
            </w:pPr>
            <w:r>
              <w:t>Заполненные формы индивидуального маршрута; протокол собрания</w:t>
            </w:r>
          </w:p>
        </w:tc>
      </w:tr>
      <w:tr w:rsidR="008D0DDD" w14:paraId="4750BDB9" w14:textId="77777777"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D64354" w14:textId="77777777" w:rsidR="008D0DDD" w:rsidRDefault="00000000">
            <w:pPr>
              <w:pStyle w:val="TblText"/>
            </w:pPr>
            <w:r>
              <w:lastRenderedPageBreak/>
              <w:t>Май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E1B751" w14:textId="77777777" w:rsidR="008D0DDD" w:rsidRDefault="00000000">
            <w:pPr>
              <w:pStyle w:val="TblText"/>
            </w:pPr>
            <w:r>
              <w:t>Провести рефлексивное занятие (тема 34); собрать данные об охвате, участии и результатах; передать материалы заместителю директора для аналитического отчёта; провести самоанализ работы за год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429B67" w14:textId="77777777" w:rsidR="008D0DDD" w:rsidRDefault="00000000">
            <w:pPr>
              <w:pStyle w:val="TblText"/>
            </w:pPr>
            <w:r>
              <w:t>Сводные данные по классам; предложения в план на следующий год</w:t>
            </w:r>
          </w:p>
        </w:tc>
      </w:tr>
      <w:tr w:rsidR="008D0DDD" w14:paraId="11CAAEF4" w14:textId="77777777"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B2CFB" w14:textId="77777777" w:rsidR="008D0DDD" w:rsidRDefault="00000000">
            <w:pPr>
              <w:pStyle w:val="TblText"/>
            </w:pPr>
            <w:r>
              <w:t>Июнь</w:t>
            </w:r>
          </w:p>
        </w:tc>
        <w:tc>
          <w:tcPr>
            <w:tcW w:w="4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49A407" w14:textId="77777777" w:rsidR="008D0DDD" w:rsidRDefault="00000000">
            <w:pPr>
              <w:pStyle w:val="TblText"/>
            </w:pPr>
            <w:r>
              <w:t>Участвовать в подведении итогов; при необходимости пройти повышение квалификации; изучить обновлённые материалы к следующему учебному году; сформировать предложения по партнёрам и мероприятиям</w:t>
            </w:r>
          </w:p>
        </w:tc>
        <w:tc>
          <w:tcPr>
            <w:tcW w:w="347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66A59" w14:textId="77777777" w:rsidR="008D0DDD" w:rsidRDefault="00000000">
            <w:pPr>
              <w:pStyle w:val="TblText"/>
            </w:pPr>
            <w:r>
              <w:t>Раздел аналитического отчёта; удостоверение о повышении квалификации при прохождении</w:t>
            </w:r>
          </w:p>
        </w:tc>
      </w:tr>
    </w:tbl>
    <w:p w14:paraId="27A67938" w14:textId="77777777" w:rsidR="008D0DDD" w:rsidRDefault="00000000">
      <w:r>
        <w:rPr>
          <w:i/>
          <w:iCs/>
        </w:rPr>
        <w:t xml:space="preserve">Замечание о нагрузке. </w:t>
      </w:r>
      <w:r>
        <w:t>Приведённый цикл рассчитан на педагога-навигатора, ведущего курс в двух-четырёх классах. При закреплении большего числа классов часть функций (регистрация обучающихся, сбор согласий, сопровождение выездов) целесообразно распределить между классными руководителями — это прямо соответствует рекомендации определять ответственных специалистов в каждом классе.</w:t>
      </w:r>
    </w:p>
    <w:p w14:paraId="3885241F" w14:textId="77777777" w:rsidR="008D0DDD" w:rsidRDefault="00000000">
      <w:pPr>
        <w:pStyle w:val="1"/>
      </w:pPr>
      <w:bookmarkStart w:id="73" w:name="_Toc239661692"/>
      <w:r>
        <w:lastRenderedPageBreak/>
        <w:t>10. Роль классного руководителя и распределение ответственности</w:t>
      </w:r>
      <w:bookmarkEnd w:id="73"/>
    </w:p>
    <w:p w14:paraId="66C79DBD" w14:textId="77777777" w:rsidR="008D0DDD" w:rsidRDefault="00000000">
      <w:r>
        <w:t xml:space="preserve">Здесь важно удержать две вещи одновременно. Действующие методические рекомендации прямо говорят, что наиболее эффективно профориентационную работу реализует классный руководитель, и рекомендуют модель «педагог = классный руководитель». Одновременно приказ </w:t>
      </w:r>
      <w:proofErr w:type="spellStart"/>
      <w:r>
        <w:t>Минпросвещения</w:t>
      </w:r>
      <w:proofErr w:type="spellEnd"/>
      <w:r>
        <w:t xml:space="preserve"> России от 06.11.2024 № 779 ограничивает документы классного руководителя планом воспитательной работы и характеристикой на обучающегося по запросу — никакой отдельной профориентационной отчётности он вести не обязан.</w:t>
      </w:r>
    </w:p>
    <w:p w14:paraId="12FB4BC2" w14:textId="77777777" w:rsidR="008D0DDD" w:rsidRDefault="00000000">
      <w:r>
        <w:rPr>
          <w:b/>
          <w:bCs/>
        </w:rPr>
        <w:t xml:space="preserve">Отсюда практическое правило: </w:t>
      </w:r>
      <w:r>
        <w:t>классный руководитель — основной исполнитель профориентационной работы с классом, но не держатель отчётности и не организатор всей системы. Содержательную работу с обучающимися он ведёт; организацию партнёрств, планирование, контроль и анализ обеспечивает администратор (заместитель директора).</w:t>
      </w:r>
    </w:p>
    <w:p w14:paraId="4D95FAC3" w14:textId="77777777" w:rsidR="008D0DDD" w:rsidRDefault="00000000">
      <w:pPr>
        <w:pStyle w:val="2"/>
      </w:pPr>
      <w:bookmarkStart w:id="74" w:name="_Toc239661693"/>
      <w:r>
        <w:t>10.1. Что делает классный руководитель</w:t>
      </w:r>
      <w:bookmarkEnd w:id="74"/>
    </w:p>
    <w:p w14:paraId="0DC1E7E7" w14:textId="77777777" w:rsidR="008D0DDD" w:rsidRDefault="00000000">
      <w:pPr>
        <w:pStyle w:val="Plain"/>
        <w:numPr>
          <w:ilvl w:val="0"/>
          <w:numId w:val="13"/>
        </w:numPr>
        <w:jc w:val="both"/>
      </w:pPr>
      <w:r>
        <w:t>информирует обучающихся и родителей о профориентационных мероприятиях класса и школы;</w:t>
      </w:r>
    </w:p>
    <w:p w14:paraId="62EA5352" w14:textId="77777777" w:rsidR="008D0DDD" w:rsidRDefault="00000000">
      <w:pPr>
        <w:pStyle w:val="Plain"/>
        <w:numPr>
          <w:ilvl w:val="0"/>
          <w:numId w:val="13"/>
        </w:numPr>
        <w:jc w:val="both"/>
      </w:pPr>
      <w:r>
        <w:t>обеспечивает участие класса в курсе «Россия — мои горизонты», если ведёт его сам, либо взаимодействует с педагогом, который ведёт курс;</w:t>
      </w:r>
    </w:p>
    <w:p w14:paraId="528B58CA" w14:textId="77777777" w:rsidR="008D0DDD" w:rsidRDefault="00000000">
      <w:pPr>
        <w:pStyle w:val="Plain"/>
        <w:numPr>
          <w:ilvl w:val="0"/>
          <w:numId w:val="13"/>
        </w:numPr>
        <w:jc w:val="both"/>
      </w:pPr>
      <w:r>
        <w:t>организует участие класса в экскурсиях, пробах и партнёрских мероприятиях: сбор согласий на выезд, инструктаж, сопровождение;</w:t>
      </w:r>
    </w:p>
    <w:p w14:paraId="46DA1BB8" w14:textId="77777777" w:rsidR="008D0DDD" w:rsidRDefault="00000000">
      <w:pPr>
        <w:pStyle w:val="Plain"/>
        <w:numPr>
          <w:ilvl w:val="0"/>
          <w:numId w:val="13"/>
        </w:numPr>
        <w:jc w:val="both"/>
      </w:pPr>
      <w:r>
        <w:t>проводит профориентационные родительские собрания класса и индивидуальные беседы с родителями;</w:t>
      </w:r>
    </w:p>
    <w:p w14:paraId="38662F9F" w14:textId="77777777" w:rsidR="008D0DDD" w:rsidRDefault="00000000">
      <w:pPr>
        <w:pStyle w:val="Plain"/>
        <w:numPr>
          <w:ilvl w:val="0"/>
          <w:numId w:val="13"/>
        </w:numPr>
        <w:jc w:val="both"/>
      </w:pPr>
      <w:r>
        <w:t>наблюдает за интересами и склонностями обучающихся, обсуждает результаты диагностик в индивидуальных беседах;</w:t>
      </w:r>
    </w:p>
    <w:p w14:paraId="433DAF11" w14:textId="77777777" w:rsidR="008D0DDD" w:rsidRDefault="00000000">
      <w:pPr>
        <w:pStyle w:val="Plain"/>
        <w:numPr>
          <w:ilvl w:val="0"/>
          <w:numId w:val="13"/>
        </w:numPr>
        <w:jc w:val="both"/>
      </w:pPr>
      <w:r>
        <w:t>при необходимости привлекает педагога-психолога и социального педагога;</w:t>
      </w:r>
    </w:p>
    <w:p w14:paraId="307203E1" w14:textId="77777777" w:rsidR="008D0DDD" w:rsidRDefault="00000000">
      <w:pPr>
        <w:pStyle w:val="Plain"/>
        <w:numPr>
          <w:ilvl w:val="0"/>
          <w:numId w:val="13"/>
        </w:numPr>
        <w:jc w:val="both"/>
      </w:pPr>
      <w:r>
        <w:t>отражает профориентационные события класса в плане воспитательной работы.</w:t>
      </w:r>
    </w:p>
    <w:p w14:paraId="210BAD60" w14:textId="77777777" w:rsidR="008D0DDD" w:rsidRDefault="00000000">
      <w:r>
        <w:rPr>
          <w:b/>
          <w:bCs/>
        </w:rPr>
        <w:t xml:space="preserve">Чего нельзя требовать от классного руководителя: </w:t>
      </w:r>
      <w:r>
        <w:t>ведения отдельного журнала профориентации; составления индивидуальных профориентационных отчётов на каждого обучающегося; самостоятельного заключения договоров с предприятиями; проведения психологической диагностики; ежемесячных письменных отчётов о профориентационной работе класса. Ни одно из этих требований не следует ни из федеральных актов, ни из методических рекомендаций.</w:t>
      </w:r>
    </w:p>
    <w:p w14:paraId="5806FF29" w14:textId="77777777" w:rsidR="008D0DDD" w:rsidRDefault="00000000">
      <w:pPr>
        <w:pStyle w:val="2"/>
      </w:pPr>
      <w:bookmarkStart w:id="75" w:name="_Toc239661694"/>
      <w:r>
        <w:lastRenderedPageBreak/>
        <w:t>10.2. Матрица распределения ответственности</w:t>
      </w:r>
      <w:bookmarkEnd w:id="75"/>
    </w:p>
    <w:p w14:paraId="1F77A615" w14:textId="77777777" w:rsidR="008D0DDD" w:rsidRDefault="00000000">
      <w:r>
        <w:t>Условные обозначения: О — организует и отвечает за результат; У — участвует, выполняет часть работы; И — информируется, использует результат; «—» — не участвует.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6"/>
        <w:gridCol w:w="1446"/>
        <w:gridCol w:w="1446"/>
        <w:gridCol w:w="1446"/>
        <w:gridCol w:w="1445"/>
      </w:tblGrid>
      <w:tr w:rsidR="008D0DDD" w14:paraId="2B4A1C91" w14:textId="77777777">
        <w:trPr>
          <w:tblHeader/>
        </w:trPr>
        <w:tc>
          <w:tcPr>
            <w:tcW w:w="385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2B3378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Задача</w:t>
            </w:r>
          </w:p>
        </w:tc>
        <w:tc>
          <w:tcPr>
            <w:tcW w:w="144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625325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Заместитель директора</w:t>
            </w:r>
          </w:p>
        </w:tc>
        <w:tc>
          <w:tcPr>
            <w:tcW w:w="144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C7008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Педагог-навигатор</w:t>
            </w:r>
          </w:p>
        </w:tc>
        <w:tc>
          <w:tcPr>
            <w:tcW w:w="144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2C896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Классный руководитель</w:t>
            </w:r>
          </w:p>
        </w:tc>
        <w:tc>
          <w:tcPr>
            <w:tcW w:w="144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D5E89F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Педагог-психолог</w:t>
            </w:r>
          </w:p>
        </w:tc>
      </w:tr>
      <w:tr w:rsidR="008D0DDD" w14:paraId="1927B783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36A371" w14:textId="77777777" w:rsidR="008D0DDD" w:rsidRDefault="00000000">
            <w:pPr>
              <w:pStyle w:val="TblText"/>
            </w:pPr>
            <w:r>
              <w:t>Определение уровня реализации модели и подготовка приказа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90BCE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B6AAF0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88F82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362B4B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8D0DDD" w14:paraId="289DF368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7D935" w14:textId="77777777" w:rsidR="008D0DDD" w:rsidRDefault="00000000">
            <w:pPr>
              <w:pStyle w:val="TblText"/>
            </w:pPr>
            <w:r>
              <w:t>Разработка и утверждение годового плана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49E11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00EDE2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2CCAB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62A699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</w:tr>
      <w:tr w:rsidR="008D0DDD" w14:paraId="5B86F8F3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8F9C9F" w14:textId="77777777" w:rsidR="008D0DDD" w:rsidRDefault="00000000">
            <w:pPr>
              <w:pStyle w:val="TblText"/>
            </w:pPr>
            <w:r>
              <w:t>Включение курса в план внеурочной деятельности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8504E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DCAA8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444E7F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43236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8D0DDD" w14:paraId="77F8B3DB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0974BA" w14:textId="77777777" w:rsidR="008D0DDD" w:rsidRDefault="00000000">
            <w:pPr>
              <w:pStyle w:val="TblText"/>
            </w:pPr>
            <w:r>
              <w:t>Ведение курса «Россия — мои горизонты»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D0020C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EB7794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72DDA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86C9CE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</w:tr>
      <w:tr w:rsidR="008D0DDD" w14:paraId="6F1DA146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18D877" w14:textId="77777777" w:rsidR="008D0DDD" w:rsidRDefault="00000000">
            <w:pPr>
              <w:pStyle w:val="TblText"/>
            </w:pPr>
            <w:r>
              <w:t>Календарно-тематическое планирование курса с региональным компонентом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5031B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C4ED4A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FF87C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CAD9F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8D0DDD" w14:paraId="5F313302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0E593" w14:textId="77777777" w:rsidR="008D0DDD" w:rsidRDefault="00000000">
            <w:pPr>
              <w:pStyle w:val="TblText"/>
            </w:pPr>
            <w:r>
              <w:t>Регистрация обучающихся на платформе, контроль согласий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342F04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C7489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F7B91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0454AD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8D0DDD" w14:paraId="2AE6CAFF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7EBC79" w14:textId="77777777" w:rsidR="008D0DDD" w:rsidRDefault="00000000">
            <w:pPr>
              <w:pStyle w:val="TblText"/>
            </w:pPr>
            <w:r>
              <w:t>Организация онлайн-диагностик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16B9E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5A3109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81FA8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83447A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</w:tr>
      <w:tr w:rsidR="008D0DDD" w14:paraId="36986B3C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667D5" w14:textId="77777777" w:rsidR="008D0DDD" w:rsidRDefault="00000000">
            <w:pPr>
              <w:pStyle w:val="TblText"/>
            </w:pPr>
            <w:r>
              <w:t>Интерпретация результатов диагностик, индивидуальные консультации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CA565B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5FC431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64B30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AF63E6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</w:tr>
      <w:tr w:rsidR="008D0DDD" w14:paraId="52F49BD2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56C03B" w14:textId="77777777" w:rsidR="008D0DDD" w:rsidRDefault="00000000">
            <w:pPr>
              <w:pStyle w:val="TblText"/>
            </w:pPr>
            <w:r>
              <w:t>Дополнительная психологическая диагностика по запросу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194C55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923BDC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0F3ED0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98DE0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</w:tr>
      <w:tr w:rsidR="008D0DDD" w14:paraId="56A2B051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0AB224" w14:textId="77777777" w:rsidR="008D0DDD" w:rsidRDefault="00000000">
            <w:pPr>
              <w:pStyle w:val="TblText"/>
            </w:pPr>
            <w:r>
              <w:t>Организация профессиональных проб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60C34D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151F8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24746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51A67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8D0DDD" w14:paraId="09515B25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52F788" w14:textId="77777777" w:rsidR="008D0DDD" w:rsidRDefault="00000000">
            <w:pPr>
              <w:pStyle w:val="TblText"/>
            </w:pPr>
            <w:r>
              <w:t>Сопровождение класса на выездных мероприятиях, инструктаж, согласия на выезд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EEE9A9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86B649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BE9B5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1A0C4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8D0DDD" w14:paraId="2A19AEA5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22490D" w14:textId="77777777" w:rsidR="008D0DDD" w:rsidRDefault="00000000">
            <w:pPr>
              <w:pStyle w:val="TblText"/>
            </w:pPr>
            <w:r>
              <w:t>Взаимодействие с колледжами, вузами, работодателями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592A72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E567E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08FC02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8C991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8D0DDD" w14:paraId="63E9F46A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4DCA3B" w14:textId="77777777" w:rsidR="008D0DDD" w:rsidRDefault="00000000">
            <w:pPr>
              <w:pStyle w:val="TblText"/>
            </w:pPr>
            <w:r>
              <w:t>Профориентационные родительские собрания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40E8D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BF1E3F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F84DB8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A8F58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</w:tr>
      <w:tr w:rsidR="008D0DDD" w14:paraId="7D8BD728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2715C" w14:textId="77777777" w:rsidR="008D0DDD" w:rsidRDefault="00000000">
            <w:pPr>
              <w:pStyle w:val="TblText"/>
            </w:pPr>
            <w:r>
              <w:t>Индивидуальная работа с семьёй в ситуации конфликта ожиданий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D38AA5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7ACCEF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14C35D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97BF1E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</w:tr>
      <w:tr w:rsidR="008D0DDD" w14:paraId="05706055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A23FF" w14:textId="77777777" w:rsidR="008D0DDD" w:rsidRDefault="00000000">
            <w:pPr>
              <w:pStyle w:val="TblText"/>
            </w:pPr>
            <w:r>
              <w:t>Работа с обучающимися с ОВЗ и инвалидностью: определение условий участия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D3E13F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753894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0867FF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8A807F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</w:tr>
      <w:tr w:rsidR="008D0DDD" w14:paraId="0E841623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C4856" w14:textId="77777777" w:rsidR="008D0DDD" w:rsidRDefault="00000000">
            <w:pPr>
              <w:pStyle w:val="TblText"/>
            </w:pPr>
            <w:r>
              <w:t>Профориентационное сопровождение обучающихся группы риска (при наличии в школе социального педагога ответственность закрепляется за ним)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FF292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699105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ED5FAE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C8195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</w:tr>
      <w:tr w:rsidR="008D0DDD" w14:paraId="4A6C7BC6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51EA7E" w14:textId="77777777" w:rsidR="008D0DDD" w:rsidRDefault="00000000">
            <w:pPr>
              <w:pStyle w:val="TblText"/>
            </w:pPr>
            <w:r>
              <w:lastRenderedPageBreak/>
              <w:t>Информационное сопровождение на сайте и в официальных сообществах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9DE34D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25E0CE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2E24F7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CE150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8D0DDD" w14:paraId="43827812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D5403C" w14:textId="77777777" w:rsidR="008D0DDD" w:rsidRDefault="00000000">
            <w:pPr>
              <w:pStyle w:val="TblText"/>
            </w:pPr>
            <w:r>
              <w:t>Учёт охвата обучающихся программами дополнительного образования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0E0774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40B5D2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8C1A78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E05DFD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</w:tr>
      <w:tr w:rsidR="008D0DDD" w14:paraId="469BEC91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45171D" w14:textId="77777777" w:rsidR="008D0DDD" w:rsidRDefault="00000000">
            <w:pPr>
              <w:pStyle w:val="TblText"/>
            </w:pPr>
            <w:r>
              <w:t>Внутришкольный контроль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4A5CE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A98377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25257A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B8A79" w14:textId="77777777" w:rsidR="008D0DDD" w:rsidRDefault="00000000">
            <w:pPr>
              <w:pStyle w:val="TblText"/>
              <w:jc w:val="center"/>
            </w:pPr>
            <w:r>
              <w:t>И</w:t>
            </w:r>
          </w:p>
        </w:tc>
      </w:tr>
      <w:tr w:rsidR="008D0DDD" w14:paraId="14028BB1" w14:textId="77777777"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F61BF" w14:textId="77777777" w:rsidR="008D0DDD" w:rsidRDefault="00000000">
            <w:pPr>
              <w:pStyle w:val="TblText"/>
            </w:pPr>
            <w:r>
              <w:t>Аналитический отчёт по итогам года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E5CBE1" w14:textId="77777777" w:rsidR="008D0DDD" w:rsidRDefault="00000000">
            <w:pPr>
              <w:pStyle w:val="TblText"/>
              <w:jc w:val="center"/>
            </w:pPr>
            <w:r>
              <w:t>О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CB5B5E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7CFCD0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FBA556" w14:textId="77777777" w:rsidR="008D0DDD" w:rsidRDefault="00000000">
            <w:pPr>
              <w:pStyle w:val="TblText"/>
              <w:jc w:val="center"/>
            </w:pPr>
            <w:r>
              <w:t>У</w:t>
            </w:r>
          </w:p>
        </w:tc>
      </w:tr>
    </w:tbl>
    <w:p w14:paraId="40B5C8A9" w14:textId="77777777" w:rsidR="008D0DDD" w:rsidRDefault="00000000">
      <w:r>
        <w:t>Матрица носит рекомендательный характер и утверждается приказом школы как приложение к плану. Проверять её следует по трём условиям. Первое: у каждой задачи есть ровно один ответственный со статусом «О» — задача без «О» не выполняется, задача с двумя «О» не выполняется тоже. Второе: подготовка документа и его утверждение разведены — проект приказа, плана и отчёта готовит заместитель директора, а утверждает и подписывает руководитель. Третье: исполнительские задачи не сведены к одному работнику, прежде всего к педагогу-навигатору. Требовать при этом равномерного распределения отметок «О» между ролями не нужно: у заместителя директора их закономерно больше, поскольку организация работы входит в его должностные обязанности, и это не признак перекоса.</w:t>
      </w:r>
    </w:p>
    <w:p w14:paraId="18DFE08D" w14:textId="77777777" w:rsidR="008D0DDD" w:rsidRDefault="00000000">
      <w:pPr>
        <w:pStyle w:val="2"/>
      </w:pPr>
      <w:bookmarkStart w:id="76" w:name="_Toc239661695"/>
      <w:r>
        <w:t>10.3. Роль социального педагога и других специалистов</w:t>
      </w:r>
      <w:bookmarkEnd w:id="76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6"/>
        <w:gridCol w:w="7133"/>
      </w:tblGrid>
      <w:tr w:rsidR="008D0DDD" w14:paraId="339A9464" w14:textId="77777777">
        <w:trPr>
          <w:tblHeader/>
        </w:trPr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B63CF0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Специалист</w:t>
            </w:r>
          </w:p>
        </w:tc>
        <w:tc>
          <w:tcPr>
            <w:tcW w:w="713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4CBA79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Вклад в профориентационную работу</w:t>
            </w:r>
          </w:p>
        </w:tc>
      </w:tr>
      <w:tr w:rsidR="008D0DDD" w14:paraId="169F5C52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B917A" w14:textId="77777777" w:rsidR="008D0DDD" w:rsidRDefault="00000000">
            <w:pPr>
              <w:pStyle w:val="TblText"/>
            </w:pPr>
            <w:r>
              <w:t>Социальный педагог</w:t>
            </w:r>
          </w:p>
        </w:tc>
        <w:tc>
          <w:tcPr>
            <w:tcW w:w="71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48C44C" w14:textId="77777777" w:rsidR="008D0DDD" w:rsidRDefault="00000000">
            <w:pPr>
              <w:pStyle w:val="TblText"/>
            </w:pPr>
            <w:r>
              <w:t>Профориентационное сопровождение обучающихся, находящихся в социально опасном положении и на внутришкольном учёте; взаимодействие с центром занятости населения по вопросам временного трудоустройства несовершеннолетних; помощь семьям в трудной жизненной ситуации при выборе доступной образовательной траектории</w:t>
            </w:r>
          </w:p>
        </w:tc>
      </w:tr>
      <w:tr w:rsidR="008D0DDD" w14:paraId="1BA4F1BE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57EEA" w14:textId="77777777" w:rsidR="008D0DDD" w:rsidRDefault="00000000">
            <w:pPr>
              <w:pStyle w:val="TblText"/>
            </w:pPr>
            <w:r>
              <w:t>Педагог-психолог</w:t>
            </w:r>
          </w:p>
        </w:tc>
        <w:tc>
          <w:tcPr>
            <w:tcW w:w="71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02E200" w14:textId="77777777" w:rsidR="008D0DDD" w:rsidRDefault="00000000">
            <w:pPr>
              <w:pStyle w:val="TblText"/>
            </w:pPr>
            <w:r>
              <w:t>Интерпретация результатов диагностик; дополнительная психологическая диагностика по запросу обучающегося или родителя при наличии письменного согласия; индивидуальные и групповые консультации; работа с тревожностью при выборе; участие в психолого-педагогическом консилиуме по вопросам сопровождения обучающихся с ОВЗ</w:t>
            </w:r>
          </w:p>
        </w:tc>
      </w:tr>
      <w:tr w:rsidR="008D0DDD" w14:paraId="70C2311F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AD467" w14:textId="77777777" w:rsidR="008D0DDD" w:rsidRDefault="00000000">
            <w:pPr>
              <w:pStyle w:val="TblText"/>
            </w:pPr>
            <w:r>
              <w:t>Педагог-организатор</w:t>
            </w:r>
          </w:p>
        </w:tc>
        <w:tc>
          <w:tcPr>
            <w:tcW w:w="71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1326BE" w14:textId="77777777" w:rsidR="008D0DDD" w:rsidRDefault="00000000">
            <w:pPr>
              <w:pStyle w:val="TblText"/>
            </w:pPr>
            <w:r>
              <w:t>Организация общешкольных профориентационных событий: фестиваля профессий, ярмарки образовательных возможностей, конкурсов; координация участия классов</w:t>
            </w:r>
          </w:p>
        </w:tc>
      </w:tr>
      <w:tr w:rsidR="008D0DDD" w14:paraId="717E63C9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353E4" w14:textId="77777777" w:rsidR="008D0DDD" w:rsidRDefault="00000000">
            <w:pPr>
              <w:pStyle w:val="TblText"/>
            </w:pPr>
            <w:r>
              <w:t>Учитель-предметник</w:t>
            </w:r>
          </w:p>
        </w:tc>
        <w:tc>
          <w:tcPr>
            <w:tcW w:w="71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1645BF" w14:textId="77777777" w:rsidR="008D0DDD" w:rsidRDefault="00000000">
            <w:pPr>
              <w:pStyle w:val="TblText"/>
            </w:pPr>
            <w:r>
              <w:t xml:space="preserve">Реализация профориентационных элементов урока в объёме, закреплённом решением методического объединения; подготовка </w:t>
            </w:r>
            <w:proofErr w:type="spellStart"/>
            <w:r>
              <w:t>профориентационно</w:t>
            </w:r>
            <w:proofErr w:type="spellEnd"/>
            <w:r>
              <w:t xml:space="preserve"> ориентированных заданий и кейсов</w:t>
            </w:r>
          </w:p>
        </w:tc>
      </w:tr>
      <w:tr w:rsidR="008D0DDD" w14:paraId="75928F0B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70717" w14:textId="77777777" w:rsidR="008D0DDD" w:rsidRDefault="00000000">
            <w:pPr>
              <w:pStyle w:val="TblText"/>
            </w:pPr>
            <w:r>
              <w:t>Педагог дополнительного образования</w:t>
            </w:r>
          </w:p>
        </w:tc>
        <w:tc>
          <w:tcPr>
            <w:tcW w:w="71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67C237" w14:textId="77777777" w:rsidR="008D0DDD" w:rsidRDefault="00000000">
            <w:pPr>
              <w:pStyle w:val="TblText"/>
            </w:pPr>
            <w:r>
              <w:t>Презентационные и пробные занятия в рамках информирования о возможностях дополнительного образования; программы, поддерживающие профессиональное самоопределение</w:t>
            </w:r>
          </w:p>
        </w:tc>
      </w:tr>
      <w:tr w:rsidR="008D0DDD" w14:paraId="32076D12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869BC0" w14:textId="77777777" w:rsidR="008D0DDD" w:rsidRDefault="00000000">
            <w:pPr>
              <w:pStyle w:val="TblText"/>
            </w:pPr>
            <w:r>
              <w:t>Библиотекарь (педагог-библиотекарь)</w:t>
            </w:r>
          </w:p>
        </w:tc>
        <w:tc>
          <w:tcPr>
            <w:tcW w:w="71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11C6E0" w14:textId="77777777" w:rsidR="008D0DDD" w:rsidRDefault="00000000">
            <w:pPr>
              <w:pStyle w:val="TblText"/>
            </w:pPr>
            <w:r>
              <w:t>Тематические выставки, подборки материалов о профессиях и образовательных организациях, информационная поддержка проектов</w:t>
            </w:r>
          </w:p>
        </w:tc>
      </w:tr>
      <w:tr w:rsidR="008D0DDD" w14:paraId="1458F769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F02261" w14:textId="77777777" w:rsidR="008D0DDD" w:rsidRDefault="00000000">
            <w:pPr>
              <w:pStyle w:val="TblText"/>
            </w:pPr>
            <w:r>
              <w:lastRenderedPageBreak/>
              <w:t>Советник директора по воспитанию</w:t>
            </w:r>
          </w:p>
        </w:tc>
        <w:tc>
          <w:tcPr>
            <w:tcW w:w="713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3D115" w14:textId="77777777" w:rsidR="008D0DDD" w:rsidRDefault="00000000">
            <w:pPr>
              <w:pStyle w:val="TblText"/>
            </w:pPr>
            <w:r>
              <w:t>Включение профориентационного содержания в деятельность детских объединений и волонтёрских инициатив; связь с общероссийскими молодёжными проектами</w:t>
            </w:r>
          </w:p>
        </w:tc>
      </w:tr>
    </w:tbl>
    <w:p w14:paraId="34183663" w14:textId="77777777" w:rsidR="008D0DDD" w:rsidRDefault="00000000">
      <w:pPr>
        <w:pStyle w:val="1"/>
      </w:pPr>
      <w:bookmarkStart w:id="77" w:name="_Toc239661696"/>
      <w:r>
        <w:lastRenderedPageBreak/>
        <w:t>11. Работа с обучающимися с ОВЗ и инвалидностью</w:t>
      </w:r>
      <w:bookmarkEnd w:id="77"/>
    </w:p>
    <w:p w14:paraId="1FEB3322" w14:textId="77777777" w:rsidR="008D0DDD" w:rsidRDefault="00000000">
      <w:r>
        <w:t>Порядок, утверждённый приказом № 650, прямо распространяет мероприятия по профессиональной ориентации на лиц с ограниченными возможностями здоровья и инвалидностью. Содействие организационно-методической и научно-методической поддержке профориентационной работы с обучающимися с ОВЗ входит в число задач Единой модели. Действующие методические рекомендации содержат два отдельных приложения по этой теме: приложение № 3 «Участие обучающихся с ОВЗ и инвалидностью в профориентационных мероприятиях» и приложение № 4 «Рекомендации по реализации мероприятий по профессиональному выбору для обучающихся с инвалидностью и ОВЗ различных нозологий».</w:t>
      </w:r>
    </w:p>
    <w:p w14:paraId="1D15578D" w14:textId="77777777" w:rsidR="008D0DDD" w:rsidRDefault="00000000">
      <w:r>
        <w:t>Диагностический инструментарий Единой модели адаптирован по содержанию для трёх возрастных категорий (6—7, 8—9, 10—12 классы) и для восьми нозологических групп: обучающиеся с нарушением зрения; с нарушением слуха; с нарушениями опорно-двигательного аппарата; с задержкой психического развития; с расстройствами аутистического спектра; с интеллектуальными нарушениями; с инвалидностью без нарушений психофизического развития (соматические заболевания); с тяжёлым недоразвитием речи. Возможно объединение некоторых групп.</w:t>
      </w:r>
    </w:p>
    <w:p w14:paraId="56CC788A" w14:textId="77777777" w:rsidR="008D0DDD" w:rsidRDefault="00000000">
      <w:pPr>
        <w:pStyle w:val="2"/>
      </w:pPr>
      <w:bookmarkStart w:id="78" w:name="_Toc239661697"/>
      <w:r>
        <w:t>11.1. Важная особенность федерального показателя</w:t>
      </w:r>
      <w:bookmarkEnd w:id="78"/>
    </w:p>
    <w:p w14:paraId="7D39286F" w14:textId="77777777" w:rsidR="008D0DDD" w:rsidRDefault="00000000">
      <w:r>
        <w:t xml:space="preserve">Методика расчёта показателя «Доля обучающихся 6—11 классов, охваченных комплексом профориентационных мероприятий в рамках Единой модели профориентации» (приложение № 4 к приказу </w:t>
      </w:r>
      <w:proofErr w:type="spellStart"/>
      <w:r>
        <w:t>Минпросвещения</w:t>
      </w:r>
      <w:proofErr w:type="spellEnd"/>
      <w:r>
        <w:t xml:space="preserve"> России от 27.05.2025 № 415) исключает обучающихся с ограниченными возможностями здоровья и (или) инвалидностью и из числителя, и из знаменателя.</w:t>
      </w:r>
    </w:p>
    <w:p w14:paraId="14D13685" w14:textId="77777777" w:rsidR="008D0DDD" w:rsidRDefault="00000000">
      <w:r>
        <w:rPr>
          <w:b/>
          <w:bCs/>
        </w:rPr>
        <w:t xml:space="preserve">Как это правильно понимать. </w:t>
      </w:r>
      <w:r>
        <w:t>Исключение из статистического показателя не означает исключения из профориентационной работы. Обязанность школы обеспечить профориентацию для этих обучающихся установлена пунктом 1 Порядка № 650 и не зависит от методики расчёта показателя. Использовать особенность методики как основание не работать с обучающимися с ОВЗ недопустимо: это прямое нарушение принципа доступности и статьи 79 Федерального закона № 273-ФЗ.</w:t>
      </w:r>
    </w:p>
    <w:p w14:paraId="39253A19" w14:textId="77777777" w:rsidR="008D0DDD" w:rsidRDefault="00000000">
      <w:pPr>
        <w:pStyle w:val="2"/>
      </w:pPr>
      <w:bookmarkStart w:id="79" w:name="_Toc239661698"/>
      <w:r>
        <w:t>11.2. Ключевые правила</w:t>
      </w:r>
      <w:bookmarkEnd w:id="79"/>
    </w:p>
    <w:p w14:paraId="6432AA3F" w14:textId="77777777" w:rsidR="008D0DDD" w:rsidRDefault="00000000">
      <w:pPr>
        <w:pStyle w:val="Plain"/>
        <w:numPr>
          <w:ilvl w:val="0"/>
          <w:numId w:val="14"/>
        </w:numPr>
        <w:jc w:val="both"/>
      </w:pPr>
      <w:r>
        <w:rPr>
          <w:b/>
          <w:bCs/>
        </w:rPr>
        <w:t xml:space="preserve">Ограничения здоровья не определяют профессиональный выбор. </w:t>
      </w:r>
      <w:r>
        <w:t>Заключение ПМПК касается образовательной программы и специальных условий обучения, а не будущей профессии. Формулировки вида «в связи с диагнозом рекомендованы профессии...» в школьных документах недопустимы.</w:t>
      </w:r>
    </w:p>
    <w:p w14:paraId="06BA1293" w14:textId="77777777" w:rsidR="008D0DDD" w:rsidRDefault="00000000">
      <w:pPr>
        <w:pStyle w:val="Plain"/>
        <w:numPr>
          <w:ilvl w:val="0"/>
          <w:numId w:val="14"/>
        </w:numPr>
        <w:jc w:val="both"/>
      </w:pPr>
      <w:r>
        <w:rPr>
          <w:b/>
          <w:bCs/>
        </w:rPr>
        <w:t xml:space="preserve">Педагог не даёт медицинских заключений. </w:t>
      </w:r>
      <w:r>
        <w:t xml:space="preserve">Вопрос о медицинских противопоказаниях к профессии решается врачебной комиссией при прохождении медицинского осмотра, а не педагогом, психологом или классным </w:t>
      </w:r>
      <w:r>
        <w:lastRenderedPageBreak/>
        <w:t>руководителем. Школа может информировать семью о том, что для ряда профессий предусмотрены медицинские требования, и рекомендовать обратиться к врачу.</w:t>
      </w:r>
    </w:p>
    <w:p w14:paraId="2B674328" w14:textId="77777777" w:rsidR="008D0DDD" w:rsidRDefault="00000000">
      <w:pPr>
        <w:pStyle w:val="Plain"/>
        <w:numPr>
          <w:ilvl w:val="0"/>
          <w:numId w:val="14"/>
        </w:numPr>
        <w:jc w:val="both"/>
      </w:pPr>
      <w:r>
        <w:rPr>
          <w:b/>
          <w:bCs/>
        </w:rPr>
        <w:t xml:space="preserve">Профессиональные интересы выявляются на общих основаниях. </w:t>
      </w:r>
      <w:r>
        <w:t>Обучающийся с ОВЗ проходит диагностики, адаптированные по содержанию для его возрастной категории и нозологической группы, — при необходимости с адаптацией формы предъявления (увеличенный шрифт, дополнительное время, помощь ассистента, устная форма).</w:t>
      </w:r>
    </w:p>
    <w:p w14:paraId="33882063" w14:textId="77777777" w:rsidR="008D0DDD" w:rsidRDefault="00000000">
      <w:pPr>
        <w:pStyle w:val="Plain"/>
        <w:numPr>
          <w:ilvl w:val="0"/>
          <w:numId w:val="14"/>
        </w:numPr>
        <w:jc w:val="both"/>
      </w:pPr>
      <w:r>
        <w:rPr>
          <w:b/>
          <w:bCs/>
        </w:rPr>
        <w:t xml:space="preserve">Мероприятия предваряет определение доступных видов деятельности. </w:t>
      </w:r>
      <w:r>
        <w:t xml:space="preserve">Приложение № 3 указывает: мероприятия по профессиональной ориентации осуществляются после установления оптимальных для конкретного обучающегося с инвалидностью видов трудовой и профессиональной деятельности, а также рекомендуемых и не рекомендуемых видов и условий труда. Основа — анализ стойких нарушений функций организма и ограничений жизнедеятельности, индивидуальная программа реабилитации или </w:t>
      </w:r>
      <w:proofErr w:type="spellStart"/>
      <w:r>
        <w:t>абилитации</w:t>
      </w:r>
      <w:proofErr w:type="spellEnd"/>
      <w:r>
        <w:t xml:space="preserve"> и обобщённые характеристики видов трудовой деятельности из приложения № 2 к приказу Минтруда России от 1 октября 2024 г. № 518. Это делает не педагог: он использует уже имеющиеся заключения.</w:t>
      </w:r>
    </w:p>
    <w:p w14:paraId="084F3B0D" w14:textId="77777777" w:rsidR="008D0DDD" w:rsidRDefault="00000000">
      <w:pPr>
        <w:pStyle w:val="Plain"/>
        <w:numPr>
          <w:ilvl w:val="0"/>
          <w:numId w:val="14"/>
        </w:numPr>
        <w:jc w:val="both"/>
      </w:pPr>
      <w:r>
        <w:rPr>
          <w:b/>
          <w:bCs/>
        </w:rPr>
        <w:t xml:space="preserve">Специальные условия определяет школа через психолого-педагогический консилиум. </w:t>
      </w:r>
      <w:proofErr w:type="spellStart"/>
      <w:r>
        <w:t>ППк</w:t>
      </w:r>
      <w:proofErr w:type="spellEnd"/>
      <w:r>
        <w:t xml:space="preserve">, действующий на основании распоряжения </w:t>
      </w:r>
      <w:proofErr w:type="spellStart"/>
      <w:r>
        <w:t>Минпросвещения</w:t>
      </w:r>
      <w:proofErr w:type="spellEnd"/>
      <w:r>
        <w:t xml:space="preserve"> России от 09.09.2019 № Р-93, определяет условия участия конкретного обучающегося в конкретном мероприятии: сопровождение ассистентом или тьютором, продолжительность, формат (очный, выездной, дистанционный), необходимость индивидуального маршрута перемещения.</w:t>
      </w:r>
    </w:p>
    <w:p w14:paraId="62992754" w14:textId="77777777" w:rsidR="008D0DDD" w:rsidRDefault="00000000">
      <w:pPr>
        <w:pStyle w:val="Plain"/>
        <w:numPr>
          <w:ilvl w:val="0"/>
          <w:numId w:val="14"/>
        </w:numPr>
        <w:jc w:val="both"/>
      </w:pPr>
      <w:r>
        <w:rPr>
          <w:b/>
          <w:bCs/>
        </w:rPr>
        <w:t xml:space="preserve">Психолого-педагогическая помощь оказывается с письменного согласия родителей. </w:t>
      </w:r>
      <w:r>
        <w:t>Часть 3 статьи 42 Федерального закона № 273-ФЗ: помощь оказывается на основании заявления или согласия в письменной форме родителей (законных представителей). Это относится и к профориентационным консультациям педагога-психолога, если они включены в программу психолого-педагогического сопровождения.</w:t>
      </w:r>
    </w:p>
    <w:p w14:paraId="2886B7E7" w14:textId="77777777" w:rsidR="008D0DDD" w:rsidRDefault="00000000">
      <w:pPr>
        <w:pStyle w:val="Plain"/>
        <w:numPr>
          <w:ilvl w:val="0"/>
          <w:numId w:val="14"/>
        </w:numPr>
        <w:jc w:val="both"/>
      </w:pPr>
      <w:r>
        <w:rPr>
          <w:b/>
          <w:bCs/>
        </w:rPr>
        <w:t xml:space="preserve">ПМПК действует в пределах своей компетенции. </w:t>
      </w:r>
      <w:r>
        <w:t xml:space="preserve">Комиссия работает по Положению, утверждённому приказом </w:t>
      </w:r>
      <w:proofErr w:type="spellStart"/>
      <w:r>
        <w:t>Минпросвещения</w:t>
      </w:r>
      <w:proofErr w:type="spellEnd"/>
      <w:r>
        <w:t xml:space="preserve"> России от 01.11.2024 № 763, и даёт рекомендации по обучению и созданию специальных условий. Профориентационных заключений ПМПК не выдаёт, и запрашивать их не следует.</w:t>
      </w:r>
    </w:p>
    <w:p w14:paraId="5349F275" w14:textId="77777777" w:rsidR="008D0DDD" w:rsidRDefault="00000000">
      <w:pPr>
        <w:pStyle w:val="2"/>
      </w:pPr>
      <w:bookmarkStart w:id="80" w:name="_Toc239661699"/>
      <w:r>
        <w:t>11.3. Организация участия в мероприятиях</w:t>
      </w:r>
      <w:bookmarkEnd w:id="80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6"/>
        <w:gridCol w:w="3856"/>
        <w:gridCol w:w="3277"/>
      </w:tblGrid>
      <w:tr w:rsidR="008D0DDD" w14:paraId="2F1C2F9C" w14:textId="77777777">
        <w:trPr>
          <w:tblHeader/>
        </w:trPr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E74EAA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Элемент</w:t>
            </w:r>
          </w:p>
        </w:tc>
        <w:tc>
          <w:tcPr>
            <w:tcW w:w="385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C1B9A3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Что делает школа</w:t>
            </w:r>
          </w:p>
        </w:tc>
        <w:tc>
          <w:tcPr>
            <w:tcW w:w="327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B4894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Условия и ограничения</w:t>
            </w:r>
          </w:p>
        </w:tc>
      </w:tr>
      <w:tr w:rsidR="008D0DDD" w14:paraId="2AE2B77E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B35FB" w14:textId="77777777" w:rsidR="008D0DDD" w:rsidRDefault="00000000">
            <w:pPr>
              <w:pStyle w:val="TblText"/>
            </w:pPr>
            <w:r>
              <w:t>Диагностика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32D4DF" w14:textId="77777777" w:rsidR="008D0DDD" w:rsidRDefault="00000000">
            <w:pPr>
              <w:pStyle w:val="TblText"/>
            </w:pPr>
            <w:r>
              <w:t xml:space="preserve">Онлайн-методики платформы с адаптацией формы предъявления; при </w:t>
            </w:r>
            <w:r>
              <w:lastRenderedPageBreak/>
              <w:t>необходимости — сопровождение ассистента или педагога-психолога; увеличенное время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1D3E11" w14:textId="77777777" w:rsidR="008D0DDD" w:rsidRDefault="00000000">
            <w:pPr>
              <w:pStyle w:val="TblText"/>
            </w:pPr>
            <w:r>
              <w:lastRenderedPageBreak/>
              <w:t xml:space="preserve">Согласие на обработку персональных данных для </w:t>
            </w:r>
            <w:r>
              <w:lastRenderedPageBreak/>
              <w:t>обучающихся со статусом ОВЗ предоставляет законный представитель</w:t>
            </w:r>
          </w:p>
        </w:tc>
      </w:tr>
      <w:tr w:rsidR="008D0DDD" w14:paraId="2C9EDC4D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621C8" w14:textId="77777777" w:rsidR="008D0DDD" w:rsidRDefault="00000000">
            <w:pPr>
              <w:pStyle w:val="TblText"/>
            </w:pPr>
            <w:r>
              <w:lastRenderedPageBreak/>
              <w:t>Курс «Россия — мои горизонты»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6ADAA9" w14:textId="77777777" w:rsidR="008D0DDD" w:rsidRDefault="00000000">
            <w:pPr>
              <w:pStyle w:val="TblText"/>
            </w:pPr>
            <w:r>
              <w:t>Проводится в том же объёме; допускается адаптация материалов и форм работы, замена письменных заданий устными, использование наглядных и тактильных материалов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3598B" w14:textId="77777777" w:rsidR="008D0DDD" w:rsidRDefault="00000000">
            <w:pPr>
              <w:pStyle w:val="TblText"/>
            </w:pPr>
            <w:r>
              <w:t>Курс входит в план внеурочной деятельности адаптированной образовательной программы</w:t>
            </w:r>
          </w:p>
        </w:tc>
      </w:tr>
      <w:tr w:rsidR="008D0DDD" w14:paraId="30E752AA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62F4A" w14:textId="77777777" w:rsidR="008D0DDD" w:rsidRDefault="00000000">
            <w:pPr>
              <w:pStyle w:val="TblText"/>
            </w:pPr>
            <w:r>
              <w:t>Профессиональная проба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1285E" w14:textId="77777777" w:rsidR="008D0DDD" w:rsidRDefault="00000000">
            <w:pPr>
              <w:pStyle w:val="TblText"/>
            </w:pPr>
            <w:r>
              <w:t>Выбор профессиональной области с учётом установленных для обучающегося рекомендуемых видов и условий труда; сокращённая продолжительность; наставник, имеющий квалификацию для работы с участниками с ОВЗ и инвалидностью (на выбор: документ о повышении квалификации установленного образца в объёме не менее 56 академических часов либо подтверждённый практический опыт такой работы). Возможно объединение обучающихся в группы по 5—6 человек по нозологиям либо совместное участие с обучающимися без ОВЗ, если это не создаёт трудностей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642A5" w14:textId="77777777" w:rsidR="008D0DDD" w:rsidRDefault="00000000">
            <w:pPr>
              <w:pStyle w:val="TblText"/>
            </w:pPr>
            <w:r>
              <w:t xml:space="preserve">Требуется предварительная проверка площадки на доступность; решение </w:t>
            </w:r>
            <w:proofErr w:type="spellStart"/>
            <w:r>
              <w:t>ППк</w:t>
            </w:r>
            <w:proofErr w:type="spellEnd"/>
            <w:r>
              <w:t xml:space="preserve"> об условиях участия; согласие родителей и при необходимости сопровождающие лица</w:t>
            </w:r>
          </w:p>
        </w:tc>
      </w:tr>
      <w:tr w:rsidR="008D0DDD" w14:paraId="7F1C7801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5B205D" w14:textId="77777777" w:rsidR="008D0DDD" w:rsidRDefault="00000000">
            <w:pPr>
              <w:pStyle w:val="TblText"/>
            </w:pPr>
            <w:r>
              <w:t>Экскурсия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F569F7" w14:textId="77777777" w:rsidR="008D0DDD" w:rsidRDefault="00000000">
            <w:pPr>
              <w:pStyle w:val="TblText"/>
            </w:pPr>
            <w:r>
              <w:t>Согласование маршрута и доступности площадки; сопровождение; возможность виртуальной экскурсии при недоступности объекта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EEE036" w14:textId="77777777" w:rsidR="008D0DDD" w:rsidRDefault="00000000">
            <w:pPr>
              <w:pStyle w:val="TblText"/>
            </w:pPr>
            <w:r>
              <w:t>Добровольность посещения; согласие родителей на выезд</w:t>
            </w:r>
          </w:p>
        </w:tc>
      </w:tr>
      <w:tr w:rsidR="008D0DDD" w14:paraId="2E866290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34B4AE" w14:textId="77777777" w:rsidR="008D0DDD" w:rsidRDefault="00000000">
            <w:pPr>
              <w:pStyle w:val="TblText"/>
            </w:pPr>
            <w:r>
              <w:t>Взаимодействие с колледжами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4237F" w14:textId="77777777" w:rsidR="008D0DDD" w:rsidRDefault="00000000">
            <w:pPr>
              <w:pStyle w:val="TblText"/>
            </w:pPr>
            <w:r>
              <w:t>Знакомство с адаптированными образовательными программами СПО, с профессиями и специальностями, доступными для соответствующей нозологии; участие в днях открытых дверей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28007" w14:textId="77777777" w:rsidR="008D0DDD" w:rsidRDefault="00000000">
            <w:pPr>
              <w:pStyle w:val="TblText"/>
            </w:pPr>
            <w:r>
              <w:t>Информация запрашивается непосредственно у профессиональных образовательных организаций</w:t>
            </w:r>
          </w:p>
        </w:tc>
      </w:tr>
      <w:tr w:rsidR="008D0DDD" w14:paraId="0A7A2AB5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7FF5DE" w14:textId="77777777" w:rsidR="008D0DDD" w:rsidRDefault="00000000">
            <w:pPr>
              <w:pStyle w:val="TblText"/>
            </w:pPr>
            <w:r>
              <w:t>Индивидуальный маршрут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083165" w14:textId="77777777" w:rsidR="008D0DDD" w:rsidRDefault="00000000">
            <w:pPr>
              <w:pStyle w:val="TblText"/>
            </w:pPr>
            <w:r>
              <w:t>Заполняется совместно классным руководителем, педагогом-психологом и родителями; учитывает рекомендации ПМПК в части условий обучения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5BD153" w14:textId="77777777" w:rsidR="008D0DDD" w:rsidRDefault="00000000">
            <w:pPr>
              <w:pStyle w:val="TblText"/>
            </w:pPr>
            <w:r>
              <w:t>Форма рекомендательная; не является документом, определяющим профессию</w:t>
            </w:r>
          </w:p>
        </w:tc>
      </w:tr>
    </w:tbl>
    <w:p w14:paraId="0BC51529" w14:textId="77777777" w:rsidR="008D0DDD" w:rsidRDefault="00000000">
      <w:pPr>
        <w:pStyle w:val="2"/>
      </w:pPr>
      <w:bookmarkStart w:id="81" w:name="_Toc239661700"/>
      <w:r>
        <w:t>11.4. Условия организации мероприятий</w:t>
      </w:r>
      <w:bookmarkEnd w:id="81"/>
    </w:p>
    <w:p w14:paraId="22C96A3D" w14:textId="77777777" w:rsidR="008D0DDD" w:rsidRDefault="00000000">
      <w:r>
        <w:t>Приложение № 3 методических рекомендаций разделяет условия на две группы.</w:t>
      </w:r>
    </w:p>
    <w:p w14:paraId="23FD5D4F" w14:textId="77777777" w:rsidR="008D0DDD" w:rsidRDefault="00000000">
      <w:r>
        <w:rPr>
          <w:b/>
          <w:bCs/>
        </w:rPr>
        <w:t xml:space="preserve">Со стороны площадки проведения: </w:t>
      </w:r>
      <w:r>
        <w:t xml:space="preserve">обеспечение доступной среды; возможность безопасного и комфортного нахождения и перемещения; учёт особых образовательных потребностей и индивидуальных особенностей здоровья, в том числе потребности в адаптации рабочего места, специальных условиях среды, вспомогательных технических средствах, специализированном оборудовании, </w:t>
      </w:r>
      <w:r>
        <w:lastRenderedPageBreak/>
        <w:t xml:space="preserve">дополнительных мерах сигнализации и техники безопасности; наличие у организатора в штате или на договорных условиях персонала соответствующей квалификации — тьюторов, ассистентов-помощников, переводчиков русского жестового языка, специалистов в сфере </w:t>
      </w:r>
      <w:proofErr w:type="spellStart"/>
      <w:r>
        <w:t>тифлокомментирования</w:t>
      </w:r>
      <w:proofErr w:type="spellEnd"/>
      <w:r>
        <w:t xml:space="preserve"> и иных специалистов сопровождения.</w:t>
      </w:r>
    </w:p>
    <w:p w14:paraId="49F16D8D" w14:textId="77777777" w:rsidR="008D0DDD" w:rsidRDefault="00000000">
      <w:r>
        <w:rPr>
          <w:b/>
          <w:bCs/>
        </w:rPr>
        <w:t xml:space="preserve">Со стороны участников: </w:t>
      </w:r>
      <w:r>
        <w:t>согласие родителей (законных представителей) и наличие сопровождающих лиц при необходимости; отсутствие ограничений и противопоказаний для конкретных профессий по выполнению практических задач в соответствии с нозологией обучающегося — с учётом вредных и (или) опасных производственных факторов, а также рекомендаций заключения психолого-медико-педагогической комиссии и индивидуальной программы реабилитации. Родителю, организующему участие ребёнка, рекомендуется заблаговременно уточнить характер и содержание мероприятия и убедиться в его доступности.</w:t>
      </w:r>
    </w:p>
    <w:p w14:paraId="4E04897F" w14:textId="77777777" w:rsidR="008D0DDD" w:rsidRDefault="00000000">
      <w:r>
        <w:t>Рекомендации по построению индивидуальной образовательной траектории предусматривают отметку о доступности рекомендованной активности детям с теми или иными нозологиями.</w:t>
      </w:r>
    </w:p>
    <w:p w14:paraId="1F1BADB9" w14:textId="77777777" w:rsidR="008D0DDD" w:rsidRDefault="00000000">
      <w:r>
        <w:t xml:space="preserve">Приложение № 4 содержит подробные требования по отдельным нозологиям: для обучающихся с нарушением слуха и тяжёлыми нарушениями речи — звукоусиливающая аппаратура, визуальные индикаторы, сопровождение переводчиком русского жестового языка, подготовка словаря профессиональных терминов, увеличенное время на задания; для слепых — задания рельефно-точечным шрифтом по системе Брайля или в электронном виде со специализированным программным обеспечением, привлечение </w:t>
      </w:r>
      <w:proofErr w:type="spellStart"/>
      <w:r>
        <w:t>тифлосурдопереводчика</w:t>
      </w:r>
      <w:proofErr w:type="spellEnd"/>
      <w:r>
        <w:t xml:space="preserve">; для слабовидящих — освещённость не менее 300 люкс на рабочем месте, увеличивающие устройства, укрупнённый шрифт, непрерывная зрительная нагрузка не более 15—20 минут; для обучающихся с нарушениями опорно-двигательного аппарата — эргономичное рабочее место, увеличенная зона на одно место с учётом подъезда и разворота кресла-коляски, регулируемые по высоте стол и стул, выполнение письменных заданий на компьютере или </w:t>
      </w:r>
      <w:proofErr w:type="spellStart"/>
      <w:r>
        <w:t>надиктовывание</w:t>
      </w:r>
      <w:proofErr w:type="spellEnd"/>
      <w:r>
        <w:t xml:space="preserve"> ассистенту.</w:t>
      </w:r>
    </w:p>
    <w:p w14:paraId="03E44ADB" w14:textId="77777777" w:rsidR="008D0DDD" w:rsidRDefault="00000000">
      <w:pPr>
        <w:pStyle w:val="2"/>
      </w:pPr>
      <w:bookmarkStart w:id="82" w:name="_Toc239661701"/>
      <w:r>
        <w:t>11.5. Взаимодействие с профессиональными образовательными организациями</w:t>
      </w:r>
      <w:bookmarkEnd w:id="82"/>
    </w:p>
    <w:p w14:paraId="68187352" w14:textId="77777777" w:rsidR="008D0DDD" w:rsidRDefault="00000000">
      <w:r>
        <w:t>Для более эффективной профориентационной работы методические рекомендации предлагают привлекать базовые профессиональные образовательные организации, обеспечивающие поддержку функционирования региональных систем инклюзивного профессионального образования, а также применять опыт движения «</w:t>
      </w:r>
      <w:proofErr w:type="spellStart"/>
      <w:r>
        <w:t>Абилимпикс</w:t>
      </w:r>
      <w:proofErr w:type="spellEnd"/>
      <w:r>
        <w:t>», направленного на развитие профессиональных навыков и содействие трудоустройству людей с инвалидностью.</w:t>
      </w:r>
    </w:p>
    <w:p w14:paraId="0D0D00BC" w14:textId="77777777" w:rsidR="008D0DDD" w:rsidRDefault="00000000">
      <w:r>
        <w:t xml:space="preserve">Практическая последовательность: запросить у региональных колледжей и базовой профессиональной образовательной организации перечень адаптированных программ и условий приёма, включить посещение одной-двух организаций в план </w:t>
      </w:r>
      <w:r>
        <w:lastRenderedPageBreak/>
        <w:t>работы с 8 класса, организовать встречу родителей с представителями приёмных комиссий не позднее февраля выпускного года.</w:t>
      </w:r>
    </w:p>
    <w:p w14:paraId="46E1EE02" w14:textId="77777777" w:rsidR="008D0DDD" w:rsidRDefault="00000000">
      <w:r>
        <w:t xml:space="preserve">Сопровождение индивидуального профессионального маршрута строится на трёх опорах: интересы и склонности обучающегося, выявленные диагностикой и наблюдением; реальные условия и ограничения, зафиксированные в рекомендациях ПМПК и решениях </w:t>
      </w:r>
      <w:proofErr w:type="spellStart"/>
      <w:r>
        <w:t>ППк</w:t>
      </w:r>
      <w:proofErr w:type="spellEnd"/>
      <w:r>
        <w:t>; доступные образовательные возможности региона. Задача школы — соединить эти три опоры и не подменить выбор обучающегося решением взрослых.</w:t>
      </w:r>
    </w:p>
    <w:p w14:paraId="6474A807" w14:textId="77777777" w:rsidR="008D0DDD" w:rsidRDefault="00000000">
      <w:pPr>
        <w:pStyle w:val="1"/>
      </w:pPr>
      <w:bookmarkStart w:id="83" w:name="_Toc239661702"/>
      <w:r>
        <w:lastRenderedPageBreak/>
        <w:t>12. Работа с родителями</w:t>
      </w:r>
      <w:bookmarkEnd w:id="83"/>
    </w:p>
    <w:p w14:paraId="6A5F048F" w14:textId="77777777" w:rsidR="008D0DDD" w:rsidRDefault="00000000">
      <w:pPr>
        <w:pStyle w:val="2"/>
      </w:pPr>
      <w:bookmarkStart w:id="84" w:name="_Toc239661703"/>
      <w:r>
        <w:t>12.1. Родительское собрание «Как помочь ребёнку сделать осознанный профессиональный выбор»</w:t>
      </w:r>
      <w:bookmarkEnd w:id="84"/>
    </w:p>
    <w:p w14:paraId="5A3ED0FE" w14:textId="77777777" w:rsidR="008D0DDD" w:rsidRDefault="00000000">
      <w:r>
        <w:t>Продолжительность — 45—60 минут. Аудитория — родители обучающихся 8—9 классов (для 6—7 и 10—11 классов акценты смещаются, варианты указаны в конце раздела). Ведёт классный руководитель совместно с педагогом-навигатором; при возможности приглашается педагог-психолог.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1"/>
        <w:gridCol w:w="2121"/>
        <w:gridCol w:w="4434"/>
        <w:gridCol w:w="2313"/>
      </w:tblGrid>
      <w:tr w:rsidR="008D0DDD" w14:paraId="71B2FD68" w14:textId="77777777">
        <w:trPr>
          <w:tblHeader/>
        </w:trPr>
        <w:tc>
          <w:tcPr>
            <w:tcW w:w="77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E48175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72F88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Этап</w:t>
            </w:r>
          </w:p>
        </w:tc>
        <w:tc>
          <w:tcPr>
            <w:tcW w:w="443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F75FEF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Содержание</w:t>
            </w:r>
          </w:p>
        </w:tc>
        <w:tc>
          <w:tcPr>
            <w:tcW w:w="231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27FA1D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Время</w:t>
            </w:r>
          </w:p>
        </w:tc>
      </w:tr>
      <w:tr w:rsidR="008D0DDD" w14:paraId="501138EA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06013" w14:textId="77777777" w:rsidR="008D0DDD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62A0AD" w14:textId="77777777" w:rsidR="008D0DDD" w:rsidRDefault="00000000">
            <w:pPr>
              <w:pStyle w:val="TblText"/>
            </w:pPr>
            <w:r>
              <w:t>Открытие. Зачем этот разговор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BAFCB6" w14:textId="77777777" w:rsidR="008D0DDD" w:rsidRDefault="00000000">
            <w:pPr>
              <w:pStyle w:val="TblText"/>
            </w:pPr>
            <w:r>
              <w:t>Профессиональное самоопределение — процесс, а не одномоментное решение. Задача школы — не выбрать за ребёнка, а расширить его представления и дать опыт пробы. Задача семьи — быть источником поддержки, а не давления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DD997" w14:textId="77777777" w:rsidR="008D0DDD" w:rsidRDefault="00000000">
            <w:pPr>
              <w:pStyle w:val="TblText"/>
              <w:jc w:val="center"/>
            </w:pPr>
            <w:r>
              <w:t>5 мин</w:t>
            </w:r>
          </w:p>
        </w:tc>
      </w:tr>
      <w:tr w:rsidR="008D0DDD" w14:paraId="1776013D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158A7" w14:textId="77777777" w:rsidR="008D0DDD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72CADE" w14:textId="77777777" w:rsidR="008D0DDD" w:rsidRDefault="00000000">
            <w:pPr>
              <w:pStyle w:val="TblText"/>
            </w:pPr>
            <w:r>
              <w:t>Что школа делает в этом году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DD9C70" w14:textId="77777777" w:rsidR="008D0DDD" w:rsidRDefault="00000000">
            <w:pPr>
              <w:pStyle w:val="TblText"/>
            </w:pPr>
            <w:r>
              <w:t>Курс «Россия — мои горизонты» — 34 занятия; диагностики на платформе; профессиональные пробы и экскурсии; работа с колледжами и предприятиями. Календарь событий класса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C73CD9" w14:textId="77777777" w:rsidR="008D0DDD" w:rsidRDefault="00000000">
            <w:pPr>
              <w:pStyle w:val="TblText"/>
              <w:jc w:val="center"/>
            </w:pPr>
            <w:r>
              <w:t>10 мин</w:t>
            </w:r>
          </w:p>
        </w:tc>
      </w:tr>
      <w:tr w:rsidR="008D0DDD" w14:paraId="251C1EDA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1A41AD" w14:textId="77777777" w:rsidR="008D0DDD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64C61" w14:textId="77777777" w:rsidR="008D0DDD" w:rsidRDefault="00000000">
            <w:pPr>
              <w:pStyle w:val="TblText"/>
            </w:pPr>
            <w:r>
              <w:t>Что показывает и чего не показывает диагностика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D30D5" w14:textId="77777777" w:rsidR="008D0DDD" w:rsidRDefault="00000000">
            <w:pPr>
              <w:pStyle w:val="TblText"/>
            </w:pPr>
            <w:r>
              <w:t>Диагностика показывает интересы, склонности и профиль способностей на сегодняшний день. Она не назначает профессию, не является приговором и не заменяет пробу. Результаты меняются с возрастом и опытом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071E24" w14:textId="77777777" w:rsidR="008D0DDD" w:rsidRDefault="00000000">
            <w:pPr>
              <w:pStyle w:val="TblText"/>
              <w:jc w:val="center"/>
            </w:pPr>
            <w:r>
              <w:t>10 мин</w:t>
            </w:r>
          </w:p>
        </w:tc>
      </w:tr>
      <w:tr w:rsidR="008D0DDD" w14:paraId="3DE86B16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84785" w14:textId="77777777" w:rsidR="008D0DDD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C873D" w14:textId="77777777" w:rsidR="008D0DDD" w:rsidRDefault="00000000">
            <w:pPr>
              <w:pStyle w:val="TblText"/>
            </w:pPr>
            <w:r>
              <w:t>Три типичные родительские позиции и их последствия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D2BC3" w14:textId="77777777" w:rsidR="008D0DDD" w:rsidRDefault="00000000">
            <w:pPr>
              <w:pStyle w:val="TblText"/>
            </w:pPr>
            <w:r>
              <w:t>«Выбирай сам, я не вмешиваюсь» — ребёнок остаётся без опоры. «Я знаю, что тебе нужно» — выбор чужой, мотивация не появляется. «Давай разбираться вместе» — рабочая позиция: интерес + информация + проба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4DABD" w14:textId="77777777" w:rsidR="008D0DDD" w:rsidRDefault="00000000">
            <w:pPr>
              <w:pStyle w:val="TblText"/>
              <w:jc w:val="center"/>
            </w:pPr>
            <w:r>
              <w:t>10 мин</w:t>
            </w:r>
          </w:p>
        </w:tc>
      </w:tr>
      <w:tr w:rsidR="008D0DDD" w14:paraId="10FD59CA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611073" w14:textId="77777777" w:rsidR="008D0DDD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0BD01" w14:textId="77777777" w:rsidR="008D0DDD" w:rsidRDefault="00000000">
            <w:pPr>
              <w:pStyle w:val="TblText"/>
            </w:pPr>
            <w:r>
              <w:t>Что может сделать семья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1FB62B" w14:textId="77777777" w:rsidR="008D0DDD" w:rsidRDefault="00000000">
            <w:pPr>
              <w:pStyle w:val="TblText"/>
            </w:pPr>
            <w:r>
              <w:t>Рассказать о своей работе и работе знакомых; сходить вместе на день открытых дверей; пройти семейную диагностику на платформе; обсудить не «кем быть», а «что тебе нравится делать»; не обесценивать рабочие профессии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C4B31" w14:textId="77777777" w:rsidR="008D0DDD" w:rsidRDefault="00000000">
            <w:pPr>
              <w:pStyle w:val="TblText"/>
              <w:jc w:val="center"/>
            </w:pPr>
            <w:r>
              <w:t>10 мин</w:t>
            </w:r>
          </w:p>
        </w:tc>
      </w:tr>
      <w:tr w:rsidR="008D0DDD" w14:paraId="2857F65F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6A5CB1" w14:textId="77777777" w:rsidR="008D0DDD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72E8FD" w14:textId="77777777" w:rsidR="008D0DDD" w:rsidRDefault="00000000">
            <w:pPr>
              <w:pStyle w:val="TblText"/>
            </w:pPr>
            <w:r>
              <w:t>Организационные вопросы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100F6" w14:textId="77777777" w:rsidR="008D0DDD" w:rsidRDefault="00000000">
            <w:pPr>
              <w:pStyle w:val="TblText"/>
            </w:pPr>
            <w:r>
              <w:t>Регистрация на платформе и согласие на обработку персональных данных; согласие на выезд при экскурсиях; график ближайших мероприятий; к кому обращаться с вопросами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6EA90B" w14:textId="77777777" w:rsidR="008D0DDD" w:rsidRDefault="00000000">
            <w:pPr>
              <w:pStyle w:val="TblText"/>
              <w:jc w:val="center"/>
            </w:pPr>
            <w:r>
              <w:t>5 мин</w:t>
            </w:r>
          </w:p>
        </w:tc>
      </w:tr>
      <w:tr w:rsidR="008D0DDD" w14:paraId="4FB51F4E" w14:textId="77777777"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935927" w14:textId="77777777" w:rsidR="008D0DDD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00151" w14:textId="77777777" w:rsidR="008D0DDD" w:rsidRDefault="00000000">
            <w:pPr>
              <w:pStyle w:val="TblText"/>
            </w:pPr>
            <w:r>
              <w:t>Вопросы и запись на консультации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F3339" w14:textId="77777777" w:rsidR="008D0DDD" w:rsidRDefault="00000000">
            <w:pPr>
              <w:pStyle w:val="TblText"/>
            </w:pPr>
            <w:r>
              <w:t>Ответы на вопросы; запись желающих на индивидуальную консультацию к педагогу-психологу или педагогу-навигатору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ED17C2" w14:textId="77777777" w:rsidR="008D0DDD" w:rsidRDefault="00000000">
            <w:pPr>
              <w:pStyle w:val="TblText"/>
              <w:jc w:val="center"/>
            </w:pPr>
            <w:r>
              <w:t>10 мин</w:t>
            </w:r>
          </w:p>
        </w:tc>
      </w:tr>
    </w:tbl>
    <w:p w14:paraId="727EC528" w14:textId="77777777" w:rsidR="008D0DDD" w:rsidRDefault="00000000">
      <w:pPr>
        <w:pStyle w:val="3"/>
      </w:pPr>
      <w:bookmarkStart w:id="85" w:name="_Toc239661704"/>
      <w:r>
        <w:lastRenderedPageBreak/>
        <w:t>Ключевые тезисы для выступающего</w:t>
      </w:r>
      <w:bookmarkEnd w:id="85"/>
    </w:p>
    <w:p w14:paraId="045E76DD" w14:textId="77777777" w:rsidR="008D0DDD" w:rsidRDefault="00000000">
      <w:pPr>
        <w:pStyle w:val="Plain"/>
        <w:numPr>
          <w:ilvl w:val="0"/>
          <w:numId w:val="15"/>
        </w:numPr>
        <w:jc w:val="both"/>
      </w:pPr>
      <w:r>
        <w:t>Выбор профессии в 14—15 лет — это не выбор на всю жизнь, а выбор ближайшего шага: профиля обучения, предметов ГИА, уровня образования после 9 класса.</w:t>
      </w:r>
    </w:p>
    <w:p w14:paraId="37029BFB" w14:textId="77777777" w:rsidR="008D0DDD" w:rsidRDefault="00000000">
      <w:pPr>
        <w:pStyle w:val="Plain"/>
        <w:numPr>
          <w:ilvl w:val="0"/>
          <w:numId w:val="15"/>
        </w:numPr>
        <w:jc w:val="both"/>
      </w:pPr>
      <w:r>
        <w:t>Ошибка выбора обратима. Необратимо только отсутствие опыта: если ребёнок ничего не пробовал, ему не из чего выбирать.</w:t>
      </w:r>
    </w:p>
    <w:p w14:paraId="7A26BFA7" w14:textId="77777777" w:rsidR="008D0DDD" w:rsidRDefault="00000000">
      <w:pPr>
        <w:pStyle w:val="Plain"/>
        <w:numPr>
          <w:ilvl w:val="0"/>
          <w:numId w:val="15"/>
        </w:numPr>
        <w:jc w:val="both"/>
      </w:pPr>
      <w:r>
        <w:t xml:space="preserve">Результат теста — повод для разговора, а не диагноз. Фраза «тест показал, что тебе надо идти </w:t>
      </w:r>
      <w:proofErr w:type="gramStart"/>
      <w:r>
        <w:t>в...</w:t>
      </w:r>
      <w:proofErr w:type="gramEnd"/>
      <w:r>
        <w:t>» вредна.</w:t>
      </w:r>
    </w:p>
    <w:p w14:paraId="3B9350D8" w14:textId="77777777" w:rsidR="008D0DDD" w:rsidRDefault="00000000">
      <w:pPr>
        <w:pStyle w:val="Plain"/>
        <w:numPr>
          <w:ilvl w:val="0"/>
          <w:numId w:val="15"/>
        </w:numPr>
        <w:jc w:val="both"/>
      </w:pPr>
      <w:r>
        <w:t>Рабочие профессии и среднее профессиональное образование — полноценный путь, а не «запасной аэродром». Обесценивание этого пути со стороны семьи сужает выбор ребёнка.</w:t>
      </w:r>
    </w:p>
    <w:p w14:paraId="1D914CF5" w14:textId="77777777" w:rsidR="008D0DDD" w:rsidRDefault="00000000">
      <w:pPr>
        <w:pStyle w:val="Plain"/>
        <w:numPr>
          <w:ilvl w:val="0"/>
          <w:numId w:val="15"/>
        </w:numPr>
        <w:jc w:val="both"/>
      </w:pPr>
      <w:r>
        <w:t>Профессиональная проба ценна даже отрицательным результатом: понять, что деятельность не подходит, — это тоже результат.</w:t>
      </w:r>
    </w:p>
    <w:p w14:paraId="6A42085A" w14:textId="77777777" w:rsidR="008D0DDD" w:rsidRDefault="00000000">
      <w:pPr>
        <w:pStyle w:val="Plain"/>
        <w:numPr>
          <w:ilvl w:val="0"/>
          <w:numId w:val="15"/>
        </w:numPr>
        <w:jc w:val="both"/>
      </w:pPr>
      <w:r>
        <w:t>Давление и тревога родителя передаются ребёнку и мешают выбору сильнее, чем недостаток информации.</w:t>
      </w:r>
    </w:p>
    <w:p w14:paraId="02474B20" w14:textId="77777777" w:rsidR="008D0DDD" w:rsidRDefault="00000000">
      <w:pPr>
        <w:pStyle w:val="Plain"/>
        <w:numPr>
          <w:ilvl w:val="0"/>
          <w:numId w:val="15"/>
        </w:numPr>
        <w:jc w:val="both"/>
      </w:pPr>
      <w:r>
        <w:t>Школа готова дать информацию, организовать пробы и проконсультировать; решение остаётся за семьёй и обучающимся.</w:t>
      </w:r>
    </w:p>
    <w:p w14:paraId="0419C9B8" w14:textId="77777777" w:rsidR="008D0DDD" w:rsidRDefault="00000000">
      <w:pPr>
        <w:pStyle w:val="3"/>
      </w:pPr>
      <w:bookmarkStart w:id="86" w:name="_Toc239661705"/>
      <w:r>
        <w:t>Варианты для других параллелей</w:t>
      </w:r>
      <w:bookmarkEnd w:id="86"/>
    </w:p>
    <w:p w14:paraId="6C5C4912" w14:textId="77777777" w:rsidR="008D0DDD" w:rsidRDefault="00000000">
      <w:pPr>
        <w:pStyle w:val="Plain"/>
        <w:numPr>
          <w:ilvl w:val="0"/>
          <w:numId w:val="16"/>
        </w:numPr>
        <w:jc w:val="both"/>
      </w:pPr>
      <w:r>
        <w:t>6—7 классы: акцент на расширении представлений о мире профессий и на связи учебных предметов с отраслями; меньше про выбор, больше про интерес и пробу.</w:t>
      </w:r>
    </w:p>
    <w:p w14:paraId="2B6C3556" w14:textId="77777777" w:rsidR="008D0DDD" w:rsidRDefault="00000000">
      <w:pPr>
        <w:pStyle w:val="Plain"/>
        <w:numPr>
          <w:ilvl w:val="0"/>
          <w:numId w:val="16"/>
        </w:numPr>
        <w:jc w:val="both"/>
      </w:pPr>
      <w:r>
        <w:t>8—9 классы: базовый вариант; акцент на выборе профиля, уровня образования после 9 класса и предметов ГИА.</w:t>
      </w:r>
    </w:p>
    <w:p w14:paraId="7146EDE5" w14:textId="77777777" w:rsidR="008D0DDD" w:rsidRDefault="00000000">
      <w:pPr>
        <w:pStyle w:val="Plain"/>
        <w:numPr>
          <w:ilvl w:val="0"/>
          <w:numId w:val="16"/>
        </w:numPr>
        <w:jc w:val="both"/>
      </w:pPr>
      <w:r>
        <w:t>10—11 классы: акцент на выборе предметов ЕГЭ, направлений подготовки, целевом обучении, днях открытых дверей и требованиях приёма.</w:t>
      </w:r>
    </w:p>
    <w:p w14:paraId="4921593C" w14:textId="77777777" w:rsidR="008D0DDD" w:rsidRDefault="00000000">
      <w:pPr>
        <w:pStyle w:val="2"/>
      </w:pPr>
      <w:bookmarkStart w:id="87" w:name="_Toc239661706"/>
      <w:r>
        <w:t>12.2. Памятка родителям</w:t>
      </w:r>
      <w:bookmarkEnd w:id="87"/>
    </w:p>
    <w:p w14:paraId="1F693422" w14:textId="77777777" w:rsidR="008D0DDD" w:rsidRDefault="00000000">
      <w:r>
        <w:t>Полный текст памятки для тиражирования приведён в файле 3 комплекта. Её содержание строится вокруг пяти действий: разговаривать о деятельности, а не о названиях профессий; расширять опыт ребёнка; интересоваться результатами школьных мероприятий; не обесценивать варианты; обращаться за консультацией к специалистам школы.</w:t>
      </w:r>
    </w:p>
    <w:p w14:paraId="2201ADF5" w14:textId="77777777" w:rsidR="008D0DDD" w:rsidRDefault="00000000">
      <w:pPr>
        <w:pStyle w:val="2"/>
      </w:pPr>
      <w:bookmarkStart w:id="88" w:name="_Toc239661707"/>
      <w:r>
        <w:t>12.3. Какие согласия действительно требуются</w:t>
      </w:r>
      <w:bookmarkEnd w:id="88"/>
    </w:p>
    <w:p w14:paraId="357B4CEC" w14:textId="77777777" w:rsidR="008D0DDD" w:rsidRDefault="00000000">
      <w:r>
        <w:t>Это один из самых запутанных вопросов практики. Ниже разведены четыре разные ситуации.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9"/>
        <w:gridCol w:w="1928"/>
        <w:gridCol w:w="5012"/>
      </w:tblGrid>
      <w:tr w:rsidR="008D0DDD" w14:paraId="5A26E39C" w14:textId="77777777">
        <w:trPr>
          <w:tblHeader/>
        </w:trPr>
        <w:tc>
          <w:tcPr>
            <w:tcW w:w="269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2C70F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lastRenderedPageBreak/>
              <w:t>Ситуация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DB75AC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Согласие</w:t>
            </w:r>
          </w:p>
        </w:tc>
        <w:tc>
          <w:tcPr>
            <w:tcW w:w="501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E1E8D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Основание и пояснение</w:t>
            </w:r>
          </w:p>
        </w:tc>
      </w:tr>
      <w:tr w:rsidR="008D0DDD" w14:paraId="69FC174E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F6B017" w14:textId="77777777" w:rsidR="008D0DDD" w:rsidRDefault="00000000">
            <w:pPr>
              <w:pStyle w:val="TblText"/>
            </w:pPr>
            <w:r>
              <w:t>Обработка персональных данных на платформе «Билет в будущее»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CE22B8" w14:textId="77777777" w:rsidR="008D0DDD" w:rsidRDefault="00000000">
            <w:pPr>
              <w:pStyle w:val="TblText"/>
            </w:pPr>
            <w:r>
              <w:t>Отдельное бумажное согласие школе не требуется</w:t>
            </w:r>
          </w:p>
        </w:tc>
        <w:tc>
          <w:tcPr>
            <w:tcW w:w="50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6C7CF" w14:textId="77777777" w:rsidR="008D0DDD" w:rsidRDefault="00000000">
            <w:pPr>
              <w:pStyle w:val="TblText"/>
            </w:pPr>
            <w:r>
              <w:t>Согласие предоставляется самим пользователем в цифровом виде — отметками в личном кабинете при первом входе. Для обучающихся младше 14 лет и обучающихся со статусом ОВЗ согласие даёт законный представитель, в том числе через свой личный кабинет. Педагог видит отметку о согласии в списке обучающихся</w:t>
            </w:r>
          </w:p>
        </w:tc>
      </w:tr>
      <w:tr w:rsidR="008D0DDD" w14:paraId="594A549D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6F3A4" w14:textId="77777777" w:rsidR="008D0DDD" w:rsidRDefault="00000000">
            <w:pPr>
              <w:pStyle w:val="TblText"/>
            </w:pPr>
            <w:r>
              <w:t>Обработка персональных данных обучающегося школой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D8810" w14:textId="77777777" w:rsidR="008D0DDD" w:rsidRDefault="00000000">
            <w:pPr>
              <w:pStyle w:val="TblText"/>
            </w:pPr>
            <w:r>
              <w:t>Проверить основание конкретной обработки</w:t>
            </w:r>
          </w:p>
        </w:tc>
        <w:tc>
          <w:tcPr>
            <w:tcW w:w="50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98B1A" w14:textId="77777777" w:rsidR="008D0DDD" w:rsidRDefault="00000000">
            <w:pPr>
              <w:pStyle w:val="TblText"/>
            </w:pPr>
            <w:r>
              <w:t>Для каждой обработки определяется правовое основание по статьям 5—6 Федерального закона от 27.07.2006 № 152-ФЗ: исполнение договора об образовании, исполнение обязанностей, возложенных законодательством, либо согласие. Если основанием служит согласие, оформленное при приёме, необходимо проверить, охватывает ли оно данную цель, состав данных, перечень операций, получателей и срок. Отдельное «согласие на профориентацию» при этом не требуется</w:t>
            </w:r>
          </w:p>
        </w:tc>
      </w:tr>
      <w:tr w:rsidR="008D0DDD" w14:paraId="61DB3B41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9CE1A8" w14:textId="77777777" w:rsidR="008D0DDD" w:rsidRDefault="00000000">
            <w:pPr>
              <w:pStyle w:val="TblText"/>
            </w:pPr>
            <w:r>
              <w:t>Выезд обучающегося за пределы школы (экскурсия, проба на площадке партнёра)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899C9D" w14:textId="77777777" w:rsidR="008D0DDD" w:rsidRDefault="00000000">
            <w:pPr>
              <w:pStyle w:val="TblText"/>
            </w:pPr>
            <w:r>
              <w:t>Целесообразно; порядок устанавливает школа</w:t>
            </w:r>
          </w:p>
        </w:tc>
        <w:tc>
          <w:tcPr>
            <w:tcW w:w="50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49D774" w14:textId="77777777" w:rsidR="008D0DDD" w:rsidRDefault="00000000">
            <w:pPr>
              <w:pStyle w:val="TblText"/>
            </w:pPr>
            <w:r>
              <w:t>Прямой федеральной нормы, требующей письменное согласие родителей на экскурсию, нет. Практика опирается на обязанность школы создавать безопасные условия и обеспечивать охрану жизни и здоровья обучающихся (пункт 8 части 1 статьи 41, часть 7 статьи 28 Федерального закона № 273-ФЗ) и закрепляется локальным актом. Согласие оформляется на конкретное мероприятие с указанием даты, места, времени и сопровождающего. Для обучающихся, достигших 18 лет, согласие даёт сам обучающийся. При организованной перевозке групп детей автобусами дополнительно применяются требования Правил организованной перевозки группы детей автобусами</w:t>
            </w:r>
          </w:p>
        </w:tc>
      </w:tr>
      <w:tr w:rsidR="008D0DDD" w14:paraId="14CE0817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7D1CB5" w14:textId="77777777" w:rsidR="008D0DDD" w:rsidRDefault="00000000">
            <w:pPr>
              <w:pStyle w:val="TblText"/>
            </w:pPr>
            <w:r>
              <w:t>Использование изображения обучающегося (фото и видео с мероприятий)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31B68" w14:textId="77777777" w:rsidR="008D0DDD" w:rsidRDefault="00000000">
            <w:pPr>
              <w:pStyle w:val="TblText"/>
            </w:pPr>
            <w:r>
              <w:t>Требуется</w:t>
            </w:r>
          </w:p>
        </w:tc>
        <w:tc>
          <w:tcPr>
            <w:tcW w:w="50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FF1B7A" w14:textId="77777777" w:rsidR="008D0DDD" w:rsidRDefault="00000000">
            <w:pPr>
              <w:pStyle w:val="TblText"/>
            </w:pPr>
            <w:r>
              <w:t>Согласие на обнародование и дальнейшее использование изображения — статья 152.1 Гражданского кодекса Российской Федерации. Оформляется отдельно, как правило, на учебный год</w:t>
            </w:r>
          </w:p>
        </w:tc>
      </w:tr>
      <w:tr w:rsidR="008D0DDD" w14:paraId="765F1F15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91BFE" w14:textId="77777777" w:rsidR="008D0DDD" w:rsidRDefault="00000000">
            <w:pPr>
              <w:pStyle w:val="TblText"/>
            </w:pPr>
            <w:r>
              <w:t>Психолого-педагогическая помощь, включая углублённую психологическую диагностику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53BD9C" w14:textId="77777777" w:rsidR="008D0DDD" w:rsidRDefault="00000000">
            <w:pPr>
              <w:pStyle w:val="TblText"/>
            </w:pPr>
            <w:r>
              <w:t>Требуется</w:t>
            </w:r>
          </w:p>
        </w:tc>
        <w:tc>
          <w:tcPr>
            <w:tcW w:w="501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9DD773" w14:textId="77777777" w:rsidR="008D0DDD" w:rsidRDefault="00000000">
            <w:pPr>
              <w:pStyle w:val="TblText"/>
            </w:pPr>
            <w:r>
              <w:t>Заявление или согласие в письменной форме родителей (законных представителей) — часть 3 статьи 42 Федерального закона № 273-ФЗ</w:t>
            </w:r>
          </w:p>
        </w:tc>
      </w:tr>
    </w:tbl>
    <w:p w14:paraId="3A384D55" w14:textId="77777777" w:rsidR="008D0DDD" w:rsidRDefault="00000000">
      <w:r>
        <w:rPr>
          <w:b/>
          <w:bCs/>
        </w:rPr>
        <w:t xml:space="preserve">Универсальное «согласие на всю профориентационную работу» оформлять не нужно. </w:t>
      </w:r>
      <w:r>
        <w:t>Такой документ не имеет нормативного основания, создаёт у родителей ложное впечатление, что от участия в обязательной части образовательной программы можно отказаться, и одновременно не решает ни одну из четырёх ситуаций, перечисленных выше, поскольку не содержит конкретных сведений о мероприятии, месте и сроке.</w:t>
      </w:r>
    </w:p>
    <w:p w14:paraId="1CFB9484" w14:textId="77777777" w:rsidR="008D0DDD" w:rsidRDefault="00000000">
      <w:r>
        <w:rPr>
          <w:b/>
          <w:bCs/>
        </w:rPr>
        <w:lastRenderedPageBreak/>
        <w:t xml:space="preserve">Принцип минимизации персональных данных. </w:t>
      </w:r>
      <w:r>
        <w:t>Школа собирает только те сведения, которые необходимы для конкретной цели. Для записи на экскурсию достаточно фамилии, имени и класса; запрашивать сведения о месте работы родителей, доходах семьи, состоянии здоровья, если это не требуется для организации мероприятия, недопустимо.</w:t>
      </w:r>
    </w:p>
    <w:p w14:paraId="7A7D4F3C" w14:textId="77777777" w:rsidR="008D0DDD" w:rsidRDefault="00000000">
      <w:pPr>
        <w:pStyle w:val="1"/>
      </w:pPr>
      <w:bookmarkStart w:id="89" w:name="_Toc239661708"/>
      <w:r>
        <w:lastRenderedPageBreak/>
        <w:t>13. Социальное партнёрство</w:t>
      </w:r>
      <w:bookmarkEnd w:id="89"/>
    </w:p>
    <w:p w14:paraId="3455B559" w14:textId="77777777" w:rsidR="008D0DDD" w:rsidRDefault="00000000">
      <w:r>
        <w:t>Пункт 4 Порядка № 650 даёт школе право взаимодействовать с организациями, обладающими необходимыми ресурсами, и с индивидуальными предпринимателями. Методические рекомендации идут дальше: для реализации модели на основном и продвинутом уровнях школа заключает соглашение с организациями-партнёрами, обладающими необходимыми ресурсами. Без партнёров выполнить объём по мероприятиям профессионального выбора практически невозможно.</w:t>
      </w:r>
    </w:p>
    <w:p w14:paraId="571AD73F" w14:textId="77777777" w:rsidR="008D0DDD" w:rsidRDefault="00000000">
      <w:r>
        <w:t xml:space="preserve">Для проведения </w:t>
      </w:r>
      <w:proofErr w:type="spellStart"/>
      <w:r>
        <w:t>профориентационно</w:t>
      </w:r>
      <w:proofErr w:type="spellEnd"/>
      <w:r>
        <w:t xml:space="preserve"> значимых мероприятий методические рекомендации предлагают включать во взаимодействие: территориальные органы Роструда и центры занятости населения; ключевых работодателей субъекта Российской Федерации; общественные организации; организации из сферы культуры, физической культуры и спорта; центры опережающей профессиональной подготовки; федеральные технопарки профессионального образования; организации дополнительного образования детей, в том числе региональные ресурсные центры, региональные модельные центры и муниципальные опорные центры; предприятия — участники программы «Открытая промышленность».</w:t>
      </w:r>
    </w:p>
    <w:p w14:paraId="3BC06367" w14:textId="77777777" w:rsidR="008D0DDD" w:rsidRDefault="00000000">
      <w:r>
        <w:rPr>
          <w:i/>
          <w:iCs/>
        </w:rPr>
        <w:t xml:space="preserve">Полезная возможность. </w:t>
      </w:r>
      <w:r>
        <w:t>Региональный оператор может реализовать централизованную модель взаимодействия с организациями-партнёрами, заключив с ними соглашение о сотрудничестве. Такая модель прямо названа в методических рекомендациях как способ снизить бюрократическую нагрузку на школу: заключать отдельные соглашения тогда не требуется. Прежде чем готовить собственные документы, имеет смысл узнать у регионального оператора, действует ли в субъекте такая схема.</w:t>
      </w:r>
    </w:p>
    <w:p w14:paraId="5EB24640" w14:textId="77777777" w:rsidR="008D0DDD" w:rsidRDefault="00000000">
      <w:pPr>
        <w:pStyle w:val="2"/>
      </w:pPr>
      <w:bookmarkStart w:id="90" w:name="_Toc239661709"/>
      <w:r>
        <w:t>13.1. Цепочка партнёров и что даёт каждое звено</w:t>
      </w:r>
      <w:bookmarkEnd w:id="90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1"/>
        <w:gridCol w:w="3856"/>
        <w:gridCol w:w="3662"/>
      </w:tblGrid>
      <w:tr w:rsidR="008D0DDD" w14:paraId="133B800D" w14:textId="77777777">
        <w:trPr>
          <w:tblHeader/>
        </w:trPr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DEB4D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Звено</w:t>
            </w:r>
          </w:p>
        </w:tc>
        <w:tc>
          <w:tcPr>
            <w:tcW w:w="385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8D1F2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Что может дать школе</w:t>
            </w:r>
          </w:p>
        </w:tc>
        <w:tc>
          <w:tcPr>
            <w:tcW w:w="366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B1D30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Особенности работы</w:t>
            </w:r>
          </w:p>
        </w:tc>
      </w:tr>
      <w:tr w:rsidR="008D0DDD" w14:paraId="2360A7E8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C1C61" w14:textId="77777777" w:rsidR="008D0DDD" w:rsidRDefault="00000000">
            <w:pPr>
              <w:pStyle w:val="TblText"/>
            </w:pPr>
            <w:r>
              <w:t>Профессиональные образовательные организации (колледжи, техникумы)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9B525" w14:textId="77777777" w:rsidR="008D0DDD" w:rsidRDefault="00000000">
            <w:pPr>
              <w:pStyle w:val="TblText"/>
            </w:pPr>
            <w:r>
              <w:t>Площадки профессиональных проб и мастер-классов, дни открытых дверей, экскурсии в мастерские, наставники, информация о специальностях и правилах приёма, адаптированные программы для обучающихся с ОВЗ</w:t>
            </w:r>
          </w:p>
        </w:tc>
        <w:tc>
          <w:tcPr>
            <w:tcW w:w="36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70250" w14:textId="77777777" w:rsidR="008D0DDD" w:rsidRDefault="00000000">
            <w:pPr>
              <w:pStyle w:val="TblText"/>
            </w:pPr>
            <w:r>
              <w:t>Наиболее доступное и наиболее продуктивное звено. С колледжей стоит начинать выстраивание партнёрской сети</w:t>
            </w:r>
          </w:p>
        </w:tc>
      </w:tr>
      <w:tr w:rsidR="008D0DDD" w14:paraId="07B9D293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637E3" w14:textId="77777777" w:rsidR="008D0DDD" w:rsidRDefault="00000000">
            <w:pPr>
              <w:pStyle w:val="TblText"/>
            </w:pPr>
            <w:r>
              <w:t>Образовательные организации высшего образования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AD9AE" w14:textId="77777777" w:rsidR="008D0DDD" w:rsidRDefault="00000000">
            <w:pPr>
              <w:pStyle w:val="TblText"/>
            </w:pPr>
            <w:r>
              <w:t>Дни открытых дверей, профильные смены, лаборатории, олимпиады и конкурсы, профильные классы, консультации по направлениям подготовки и предметам ЕГЭ</w:t>
            </w:r>
          </w:p>
        </w:tc>
        <w:tc>
          <w:tcPr>
            <w:tcW w:w="36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DB65D" w14:textId="77777777" w:rsidR="008D0DDD" w:rsidRDefault="00000000">
            <w:pPr>
              <w:pStyle w:val="TblText"/>
            </w:pPr>
            <w:r>
              <w:t>Актуально прежде всего для 9—11 классов и профильных классов</w:t>
            </w:r>
          </w:p>
        </w:tc>
      </w:tr>
      <w:tr w:rsidR="008D0DDD" w14:paraId="38BF61A3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CFFB22" w14:textId="77777777" w:rsidR="008D0DDD" w:rsidRDefault="00000000">
            <w:pPr>
              <w:pStyle w:val="TblText"/>
            </w:pPr>
            <w:r>
              <w:t>Работодатели (предприятия и организации)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E24E3A" w14:textId="77777777" w:rsidR="008D0DDD" w:rsidRDefault="00000000">
            <w:pPr>
              <w:pStyle w:val="TblText"/>
            </w:pPr>
            <w:r>
              <w:t>Экскурсии на производство, профессиональные пробы на рабочих местах, наставники, кейсы отраслевых задач, целевое обучение, встречи со специалистами</w:t>
            </w:r>
          </w:p>
        </w:tc>
        <w:tc>
          <w:tcPr>
            <w:tcW w:w="36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FB8C0" w14:textId="77777777" w:rsidR="008D0DDD" w:rsidRDefault="00000000">
            <w:pPr>
              <w:pStyle w:val="TblText"/>
            </w:pPr>
            <w:r>
              <w:t>Требует наибольшей подготовки: безопасность, возрастные ограничения, режимность объекта</w:t>
            </w:r>
          </w:p>
        </w:tc>
      </w:tr>
      <w:tr w:rsidR="008D0DDD" w14:paraId="4E0C32DC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11736C" w14:textId="77777777" w:rsidR="008D0DDD" w:rsidRDefault="00000000">
            <w:pPr>
              <w:pStyle w:val="TblText"/>
            </w:pPr>
            <w:r>
              <w:lastRenderedPageBreak/>
              <w:t>Центр занятости населения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5BB78" w14:textId="77777777" w:rsidR="008D0DDD" w:rsidRDefault="00000000">
            <w:pPr>
              <w:pStyle w:val="TblText"/>
            </w:pPr>
            <w:r>
              <w:t>Информация о региональном рынке труда и востребованных профессиях, профориентационное тестирование, ярмарки вакансий, содействие временному трудоустройству несовершеннолетних</w:t>
            </w:r>
          </w:p>
        </w:tc>
        <w:tc>
          <w:tcPr>
            <w:tcW w:w="36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5BE23" w14:textId="77777777" w:rsidR="008D0DDD" w:rsidRDefault="00000000">
            <w:pPr>
              <w:pStyle w:val="TblText"/>
            </w:pPr>
            <w:r>
              <w:t>Полезен для обучающихся группы риска и для актуализации данных о рынке труда</w:t>
            </w:r>
          </w:p>
        </w:tc>
      </w:tr>
      <w:tr w:rsidR="008D0DDD" w14:paraId="25885FA1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07FC36" w14:textId="77777777" w:rsidR="008D0DDD" w:rsidRDefault="00000000">
            <w:pPr>
              <w:pStyle w:val="TblText"/>
            </w:pPr>
            <w:r>
              <w:t>Организации дополнительного образования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378BC" w14:textId="77777777" w:rsidR="008D0DDD" w:rsidRDefault="00000000">
            <w:pPr>
              <w:pStyle w:val="TblText"/>
            </w:pPr>
            <w:r>
              <w:t>Презентационные и пробные занятия, программы технической и естественно-научной направленности, поддержка охвата дополнительными программами</w:t>
            </w:r>
          </w:p>
        </w:tc>
        <w:tc>
          <w:tcPr>
            <w:tcW w:w="36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BAB53" w14:textId="77777777" w:rsidR="008D0DDD" w:rsidRDefault="00000000">
            <w:pPr>
              <w:pStyle w:val="TblText"/>
            </w:pPr>
            <w:r>
              <w:t>Обеспечивает выполнение требований по направлению «дополнительное образование»</w:t>
            </w:r>
          </w:p>
        </w:tc>
      </w:tr>
      <w:tr w:rsidR="008D0DDD" w14:paraId="59270F04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95A1C" w14:textId="77777777" w:rsidR="008D0DDD" w:rsidRDefault="00000000">
            <w:pPr>
              <w:pStyle w:val="TblText"/>
            </w:pPr>
            <w:r>
              <w:t>Организации культуры, спорта, здравоохранения, государственные структуры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92CDF8" w14:textId="77777777" w:rsidR="008D0DDD" w:rsidRDefault="00000000">
            <w:pPr>
              <w:pStyle w:val="TblText"/>
            </w:pPr>
            <w:r>
              <w:t>Экскурсии, встречи, знакомство с профессиями социальной сферы, отраслевые мероприятия</w:t>
            </w:r>
          </w:p>
        </w:tc>
        <w:tc>
          <w:tcPr>
            <w:tcW w:w="36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F48F36" w14:textId="77777777" w:rsidR="008D0DDD" w:rsidRDefault="00000000">
            <w:pPr>
              <w:pStyle w:val="TblText"/>
            </w:pPr>
            <w:r>
              <w:t>Расширяют спектр отраслей и позволяют охватить непроизводственную сферу</w:t>
            </w:r>
          </w:p>
        </w:tc>
      </w:tr>
    </w:tbl>
    <w:p w14:paraId="4A77E4CB" w14:textId="77777777" w:rsidR="008D0DDD" w:rsidRDefault="00000000">
      <w:pPr>
        <w:pStyle w:val="2"/>
      </w:pPr>
      <w:bookmarkStart w:id="91" w:name="_Toc239661710"/>
      <w:r>
        <w:t>13.2. Алгоритм выбора партнёров</w:t>
      </w:r>
      <w:bookmarkEnd w:id="91"/>
    </w:p>
    <w:p w14:paraId="74911F80" w14:textId="77777777" w:rsidR="008D0DDD" w:rsidRDefault="00000000">
      <w:pPr>
        <w:pStyle w:val="Plain"/>
        <w:numPr>
          <w:ilvl w:val="0"/>
          <w:numId w:val="17"/>
        </w:numPr>
        <w:jc w:val="both"/>
      </w:pPr>
      <w:r>
        <w:t>Определить дефицит: по каким направлениям и отраслям школа не может обеспечить объём и содержание собственными силами.</w:t>
      </w:r>
    </w:p>
    <w:p w14:paraId="7E7276F2" w14:textId="77777777" w:rsidR="008D0DDD" w:rsidRDefault="00000000">
      <w:pPr>
        <w:pStyle w:val="Plain"/>
        <w:numPr>
          <w:ilvl w:val="0"/>
          <w:numId w:val="17"/>
        </w:numPr>
        <w:jc w:val="both"/>
      </w:pPr>
      <w:r>
        <w:t>Составить перечень доступных организаций в радиусе разумной транспортной доступности, включая организации, работающие с проектом «Билет в будущее» и прошедшие региональный квалификационный отбор.</w:t>
      </w:r>
    </w:p>
    <w:p w14:paraId="084A0F17" w14:textId="77777777" w:rsidR="008D0DDD" w:rsidRDefault="00000000">
      <w:pPr>
        <w:pStyle w:val="Plain"/>
        <w:numPr>
          <w:ilvl w:val="0"/>
          <w:numId w:val="17"/>
        </w:numPr>
        <w:jc w:val="both"/>
      </w:pPr>
      <w:r>
        <w:t>Сопоставить перечень с приоритетными отраслями региона и востребованными профессиями регионального рынка труда.</w:t>
      </w:r>
    </w:p>
    <w:p w14:paraId="1C318B7F" w14:textId="77777777" w:rsidR="008D0DDD" w:rsidRDefault="00000000">
      <w:pPr>
        <w:pStyle w:val="Plain"/>
        <w:numPr>
          <w:ilvl w:val="0"/>
          <w:numId w:val="17"/>
        </w:numPr>
        <w:jc w:val="both"/>
      </w:pPr>
      <w:r>
        <w:t>Оценить каждую организацию по четырём критериям: наличие наставников с подтверждённой квалификацией, безопасность площадки, возможность работы с группой не более 15 человек, готовность к регулярному, а не разовому взаимодействию.</w:t>
      </w:r>
    </w:p>
    <w:p w14:paraId="33C14C12" w14:textId="77777777" w:rsidR="008D0DDD" w:rsidRDefault="00000000">
      <w:pPr>
        <w:pStyle w:val="Plain"/>
        <w:numPr>
          <w:ilvl w:val="0"/>
          <w:numId w:val="17"/>
        </w:numPr>
        <w:jc w:val="both"/>
      </w:pPr>
      <w:r>
        <w:t>Начать с одного-двух партнёров и довести взаимодействие до устойчивого формата, а не подписывать десять соглашений сразу.</w:t>
      </w:r>
    </w:p>
    <w:p w14:paraId="19902C94" w14:textId="77777777" w:rsidR="008D0DDD" w:rsidRDefault="00000000">
      <w:pPr>
        <w:pStyle w:val="Plain"/>
        <w:numPr>
          <w:ilvl w:val="0"/>
          <w:numId w:val="17"/>
        </w:numPr>
        <w:jc w:val="both"/>
      </w:pPr>
      <w:r>
        <w:t>Закрепить договорённости в плане взаимодействия с партнёрами на учебный год (форма 7 файла 3) с указанием мероприятий, дат, классов и ответственных с обеих сторон.</w:t>
      </w:r>
    </w:p>
    <w:p w14:paraId="4B0ADBAB" w14:textId="77777777" w:rsidR="008D0DDD" w:rsidRDefault="00000000">
      <w:pPr>
        <w:pStyle w:val="2"/>
      </w:pPr>
      <w:bookmarkStart w:id="92" w:name="_Toc239661711"/>
      <w:r>
        <w:t>13.3. Нужен ли договор с каждым партнёром</w:t>
      </w:r>
      <w:bookmarkEnd w:id="92"/>
    </w:p>
    <w:p w14:paraId="7A9A07E8" w14:textId="77777777" w:rsidR="008D0DDD" w:rsidRDefault="00000000">
      <w:r>
        <w:t>Нет. Форма закрепления отношений определяется характером взаимодействия, а не привычкой оформлять всё договорами.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7"/>
        <w:gridCol w:w="2313"/>
        <w:gridCol w:w="4049"/>
      </w:tblGrid>
      <w:tr w:rsidR="008D0DDD" w14:paraId="7EA4E95E" w14:textId="77777777">
        <w:trPr>
          <w:tblHeader/>
        </w:trPr>
        <w:tc>
          <w:tcPr>
            <w:tcW w:w="327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2E58DB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Форма взаимодействия</w:t>
            </w:r>
          </w:p>
        </w:tc>
        <w:tc>
          <w:tcPr>
            <w:tcW w:w="231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3698E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Что оформляется</w:t>
            </w:r>
          </w:p>
        </w:tc>
        <w:tc>
          <w:tcPr>
            <w:tcW w:w="404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53591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Пояснение</w:t>
            </w:r>
          </w:p>
        </w:tc>
      </w:tr>
      <w:tr w:rsidR="008D0DDD" w14:paraId="74141649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99B85B" w14:textId="77777777" w:rsidR="008D0DDD" w:rsidRDefault="00000000">
            <w:pPr>
              <w:pStyle w:val="TblText"/>
            </w:pPr>
            <w:r>
              <w:t>Разовая экскурсия, встреча со специалистом, участие в дне открытых дверей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42429D" w14:textId="77777777" w:rsidR="008D0DDD" w:rsidRDefault="00000000">
            <w:pPr>
              <w:pStyle w:val="TblText"/>
            </w:pPr>
            <w:r>
              <w:t>Организационное письмо или заявка</w:t>
            </w:r>
          </w:p>
        </w:tc>
        <w:tc>
          <w:tcPr>
            <w:tcW w:w="40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026CC9" w14:textId="77777777" w:rsidR="008D0DDD" w:rsidRDefault="00000000">
            <w:pPr>
              <w:pStyle w:val="TblText"/>
            </w:pPr>
            <w:r>
              <w:t xml:space="preserve">Достаточно письма школы с указанием даты, времени, количества обучающихся и сопровождающих и ответа </w:t>
            </w:r>
            <w:r>
              <w:lastRenderedPageBreak/>
              <w:t>принимающей стороны. Договор не требуется — образовательная деятельность партнёром не осуществляется</w:t>
            </w:r>
          </w:p>
        </w:tc>
      </w:tr>
      <w:tr w:rsidR="008D0DDD" w14:paraId="7BCD8F89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A7E25C" w14:textId="77777777" w:rsidR="008D0DDD" w:rsidRDefault="00000000">
            <w:pPr>
              <w:pStyle w:val="TblText"/>
            </w:pPr>
            <w:r>
              <w:lastRenderedPageBreak/>
              <w:t>Серия мероприятий в течение года (пробы, мастер-классы, экскурсии)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A3B65E" w14:textId="77777777" w:rsidR="008D0DDD" w:rsidRDefault="00000000">
            <w:pPr>
              <w:pStyle w:val="TblText"/>
            </w:pPr>
            <w:r>
              <w:t>Соглашение о сотрудничестве</w:t>
            </w:r>
          </w:p>
        </w:tc>
        <w:tc>
          <w:tcPr>
            <w:tcW w:w="40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9810EA" w14:textId="77777777" w:rsidR="008D0DDD" w:rsidRDefault="00000000">
            <w:pPr>
              <w:pStyle w:val="TblText"/>
            </w:pPr>
            <w:r>
              <w:t>Рамочный документ без финансовых обязательств: предмет, формы взаимодействия, ответственные, срок. Удобен для планирования, но обязательным не является</w:t>
            </w:r>
          </w:p>
        </w:tc>
      </w:tr>
      <w:tr w:rsidR="008D0DDD" w14:paraId="21F0E595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087342" w14:textId="77777777" w:rsidR="008D0DDD" w:rsidRDefault="00000000">
            <w:pPr>
              <w:pStyle w:val="TblText"/>
            </w:pPr>
            <w:r>
              <w:t>Реализация части образовательной программы силами партнёра (профессиональное обучение, программы предпрофессиональных классов)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3A6174" w14:textId="77777777" w:rsidR="008D0DDD" w:rsidRDefault="00000000">
            <w:pPr>
              <w:pStyle w:val="TblText"/>
            </w:pPr>
            <w:r>
              <w:t>Договор о сетевой форме — ОБЯЗАТЕЛЬНО</w:t>
            </w:r>
          </w:p>
        </w:tc>
        <w:tc>
          <w:tcPr>
            <w:tcW w:w="40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B954A4" w14:textId="77777777" w:rsidR="008D0DDD" w:rsidRDefault="00000000">
            <w:pPr>
              <w:pStyle w:val="TblText"/>
            </w:pPr>
            <w:r>
              <w:t>Статья 15 Федерального закона № 273-ФЗ. В договоре указываются характеристики образовательной программы, выдаваемые документы, объём ресурсов каждой организации, распределение обязанностей и срок действия</w:t>
            </w:r>
          </w:p>
        </w:tc>
      </w:tr>
      <w:tr w:rsidR="008D0DDD" w14:paraId="1AC687C1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43BFA" w14:textId="77777777" w:rsidR="008D0DDD" w:rsidRDefault="00000000">
            <w:pPr>
              <w:pStyle w:val="TblText"/>
            </w:pPr>
            <w:r>
              <w:t>Реализация дополнительной общеобразовательной программы на базе партнёра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9DBE2A" w14:textId="77777777" w:rsidR="008D0DDD" w:rsidRDefault="00000000">
            <w:pPr>
              <w:pStyle w:val="TblText"/>
            </w:pPr>
            <w:r>
              <w:t>Договор о сетевой форме либо зачисление обучающихся непосредственно в организацию партнёра</w:t>
            </w:r>
          </w:p>
        </w:tc>
        <w:tc>
          <w:tcPr>
            <w:tcW w:w="40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50AA7" w14:textId="77777777" w:rsidR="008D0DDD" w:rsidRDefault="00000000">
            <w:pPr>
              <w:pStyle w:val="TblText"/>
            </w:pPr>
            <w:r>
              <w:t>Выбор зависит от того, кто является организацией, реализующей программу</w:t>
            </w:r>
          </w:p>
        </w:tc>
      </w:tr>
      <w:tr w:rsidR="008D0DDD" w14:paraId="6C220CCF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2BDD8" w14:textId="77777777" w:rsidR="008D0DDD" w:rsidRDefault="00000000">
            <w:pPr>
              <w:pStyle w:val="TblText"/>
            </w:pPr>
            <w:r>
              <w:t>Обработка персональных данных обучающихся партнёром (списки участников)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49F34A" w14:textId="77777777" w:rsidR="008D0DDD" w:rsidRDefault="00000000">
            <w:pPr>
              <w:pStyle w:val="TblText"/>
            </w:pPr>
            <w:r>
              <w:t>Условие в документе о взаимодействии</w:t>
            </w:r>
          </w:p>
        </w:tc>
        <w:tc>
          <w:tcPr>
            <w:tcW w:w="40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74656" w14:textId="77777777" w:rsidR="008D0DDD" w:rsidRDefault="00000000">
            <w:pPr>
              <w:pStyle w:val="TblText"/>
            </w:pPr>
            <w:r>
              <w:t>Перед передачей определить: кто является оператором (школа, партнёр как самостоятельный оператор или обработка по поручению), какое правовое основание применяется, какой минимальный состав данных необходим. Условия обработки и передачи закрепить в документе о взаимодействии. Ограничиться минимально необходимым составом (как правило, фамилия, имя, класс; при выезде — сведения сопровождающего)</w:t>
            </w:r>
          </w:p>
        </w:tc>
      </w:tr>
    </w:tbl>
    <w:p w14:paraId="71524A8C" w14:textId="77777777" w:rsidR="008D0DDD" w:rsidRDefault="00000000">
      <w:r>
        <w:rPr>
          <w:b/>
          <w:bCs/>
        </w:rPr>
        <w:t xml:space="preserve">Практический вывод. </w:t>
      </w:r>
      <w:r>
        <w:t>Требовать договор там, где достаточно организационного письма, — значит создавать себе и партнёру работу без правового смысла и, как правило, терять партнёра. Договор о сетевой форме обязателен только тогда, когда партнёр реально реализует часть образовательной программы.</w:t>
      </w:r>
    </w:p>
    <w:p w14:paraId="7D02DC9C" w14:textId="77777777" w:rsidR="008D0DDD" w:rsidRDefault="00000000">
      <w:pPr>
        <w:pStyle w:val="2"/>
      </w:pPr>
      <w:bookmarkStart w:id="93" w:name="_Toc239661712"/>
      <w:r>
        <w:t>13.4. Безопасная организация экскурсии или выездной пробы</w:t>
      </w:r>
      <w:bookmarkEnd w:id="93"/>
    </w:p>
    <w:p w14:paraId="71D64155" w14:textId="77777777" w:rsidR="008D0DDD" w:rsidRDefault="00000000">
      <w:pPr>
        <w:pStyle w:val="Plain"/>
        <w:numPr>
          <w:ilvl w:val="0"/>
          <w:numId w:val="18"/>
        </w:numPr>
        <w:jc w:val="both"/>
      </w:pPr>
      <w:r>
        <w:t>Согласовать с принимающей организацией дату, время, маршрут перемещения по объекту, количество обучающихся, требования к одежде и средствам индивидуальной защиты, возрастные ограничения.</w:t>
      </w:r>
    </w:p>
    <w:p w14:paraId="4395530A" w14:textId="77777777" w:rsidR="008D0DDD" w:rsidRDefault="00000000">
      <w:pPr>
        <w:pStyle w:val="Plain"/>
        <w:numPr>
          <w:ilvl w:val="0"/>
          <w:numId w:val="18"/>
        </w:numPr>
        <w:jc w:val="both"/>
      </w:pPr>
      <w:r>
        <w:t>Издать приказ о выезде с указанием ответственного сопровождающего, состава группы, даты, времени убытия и возвращения.</w:t>
      </w:r>
    </w:p>
    <w:p w14:paraId="529F7588" w14:textId="77777777" w:rsidR="008D0DDD" w:rsidRDefault="00000000">
      <w:pPr>
        <w:pStyle w:val="Plain"/>
        <w:numPr>
          <w:ilvl w:val="0"/>
          <w:numId w:val="18"/>
        </w:numPr>
        <w:jc w:val="both"/>
      </w:pPr>
      <w:r>
        <w:t>Собрать письменные согласия родителей на участие в выездном мероприятии.</w:t>
      </w:r>
    </w:p>
    <w:p w14:paraId="4A6CC683" w14:textId="77777777" w:rsidR="008D0DDD" w:rsidRDefault="00000000">
      <w:pPr>
        <w:pStyle w:val="Plain"/>
        <w:numPr>
          <w:ilvl w:val="0"/>
          <w:numId w:val="18"/>
        </w:numPr>
        <w:jc w:val="both"/>
      </w:pPr>
      <w:r>
        <w:lastRenderedPageBreak/>
        <w:t>Провести инструктаж обучающихся по правилам безопасности с записью в журнале инструктажей.</w:t>
      </w:r>
    </w:p>
    <w:p w14:paraId="4A085CD7" w14:textId="77777777" w:rsidR="008D0DDD" w:rsidRDefault="00000000">
      <w:pPr>
        <w:pStyle w:val="Plain"/>
        <w:numPr>
          <w:ilvl w:val="0"/>
          <w:numId w:val="18"/>
        </w:numPr>
        <w:jc w:val="both"/>
      </w:pPr>
      <w:r>
        <w:t>Обеспечить норму сопровождения (как правило, не менее одного сопровождающего на 12—15 обучающихся; при перевозке организованных групп детей автобусами применяются отдельные требования).</w:t>
      </w:r>
    </w:p>
    <w:p w14:paraId="3DDE885C" w14:textId="77777777" w:rsidR="008D0DDD" w:rsidRDefault="00000000">
      <w:pPr>
        <w:pStyle w:val="Plain"/>
        <w:numPr>
          <w:ilvl w:val="0"/>
          <w:numId w:val="18"/>
        </w:numPr>
        <w:jc w:val="both"/>
      </w:pPr>
      <w:r>
        <w:t>При организованной перевозке автобусами — выполнить требования Правил организованной перевозки группы детей автобусами, включая уведомление подразделения Госавтоинспекции.</w:t>
      </w:r>
    </w:p>
    <w:p w14:paraId="1D220C9D" w14:textId="77777777" w:rsidR="008D0DDD" w:rsidRDefault="00000000">
      <w:pPr>
        <w:pStyle w:val="Plain"/>
        <w:numPr>
          <w:ilvl w:val="0"/>
          <w:numId w:val="18"/>
        </w:numPr>
        <w:jc w:val="both"/>
      </w:pPr>
      <w:r>
        <w:t>На объекте — сопровождение представителем принимающей организации, соблюдение установленного маршрута, запрет самостоятельного перемещения.</w:t>
      </w:r>
    </w:p>
    <w:p w14:paraId="3E4A98AF" w14:textId="77777777" w:rsidR="008D0DDD" w:rsidRDefault="00000000">
      <w:pPr>
        <w:pStyle w:val="Plain"/>
        <w:numPr>
          <w:ilvl w:val="0"/>
          <w:numId w:val="18"/>
        </w:numPr>
        <w:jc w:val="both"/>
      </w:pPr>
      <w:r>
        <w:t>После мероприятия — рефлексия с обучающимися и фиксация результата.</w:t>
      </w:r>
    </w:p>
    <w:p w14:paraId="4ED04D83" w14:textId="77777777" w:rsidR="008D0DDD" w:rsidRDefault="00000000">
      <w:pPr>
        <w:pStyle w:val="1"/>
      </w:pPr>
      <w:bookmarkStart w:id="94" w:name="_Toc239661713"/>
      <w:r>
        <w:lastRenderedPageBreak/>
        <w:t>14. Как организовать профессиональную пробу</w:t>
      </w:r>
      <w:bookmarkEnd w:id="94"/>
    </w:p>
    <w:p w14:paraId="283A6F8F" w14:textId="77777777" w:rsidR="008D0DDD" w:rsidRDefault="00000000">
      <w:r>
        <w:t>Профессиональная проба — наиболее содержательный и наиболее трудоёмкий формат. Её отличительные признаки: диагностический характер (выявление профессионально значимых качеств), получение завершённого продукта деятельности, формирование представления о конкретной профессии или группе профессий, развивающий характер за счёт постепенного усложнения заданий, интеграция знаний о мире профессий с практической проверкой собственных качеств.</w:t>
      </w:r>
    </w:p>
    <w:p w14:paraId="64D69A09" w14:textId="77777777" w:rsidR="008D0DDD" w:rsidRDefault="00000000">
      <w:pPr>
        <w:pStyle w:val="2"/>
      </w:pPr>
      <w:bookmarkStart w:id="95" w:name="_Toc239661714"/>
      <w:r>
        <w:t>14.1. Алгоритм из девяти шагов</w:t>
      </w:r>
      <w:bookmarkEnd w:id="95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"/>
        <w:gridCol w:w="2121"/>
        <w:gridCol w:w="4434"/>
        <w:gridCol w:w="2506"/>
      </w:tblGrid>
      <w:tr w:rsidR="008D0DDD" w14:paraId="7D02FCF2" w14:textId="77777777">
        <w:trPr>
          <w:tblHeader/>
        </w:trPr>
        <w:tc>
          <w:tcPr>
            <w:tcW w:w="57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04A5A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11492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Шаг</w:t>
            </w:r>
          </w:p>
        </w:tc>
        <w:tc>
          <w:tcPr>
            <w:tcW w:w="443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CEEF84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Содержание</w:t>
            </w:r>
          </w:p>
        </w:tc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789EC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Ответственный</w:t>
            </w:r>
          </w:p>
        </w:tc>
      </w:tr>
      <w:tr w:rsidR="008D0DDD" w14:paraId="2517C5B9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AEC46D" w14:textId="77777777" w:rsidR="008D0DDD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B274D2" w14:textId="77777777" w:rsidR="008D0DDD" w:rsidRDefault="00000000">
            <w:pPr>
              <w:pStyle w:val="TblText"/>
            </w:pPr>
            <w:r>
              <w:t>Выбор профессионального направления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8736E" w14:textId="77777777" w:rsidR="008D0DDD" w:rsidRDefault="00000000">
            <w:pPr>
              <w:pStyle w:val="TblText"/>
            </w:pPr>
            <w:r>
              <w:t>Опора на результаты диагностик, приоритетные отрасли региона, перечень востребованных профессий, запрос обучающихся. Для параллели целесообразно предложить выбор из 2—4 направлений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B12652" w14:textId="77777777" w:rsidR="008D0DDD" w:rsidRDefault="00000000">
            <w:pPr>
              <w:pStyle w:val="TblText"/>
            </w:pPr>
            <w:r>
              <w:t>Педагог-навигатор, заместитель директора</w:t>
            </w:r>
          </w:p>
        </w:tc>
      </w:tr>
      <w:tr w:rsidR="008D0DDD" w14:paraId="2C51BBF5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90AF3" w14:textId="77777777" w:rsidR="008D0DDD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F5BD5C" w14:textId="77777777" w:rsidR="008D0DDD" w:rsidRDefault="00000000">
            <w:pPr>
              <w:pStyle w:val="TblText"/>
            </w:pPr>
            <w:r>
              <w:t>Выбор партнёра и площадки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6E24EC" w14:textId="77777777" w:rsidR="008D0DDD" w:rsidRDefault="00000000">
            <w:pPr>
              <w:pStyle w:val="TblText"/>
            </w:pPr>
            <w:r>
              <w:t>Организация, соответствующая требованиям к материально-техническому оснащению и квалификации наставников, прошедшая региональный квалификационный отбор (для проб в рамках проекта). Форматы: приём на площадке партнёра, выездная площадка, онлайн-проба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B5BE8" w14:textId="77777777" w:rsidR="008D0DDD" w:rsidRDefault="00000000">
            <w:pPr>
              <w:pStyle w:val="TblText"/>
            </w:pPr>
            <w:r>
              <w:t>Заместитель директора</w:t>
            </w:r>
          </w:p>
        </w:tc>
      </w:tr>
      <w:tr w:rsidR="008D0DDD" w14:paraId="6FE9756B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47667" w14:textId="77777777" w:rsidR="008D0DDD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5F236F" w14:textId="77777777" w:rsidR="008D0DDD" w:rsidRDefault="00000000">
            <w:pPr>
              <w:pStyle w:val="TblText"/>
            </w:pPr>
            <w:r>
              <w:t>Содержание пробы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F473F" w14:textId="77777777" w:rsidR="008D0DDD" w:rsidRDefault="00000000">
            <w:pPr>
              <w:pStyle w:val="TblText"/>
            </w:pPr>
            <w:r>
              <w:t>Рассказ наставника об области деятельности (роль в экономике, тенденции, необходимые навыки, где получить образование) + практическое задание + рефлексия. Информирование и консультирование не должны занимать большую часть времени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D0158" w14:textId="77777777" w:rsidR="008D0DDD" w:rsidRDefault="00000000">
            <w:pPr>
              <w:pStyle w:val="TblText"/>
            </w:pPr>
            <w:r>
              <w:t>Наставник, педагог-навигатор</w:t>
            </w:r>
          </w:p>
        </w:tc>
      </w:tr>
      <w:tr w:rsidR="008D0DDD" w14:paraId="78D36D99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4A6BA6" w14:textId="77777777" w:rsidR="008D0DDD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10C128" w14:textId="77777777" w:rsidR="008D0DDD" w:rsidRDefault="00000000">
            <w:pPr>
              <w:pStyle w:val="TblText"/>
            </w:pPr>
            <w:r>
              <w:t>Безопасность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EED0D" w14:textId="77777777" w:rsidR="008D0DDD" w:rsidRDefault="00000000">
            <w:pPr>
              <w:pStyle w:val="TblText"/>
            </w:pPr>
            <w:r>
              <w:t>Инструктаж, средства индивидуальной защиты, допустимые операции, сопровождение, согласия родителей на выезд, соблюдение правил принимающей организации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68FD8B" w14:textId="77777777" w:rsidR="008D0DDD" w:rsidRDefault="00000000">
            <w:pPr>
              <w:pStyle w:val="TblText"/>
            </w:pPr>
            <w:r>
              <w:t>Классный руководитель, наставник</w:t>
            </w:r>
          </w:p>
        </w:tc>
      </w:tr>
      <w:tr w:rsidR="008D0DDD" w14:paraId="4BA2F4F0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077F2" w14:textId="77777777" w:rsidR="008D0DDD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A67860" w14:textId="77777777" w:rsidR="008D0DDD" w:rsidRDefault="00000000">
            <w:pPr>
              <w:pStyle w:val="TblText"/>
            </w:pPr>
            <w:r>
              <w:t>Возраст и уровень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4BF36" w14:textId="77777777" w:rsidR="008D0DDD" w:rsidRDefault="00000000">
            <w:pPr>
              <w:pStyle w:val="TblText"/>
            </w:pPr>
            <w:r>
              <w:t>Задания подбираются по возрасту: 6—7 классы — простые операции и моделирующий уровень; 8—9 классы — практический уровень, операции профессии; 10—11 классы — усложнённые задания, элементы профессиональных задач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084746" w14:textId="77777777" w:rsidR="008D0DDD" w:rsidRDefault="00000000">
            <w:pPr>
              <w:pStyle w:val="TblText"/>
            </w:pPr>
            <w:r>
              <w:t>Наставник</w:t>
            </w:r>
          </w:p>
        </w:tc>
      </w:tr>
      <w:tr w:rsidR="008D0DDD" w14:paraId="66CA1C6E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9B70FB" w14:textId="77777777" w:rsidR="008D0DDD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A2632" w14:textId="77777777" w:rsidR="008D0DDD" w:rsidRDefault="00000000">
            <w:pPr>
              <w:pStyle w:val="TblText"/>
            </w:pPr>
            <w:r>
              <w:t>Продолжительность и состав группы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84445" w14:textId="77777777" w:rsidR="008D0DDD" w:rsidRDefault="00000000">
            <w:pPr>
              <w:pStyle w:val="TblText"/>
            </w:pPr>
            <w:r>
              <w:t>Группа не более 15 человек. Продолжительность определяется программой пробы и возрастом; типовой формат — от одного до трёх академических часов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5011DD" w14:textId="77777777" w:rsidR="008D0DDD" w:rsidRDefault="00000000">
            <w:pPr>
              <w:pStyle w:val="TblText"/>
            </w:pPr>
            <w:r>
              <w:t>Организатор пробы</w:t>
            </w:r>
          </w:p>
        </w:tc>
      </w:tr>
      <w:tr w:rsidR="008D0DDD" w14:paraId="7573EC5F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19D4C" w14:textId="77777777" w:rsidR="008D0DDD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EC57AF" w14:textId="77777777" w:rsidR="008D0DDD" w:rsidRDefault="00000000">
            <w:pPr>
              <w:pStyle w:val="TblText"/>
            </w:pPr>
            <w:r>
              <w:t>Практическое задание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EC9DC7" w14:textId="77777777" w:rsidR="008D0DDD" w:rsidRDefault="00000000">
            <w:pPr>
              <w:pStyle w:val="TblText"/>
            </w:pPr>
            <w:r>
              <w:t xml:space="preserve">Набор простых практических операций в рамках профессиональной компетенции, выполнимых без предварительного опыта. Деятельность конкретная и продуктивная, </w:t>
            </w:r>
            <w:r>
              <w:lastRenderedPageBreak/>
              <w:t>без игровой адаптации. Желательно изделие или продукт, который участник заберёт с собой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6DC6E5" w14:textId="77777777" w:rsidR="008D0DDD" w:rsidRDefault="00000000">
            <w:pPr>
              <w:pStyle w:val="TblText"/>
            </w:pPr>
            <w:r>
              <w:lastRenderedPageBreak/>
              <w:t>Наставник</w:t>
            </w:r>
          </w:p>
        </w:tc>
      </w:tr>
      <w:tr w:rsidR="008D0DDD" w14:paraId="4E744778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FE6A7" w14:textId="77777777" w:rsidR="008D0DDD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09578" w14:textId="77777777" w:rsidR="008D0DDD" w:rsidRDefault="00000000">
            <w:pPr>
              <w:pStyle w:val="TblText"/>
            </w:pPr>
            <w:r>
              <w:t>Рефлексия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F2FFBA" w14:textId="77777777" w:rsidR="008D0DDD" w:rsidRDefault="00000000">
            <w:pPr>
              <w:pStyle w:val="TblText"/>
            </w:pPr>
            <w:r>
              <w:t>Обсуждение по вопросам: что входило в содержание пробы; удалось ли проявить инициативу; какой продукт получен; кто его потребитель; какие знания и умения приобретены; что изменилось в представлениях о себе и планах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4941F7" w14:textId="77777777" w:rsidR="008D0DDD" w:rsidRDefault="00000000">
            <w:pPr>
              <w:pStyle w:val="TblText"/>
            </w:pPr>
            <w:r>
              <w:t>Наставник, педагог-навигатор</w:t>
            </w:r>
          </w:p>
        </w:tc>
      </w:tr>
      <w:tr w:rsidR="008D0DDD" w14:paraId="0A0827CC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69CE9" w14:textId="77777777" w:rsidR="008D0DDD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E7A12" w14:textId="77777777" w:rsidR="008D0DDD" w:rsidRDefault="00000000">
            <w:pPr>
              <w:pStyle w:val="TblText"/>
            </w:pPr>
            <w:r>
              <w:t>Фиксация результата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3E062A" w14:textId="77777777" w:rsidR="008D0DDD" w:rsidRDefault="00000000">
            <w:pPr>
              <w:pStyle w:val="TblText"/>
            </w:pPr>
            <w:r>
              <w:t>Устная обратная связь наставника непосредственно по итогам; письменная оценка, передаваемая педагогу-навигатору; внесение оценок в личный кабинет на платформе; заполнение карты профессиональной пробы; отметка в индивидуальном маршруте обучающегося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F5C64" w14:textId="77777777" w:rsidR="008D0DDD" w:rsidRDefault="00000000">
            <w:pPr>
              <w:pStyle w:val="TblText"/>
            </w:pPr>
            <w:r>
              <w:t>Наставник, педагог-навигатор</w:t>
            </w:r>
          </w:p>
        </w:tc>
      </w:tr>
    </w:tbl>
    <w:p w14:paraId="75EB6AD0" w14:textId="77777777" w:rsidR="008D0DDD" w:rsidRDefault="00000000">
      <w:pPr>
        <w:pStyle w:val="2"/>
      </w:pPr>
      <w:bookmarkStart w:id="96" w:name="_Toc239661715"/>
      <w:r>
        <w:t>14.2. Уровни и форматы проб</w:t>
      </w:r>
      <w:bookmarkEnd w:id="96"/>
    </w:p>
    <w:p w14:paraId="636DA61F" w14:textId="77777777" w:rsidR="008D0DDD" w:rsidRDefault="00000000">
      <w:pPr>
        <w:pStyle w:val="Plain"/>
        <w:numPr>
          <w:ilvl w:val="0"/>
          <w:numId w:val="19"/>
        </w:numPr>
        <w:jc w:val="both"/>
      </w:pPr>
      <w:r>
        <w:rPr>
          <w:b/>
          <w:bCs/>
        </w:rPr>
        <w:t xml:space="preserve">Моделирующий уровень. </w:t>
      </w:r>
      <w:r>
        <w:t>Деятельность организуется с использованием модели: виртуальной (компьютерной), игровой (деловая игра), имитационной (тренажёр). Подходит для 6—7 классов, для отраслей с высокими требованиями безопасности и для дистанционного формата.</w:t>
      </w:r>
    </w:p>
    <w:p w14:paraId="008AD725" w14:textId="77777777" w:rsidR="008D0DDD" w:rsidRDefault="00000000">
      <w:pPr>
        <w:pStyle w:val="Plain"/>
        <w:numPr>
          <w:ilvl w:val="0"/>
          <w:numId w:val="19"/>
        </w:numPr>
        <w:jc w:val="both"/>
      </w:pPr>
      <w:r>
        <w:rPr>
          <w:b/>
          <w:bCs/>
        </w:rPr>
        <w:t xml:space="preserve">Практический уровень. </w:t>
      </w:r>
      <w:r>
        <w:t>Реальная деятельность с использованием средств труда и в условиях, характерных для профессии. Основной уровень для 8—11 классов.</w:t>
      </w:r>
    </w:p>
    <w:p w14:paraId="696C5EC9" w14:textId="77777777" w:rsidR="008D0DDD" w:rsidRDefault="00000000">
      <w:pPr>
        <w:pStyle w:val="Plain"/>
        <w:numPr>
          <w:ilvl w:val="0"/>
          <w:numId w:val="19"/>
        </w:numPr>
        <w:jc w:val="both"/>
      </w:pPr>
      <w:r>
        <w:rPr>
          <w:b/>
          <w:bCs/>
        </w:rPr>
        <w:t xml:space="preserve">Очный формат на площадке партнёра. </w:t>
      </w:r>
      <w:r>
        <w:t>Приём обучающихся в колледже, вузе, организации дополнительного образования, центре опережающей профессиональной подготовки.</w:t>
      </w:r>
    </w:p>
    <w:p w14:paraId="7D7D35A2" w14:textId="77777777" w:rsidR="008D0DDD" w:rsidRDefault="00000000">
      <w:pPr>
        <w:pStyle w:val="Plain"/>
        <w:numPr>
          <w:ilvl w:val="0"/>
          <w:numId w:val="19"/>
        </w:numPr>
        <w:jc w:val="both"/>
      </w:pPr>
      <w:r>
        <w:rPr>
          <w:b/>
          <w:bCs/>
        </w:rPr>
        <w:t xml:space="preserve">Выездная площадка. </w:t>
      </w:r>
      <w:r>
        <w:t>Приезд площадки с материалами и инструментами в сопровождении наставников в школу или на иное место, в том числе в рамках выставок и фестивалей.</w:t>
      </w:r>
    </w:p>
    <w:p w14:paraId="477F93BE" w14:textId="77777777" w:rsidR="008D0DDD" w:rsidRDefault="00000000">
      <w:pPr>
        <w:pStyle w:val="Plain"/>
        <w:numPr>
          <w:ilvl w:val="0"/>
          <w:numId w:val="19"/>
        </w:numPr>
        <w:jc w:val="both"/>
      </w:pPr>
      <w:r>
        <w:rPr>
          <w:b/>
          <w:bCs/>
        </w:rPr>
        <w:t xml:space="preserve">Онлайн-проба. </w:t>
      </w:r>
      <w:r>
        <w:t>Дистанционное подключение наставника к сопровождению деятельности, которую обучающиеся выполняют на месте. Требует сервиса видеоконференций и подготовленных материалов.</w:t>
      </w:r>
    </w:p>
    <w:p w14:paraId="0453BEA9" w14:textId="77777777" w:rsidR="008D0DDD" w:rsidRDefault="00000000">
      <w:pPr>
        <w:pStyle w:val="Plain"/>
        <w:numPr>
          <w:ilvl w:val="0"/>
          <w:numId w:val="19"/>
        </w:numPr>
        <w:jc w:val="both"/>
      </w:pPr>
      <w:r>
        <w:rPr>
          <w:b/>
          <w:bCs/>
        </w:rPr>
        <w:t xml:space="preserve">Решение кейса от работодателя. </w:t>
      </w:r>
      <w:r>
        <w:t>Команда или отдельный обучающийся решает реальную отраслевую задачу с представлением результата; возможен конкурсный формат.</w:t>
      </w:r>
    </w:p>
    <w:p w14:paraId="1BC61CAF" w14:textId="77777777" w:rsidR="008D0DDD" w:rsidRDefault="00000000">
      <w:pPr>
        <w:pStyle w:val="2"/>
      </w:pPr>
      <w:bookmarkStart w:id="97" w:name="_Toc239661716"/>
      <w:r>
        <w:t>14.3. Требования к наставнику</w:t>
      </w:r>
      <w:bookmarkEnd w:id="97"/>
    </w:p>
    <w:p w14:paraId="1A471D66" w14:textId="77777777" w:rsidR="008D0DDD" w:rsidRDefault="00000000">
      <w:pPr>
        <w:pStyle w:val="Plain"/>
        <w:numPr>
          <w:ilvl w:val="0"/>
          <w:numId w:val="20"/>
        </w:numPr>
        <w:jc w:val="both"/>
      </w:pPr>
      <w:r>
        <w:t>подтверждённая квалификация по теме пробы: опыт работы по профилю не менее одного года либо профессиональные сертификации по компетенции, либо диплом победителя или призёра конкурса профессионального мастерства;</w:t>
      </w:r>
    </w:p>
    <w:p w14:paraId="353F91E5" w14:textId="77777777" w:rsidR="008D0DDD" w:rsidRDefault="00000000">
      <w:pPr>
        <w:pStyle w:val="Plain"/>
        <w:numPr>
          <w:ilvl w:val="0"/>
          <w:numId w:val="20"/>
        </w:numPr>
        <w:jc w:val="both"/>
      </w:pPr>
      <w:r>
        <w:lastRenderedPageBreak/>
        <w:t>трудоустройство в штат организации-партнёра либо договор гражданско-правового характера с ней о проведении практических мероприятий;</w:t>
      </w:r>
    </w:p>
    <w:p w14:paraId="62CCCEBD" w14:textId="77777777" w:rsidR="008D0DDD" w:rsidRDefault="00000000">
      <w:pPr>
        <w:pStyle w:val="Plain"/>
        <w:numPr>
          <w:ilvl w:val="0"/>
          <w:numId w:val="20"/>
        </w:numPr>
        <w:jc w:val="both"/>
      </w:pPr>
      <w:r>
        <w:t>наличие допуска к педагогической деятельности рекомендуется, но обязательным требованием не является;</w:t>
      </w:r>
    </w:p>
    <w:p w14:paraId="66240C9D" w14:textId="77777777" w:rsidR="008D0DDD" w:rsidRDefault="00000000">
      <w:pPr>
        <w:pStyle w:val="Plain"/>
        <w:numPr>
          <w:ilvl w:val="0"/>
          <w:numId w:val="20"/>
        </w:numPr>
        <w:jc w:val="both"/>
      </w:pPr>
      <w:r>
        <w:t>для работы с участниками с ОВЗ и инвалидностью, а также с их родителями (законными представителями) — на выбор: документ о повышении квалификации установленного образца в объёме не менее 56 академических часов для работы с обучающимися с ОВЗ и инвалидностью либо подтверждённый практический опыт такой работы.</w:t>
      </w:r>
    </w:p>
    <w:p w14:paraId="1004C8B7" w14:textId="77777777" w:rsidR="008D0DDD" w:rsidRDefault="00000000">
      <w:pPr>
        <w:pStyle w:val="2"/>
      </w:pPr>
      <w:bookmarkStart w:id="98" w:name="_Toc239661717"/>
      <w:r>
        <w:t>14.4. Карта профессиональной пробы</w:t>
      </w:r>
      <w:bookmarkEnd w:id="98"/>
    </w:p>
    <w:p w14:paraId="2294DA9E" w14:textId="77777777" w:rsidR="008D0DDD" w:rsidRDefault="00000000">
      <w:r>
        <w:t>Карта — рабочий документ, который заполняется на каждую пробу и служит одновременно программой и подтверждением. Полная форма приведена в файле 3 комплекта (форма 8). Обязательные поля карты: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5"/>
      </w:tblGrid>
      <w:tr w:rsidR="008D0DDD" w14:paraId="3F758DE0" w14:textId="77777777">
        <w:trPr>
          <w:tblHeader/>
        </w:trPr>
        <w:tc>
          <w:tcPr>
            <w:tcW w:w="30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39379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Раздел карты</w:t>
            </w:r>
          </w:p>
        </w:tc>
        <w:tc>
          <w:tcPr>
            <w:tcW w:w="655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8D6C04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Содержание</w:t>
            </w:r>
          </w:p>
        </w:tc>
      </w:tr>
      <w:tr w:rsidR="008D0DDD" w14:paraId="444985A2" w14:textId="77777777"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D09B9A" w14:textId="77777777" w:rsidR="008D0DDD" w:rsidRDefault="00000000">
            <w:pPr>
              <w:pStyle w:val="TblText"/>
            </w:pPr>
            <w:r>
              <w:t>Общие сведения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E1287" w14:textId="77777777" w:rsidR="008D0DDD" w:rsidRDefault="00000000">
            <w:pPr>
              <w:pStyle w:val="TblText"/>
            </w:pPr>
            <w:r>
              <w:t>Наименование пробы; профессия или группа профессий; отрасль; класс (параллель); дата и время; место проведения; формат (очный на площадке, выездной, онлайн); количество участников</w:t>
            </w:r>
          </w:p>
        </w:tc>
      </w:tr>
      <w:tr w:rsidR="008D0DDD" w14:paraId="648E51AE" w14:textId="77777777"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98615B" w14:textId="77777777" w:rsidR="008D0DDD" w:rsidRDefault="00000000">
            <w:pPr>
              <w:pStyle w:val="TblText"/>
            </w:pPr>
            <w:r>
              <w:t>Партнёр и наставник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DBC12B" w14:textId="77777777" w:rsidR="008D0DDD" w:rsidRDefault="00000000">
            <w:pPr>
              <w:pStyle w:val="TblText"/>
            </w:pPr>
            <w:r>
              <w:t>Наименование организации-партнёра; фамилия, имя, отчество наставника; должность; основание квалификации</w:t>
            </w:r>
          </w:p>
        </w:tc>
      </w:tr>
      <w:tr w:rsidR="008D0DDD" w14:paraId="45343844" w14:textId="77777777"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06FDB" w14:textId="77777777" w:rsidR="008D0DDD" w:rsidRDefault="00000000">
            <w:pPr>
              <w:pStyle w:val="TblText"/>
            </w:pPr>
            <w:r>
              <w:t>Цель и планируемый результат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2FF0C3" w14:textId="77777777" w:rsidR="008D0DDD" w:rsidRDefault="00000000">
            <w:pPr>
              <w:pStyle w:val="TblText"/>
            </w:pPr>
            <w:r>
              <w:t>Что обучающийся узнает и что сделает; какой продукт получит</w:t>
            </w:r>
          </w:p>
        </w:tc>
      </w:tr>
      <w:tr w:rsidR="008D0DDD" w14:paraId="5744ECF6" w14:textId="77777777"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F50DB" w14:textId="77777777" w:rsidR="008D0DDD" w:rsidRDefault="00000000">
            <w:pPr>
              <w:pStyle w:val="TblText"/>
            </w:pPr>
            <w:r>
              <w:t>Содержание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DDEB1" w14:textId="77777777" w:rsidR="008D0DDD" w:rsidRDefault="00000000">
            <w:pPr>
              <w:pStyle w:val="TblText"/>
            </w:pPr>
            <w:r>
              <w:t>Часть 1 — рассказ наставника (перечень вопросов). Часть 2 — практическое задание (перечень операций). Часть 3 — рефлексия (перечень вопросов)</w:t>
            </w:r>
          </w:p>
        </w:tc>
      </w:tr>
      <w:tr w:rsidR="008D0DDD" w14:paraId="62D5362C" w14:textId="77777777"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439035" w14:textId="77777777" w:rsidR="008D0DDD" w:rsidRDefault="00000000">
            <w:pPr>
              <w:pStyle w:val="TblText"/>
            </w:pPr>
            <w:r>
              <w:t>Материально-техническое обеспечение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FF7E0" w14:textId="77777777" w:rsidR="008D0DDD" w:rsidRDefault="00000000">
            <w:pPr>
              <w:pStyle w:val="TblText"/>
            </w:pPr>
            <w:r>
              <w:t>Оборудование, инструменты, расходные материалы, раздаточный материал, средства индивидуальной защиты</w:t>
            </w:r>
          </w:p>
        </w:tc>
      </w:tr>
      <w:tr w:rsidR="008D0DDD" w14:paraId="1C05ADDE" w14:textId="77777777"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8C221C" w14:textId="77777777" w:rsidR="008D0DDD" w:rsidRDefault="00000000">
            <w:pPr>
              <w:pStyle w:val="TblText"/>
            </w:pPr>
            <w:r>
              <w:t>Безопасность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0543C5" w14:textId="77777777" w:rsidR="008D0DDD" w:rsidRDefault="00000000">
            <w:pPr>
              <w:pStyle w:val="TblText"/>
            </w:pPr>
            <w:r>
              <w:t>Отметка о проведении инструктажа; ограничения по возрасту и состоянию здоровья; сопровождающий от школы</w:t>
            </w:r>
          </w:p>
        </w:tc>
      </w:tr>
      <w:tr w:rsidR="008D0DDD" w14:paraId="18875485" w14:textId="77777777"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EBD433" w14:textId="77777777" w:rsidR="008D0DDD" w:rsidRDefault="00000000">
            <w:pPr>
              <w:pStyle w:val="TblText"/>
            </w:pPr>
            <w:r>
              <w:t>Результат</w:t>
            </w:r>
          </w:p>
        </w:tc>
        <w:tc>
          <w:tcPr>
            <w:tcW w:w="65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3864FF" w14:textId="77777777" w:rsidR="008D0DDD" w:rsidRDefault="00000000">
            <w:pPr>
              <w:pStyle w:val="TblText"/>
            </w:pPr>
            <w:r>
              <w:t>Список участников; отметка о выполнении практического задания; письменная оценка наставника; отметка о внесении результатов на платформу</w:t>
            </w:r>
          </w:p>
        </w:tc>
      </w:tr>
    </w:tbl>
    <w:p w14:paraId="1AC2298B" w14:textId="77777777" w:rsidR="008D0DDD" w:rsidRDefault="00000000">
      <w:pPr>
        <w:pStyle w:val="1"/>
      </w:pPr>
      <w:bookmarkStart w:id="99" w:name="_Toc239661718"/>
      <w:r>
        <w:lastRenderedPageBreak/>
        <w:t>15. Профориентационная диагностика</w:t>
      </w:r>
      <w:bookmarkEnd w:id="99"/>
    </w:p>
    <w:p w14:paraId="25C067F4" w14:textId="77777777" w:rsidR="008D0DDD" w:rsidRDefault="00000000">
      <w:pPr>
        <w:pStyle w:val="2"/>
      </w:pPr>
      <w:bookmarkStart w:id="100" w:name="_Toc239661719"/>
      <w:r>
        <w:t>15.1. Назначение</w:t>
      </w:r>
      <w:bookmarkEnd w:id="100"/>
    </w:p>
    <w:p w14:paraId="6160C6CB" w14:textId="77777777" w:rsidR="008D0DDD" w:rsidRDefault="00000000">
      <w:r>
        <w:t>Диагностика в Единой модели профориентации решает три задачи: дать обучающемуся язык для описания собственных интересов и склонностей; дать школе основание для индивидуальной работы и подбора мероприятий; дать семье предмет для содержательного разговора. Основная направленность различается по возрасту: для 6—7 классов — помощь в выборе направлений профильного обучения, включая углублённое изучение отдельных предметов; для 8—9 классов — дополнительно выбор следующего уровня образования (среднее общее или среднее профессиональное) и профессионального направления; для 10—11 классов — дополнительно выбор предметов для сдачи ЕГЭ и уровня профессионального образования.</w:t>
      </w:r>
    </w:p>
    <w:p w14:paraId="58B73AB4" w14:textId="77777777" w:rsidR="008D0DDD" w:rsidRDefault="00000000">
      <w:pPr>
        <w:pStyle w:val="2"/>
      </w:pPr>
      <w:bookmarkStart w:id="101" w:name="_Toc239661720"/>
      <w:r>
        <w:t>15.2. Кто проводит</w:t>
      </w:r>
      <w:bookmarkEnd w:id="101"/>
    </w:p>
    <w:p w14:paraId="0853E6E2" w14:textId="77777777" w:rsidR="008D0DDD" w:rsidRDefault="00000000">
      <w:r>
        <w:t>Онлайн-диагностики платформы «Билет в будущее» проводит педагог-навигатор: организует техническую возможность прохождения, объясняет устройство методик и порядок работы, помогает разобрать индивидуальный отчёт. Специальной психологической квалификации это не требует: методики стандартизированы, интерпретация формируется автоматически.</w:t>
      </w:r>
    </w:p>
    <w:p w14:paraId="15CD1743" w14:textId="77777777" w:rsidR="008D0DDD" w:rsidRDefault="00000000">
      <w:r>
        <w:t>Дополнительная психологическая диагностика (углублённое исследование личностных особенностей, профессиональных склонностей по иным методикам) проводится педагогом-психологом и требует письменного согласия родителей (законных представителей) в соответствии с частью 3 статьи 42 Федерального закона № 273-ФЗ.</w:t>
      </w:r>
    </w:p>
    <w:p w14:paraId="780230CA" w14:textId="77777777" w:rsidR="008D0DDD" w:rsidRDefault="00000000">
      <w:pPr>
        <w:pStyle w:val="2"/>
      </w:pPr>
      <w:bookmarkStart w:id="102" w:name="_Toc239661721"/>
      <w:r>
        <w:t>15.3. Разграничение двух видов диагностики</w:t>
      </w:r>
      <w:bookmarkEnd w:id="102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6"/>
        <w:gridCol w:w="3566"/>
        <w:gridCol w:w="3567"/>
      </w:tblGrid>
      <w:tr w:rsidR="008D0DDD" w14:paraId="3240B230" w14:textId="77777777">
        <w:trPr>
          <w:tblHeader/>
        </w:trPr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6B238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Параметр</w:t>
            </w:r>
          </w:p>
        </w:tc>
        <w:tc>
          <w:tcPr>
            <w:tcW w:w="356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BFB323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Диагностика проекта «Билет в будущее»</w:t>
            </w:r>
          </w:p>
        </w:tc>
        <w:tc>
          <w:tcPr>
            <w:tcW w:w="356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8004F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Дополнительная психологическая диагностика школы</w:t>
            </w:r>
          </w:p>
        </w:tc>
      </w:tr>
      <w:tr w:rsidR="008D0DDD" w14:paraId="0641576E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0ACF5" w14:textId="77777777" w:rsidR="008D0DDD" w:rsidRDefault="00000000">
            <w:pPr>
              <w:pStyle w:val="TblText"/>
            </w:pPr>
            <w:r>
              <w:t>Основание проведения</w:t>
            </w: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824D1" w14:textId="77777777" w:rsidR="008D0DDD" w:rsidRDefault="00000000">
            <w:pPr>
              <w:pStyle w:val="TblText"/>
            </w:pPr>
            <w:r>
              <w:t>Элемент курса «Россия — мои горизонты» и Единой модели; добровольно и бесплатно</w:t>
            </w:r>
          </w:p>
        </w:tc>
        <w:tc>
          <w:tcPr>
            <w:tcW w:w="3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A962D5" w14:textId="77777777" w:rsidR="008D0DDD" w:rsidRDefault="00000000">
            <w:pPr>
              <w:pStyle w:val="TblText"/>
            </w:pPr>
            <w:r>
              <w:t>Запрос обучающегося, родителя или педагога; письменное согласие родителей по части 3 статьи 42 № 273-ФЗ</w:t>
            </w:r>
          </w:p>
        </w:tc>
      </w:tr>
      <w:tr w:rsidR="008D0DDD" w14:paraId="1AAB150B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3C678" w14:textId="77777777" w:rsidR="008D0DDD" w:rsidRDefault="00000000">
            <w:pPr>
              <w:pStyle w:val="TblText"/>
            </w:pPr>
            <w:r>
              <w:t>Кто проводит</w:t>
            </w: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A1A336" w14:textId="77777777" w:rsidR="008D0DDD" w:rsidRDefault="00000000">
            <w:pPr>
              <w:pStyle w:val="TblText"/>
            </w:pPr>
            <w:r>
              <w:t>Педагог-навигатор</w:t>
            </w:r>
          </w:p>
        </w:tc>
        <w:tc>
          <w:tcPr>
            <w:tcW w:w="3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FF429B" w14:textId="77777777" w:rsidR="008D0DDD" w:rsidRDefault="00000000">
            <w:pPr>
              <w:pStyle w:val="TblText"/>
            </w:pPr>
            <w:r>
              <w:t>Педагог-психолог</w:t>
            </w:r>
          </w:p>
        </w:tc>
      </w:tr>
      <w:tr w:rsidR="008D0DDD" w14:paraId="02398BAC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530D94" w14:textId="77777777" w:rsidR="008D0DDD" w:rsidRDefault="00000000">
            <w:pPr>
              <w:pStyle w:val="TblText"/>
            </w:pPr>
            <w:r>
              <w:t>Инструментарий</w:t>
            </w: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CC4A6" w14:textId="77777777" w:rsidR="008D0DDD" w:rsidRDefault="00000000">
            <w:pPr>
              <w:pStyle w:val="TblText"/>
            </w:pPr>
            <w:r>
              <w:t>Стандартизированные онлайн-методики платформы</w:t>
            </w:r>
          </w:p>
        </w:tc>
        <w:tc>
          <w:tcPr>
            <w:tcW w:w="3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10500" w14:textId="77777777" w:rsidR="008D0DDD" w:rsidRDefault="00000000">
            <w:pPr>
              <w:pStyle w:val="TblText"/>
            </w:pPr>
            <w:r>
              <w:t>Профессиональный психодиагностический инструментарий по выбору специалиста</w:t>
            </w:r>
          </w:p>
        </w:tc>
      </w:tr>
      <w:tr w:rsidR="008D0DDD" w14:paraId="5199C805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B00193" w14:textId="77777777" w:rsidR="008D0DDD" w:rsidRDefault="00000000">
            <w:pPr>
              <w:pStyle w:val="TblText"/>
            </w:pPr>
            <w:r>
              <w:t>Результат</w:t>
            </w: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9582C" w14:textId="77777777" w:rsidR="008D0DDD" w:rsidRDefault="00000000">
            <w:pPr>
              <w:pStyle w:val="TblText"/>
            </w:pPr>
            <w:r>
              <w:t>Индивидуальный отчёт на платформе: шкальный профиль, рекомендации по профилю обучения и профессиональным направлениям</w:t>
            </w:r>
          </w:p>
        </w:tc>
        <w:tc>
          <w:tcPr>
            <w:tcW w:w="3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F84C73" w14:textId="77777777" w:rsidR="008D0DDD" w:rsidRDefault="00000000">
            <w:pPr>
              <w:pStyle w:val="TblText"/>
            </w:pPr>
            <w:r>
              <w:t>Заключение педагога-психолога, индивидуальные рекомендации</w:t>
            </w:r>
          </w:p>
        </w:tc>
      </w:tr>
      <w:tr w:rsidR="008D0DDD" w14:paraId="2C790E6D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9B458E" w14:textId="77777777" w:rsidR="008D0DDD" w:rsidRDefault="00000000">
            <w:pPr>
              <w:pStyle w:val="TblText"/>
            </w:pPr>
            <w:r>
              <w:lastRenderedPageBreak/>
              <w:t>Кому доступен результат</w:t>
            </w: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814FA" w14:textId="77777777" w:rsidR="008D0DDD" w:rsidRDefault="00000000">
            <w:pPr>
              <w:pStyle w:val="TblText"/>
            </w:pPr>
            <w:r>
              <w:t>Обучающемуся, его родителям, педагогу-навигатору</w:t>
            </w:r>
          </w:p>
        </w:tc>
        <w:tc>
          <w:tcPr>
            <w:tcW w:w="3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9A419" w14:textId="77777777" w:rsidR="008D0DDD" w:rsidRDefault="00000000">
            <w:pPr>
              <w:pStyle w:val="TblText"/>
            </w:pPr>
            <w:r>
              <w:t>Обучающемуся, родителям, специалисту; передача третьим лицам — только с согласия</w:t>
            </w:r>
          </w:p>
        </w:tc>
      </w:tr>
      <w:tr w:rsidR="008D0DDD" w14:paraId="5A1E8830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B400B" w14:textId="77777777" w:rsidR="008D0DDD" w:rsidRDefault="00000000">
            <w:pPr>
              <w:pStyle w:val="TblText"/>
            </w:pPr>
            <w:r>
              <w:t>Периодичность</w:t>
            </w: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44B4AD" w14:textId="77777777" w:rsidR="008D0DDD" w:rsidRDefault="00000000">
            <w:pPr>
              <w:pStyle w:val="TblText"/>
            </w:pPr>
            <w:r>
              <w:t>В соответствии с календарно-тематическим планом курса, как правило, две волны за учебный год</w:t>
            </w:r>
          </w:p>
        </w:tc>
        <w:tc>
          <w:tcPr>
            <w:tcW w:w="3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3F9AF" w14:textId="77777777" w:rsidR="008D0DDD" w:rsidRDefault="00000000">
            <w:pPr>
              <w:pStyle w:val="TblText"/>
            </w:pPr>
            <w:r>
              <w:t>По запросу</w:t>
            </w:r>
          </w:p>
        </w:tc>
      </w:tr>
      <w:tr w:rsidR="008D0DDD" w14:paraId="1A81CD22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5B7C91" w14:textId="77777777" w:rsidR="008D0DDD" w:rsidRDefault="00000000">
            <w:pPr>
              <w:pStyle w:val="TblText"/>
            </w:pPr>
            <w:r>
              <w:t>Обязательность</w:t>
            </w:r>
          </w:p>
        </w:tc>
        <w:tc>
          <w:tcPr>
            <w:tcW w:w="356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6AC6E" w14:textId="77777777" w:rsidR="008D0DDD" w:rsidRDefault="00000000">
            <w:pPr>
              <w:pStyle w:val="TblText"/>
            </w:pPr>
            <w:r>
              <w:t>Добровольно для обучающегося</w:t>
            </w:r>
          </w:p>
        </w:tc>
        <w:tc>
          <w:tcPr>
            <w:tcW w:w="35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1C510" w14:textId="77777777" w:rsidR="008D0DDD" w:rsidRDefault="00000000">
            <w:pPr>
              <w:pStyle w:val="TblText"/>
            </w:pPr>
            <w:r>
              <w:t>Только по согласию</w:t>
            </w:r>
          </w:p>
        </w:tc>
      </w:tr>
    </w:tbl>
    <w:p w14:paraId="00A74E6C" w14:textId="77777777" w:rsidR="008D0DDD" w:rsidRDefault="00000000">
      <w:pPr>
        <w:pStyle w:val="2"/>
      </w:pPr>
      <w:bookmarkStart w:id="103" w:name="_Toc239661722"/>
      <w:r>
        <w:t>15.4. Как используются результаты</w:t>
      </w:r>
      <w:bookmarkEnd w:id="103"/>
    </w:p>
    <w:p w14:paraId="2D783A23" w14:textId="77777777" w:rsidR="008D0DDD" w:rsidRDefault="00000000">
      <w:pPr>
        <w:pStyle w:val="Plain"/>
        <w:numPr>
          <w:ilvl w:val="0"/>
          <w:numId w:val="21"/>
        </w:numPr>
        <w:jc w:val="both"/>
      </w:pPr>
      <w:r>
        <w:t>В индивидуальной беседе педагога-навигатора или классного руководителя с обучающимся — как отправная точка разговора о ближайшем шаге.</w:t>
      </w:r>
    </w:p>
    <w:p w14:paraId="785B0D54" w14:textId="77777777" w:rsidR="008D0DDD" w:rsidRDefault="00000000">
      <w:pPr>
        <w:pStyle w:val="Plain"/>
        <w:numPr>
          <w:ilvl w:val="0"/>
          <w:numId w:val="21"/>
        </w:numPr>
        <w:jc w:val="both"/>
      </w:pPr>
      <w:r>
        <w:t>При подборе мероприятий профессионального выбора: обучающийся с выраженным интересом к технической сфере направляется на соответствующие пробы, а не на любую доступную.</w:t>
      </w:r>
    </w:p>
    <w:p w14:paraId="581B5932" w14:textId="77777777" w:rsidR="008D0DDD" w:rsidRDefault="00000000">
      <w:pPr>
        <w:pStyle w:val="Plain"/>
        <w:numPr>
          <w:ilvl w:val="0"/>
          <w:numId w:val="21"/>
        </w:numPr>
        <w:jc w:val="both"/>
      </w:pPr>
      <w:r>
        <w:t>При комплектовании профильных классов — как один из источников информации наряду с успеваемостью и заявлением родителей, но не как основание для отказа в приёме.</w:t>
      </w:r>
    </w:p>
    <w:p w14:paraId="2C39B732" w14:textId="77777777" w:rsidR="008D0DDD" w:rsidRDefault="00000000">
      <w:pPr>
        <w:pStyle w:val="Plain"/>
        <w:numPr>
          <w:ilvl w:val="0"/>
          <w:numId w:val="21"/>
        </w:numPr>
        <w:jc w:val="both"/>
      </w:pPr>
      <w:r>
        <w:t>В работе с родителями — при обсуждении расхождения между ожиданиями семьи и интересами ребёнка.</w:t>
      </w:r>
    </w:p>
    <w:p w14:paraId="3D35BF73" w14:textId="77777777" w:rsidR="008D0DDD" w:rsidRDefault="00000000">
      <w:pPr>
        <w:pStyle w:val="Plain"/>
        <w:numPr>
          <w:ilvl w:val="0"/>
          <w:numId w:val="21"/>
        </w:numPr>
        <w:jc w:val="both"/>
      </w:pPr>
      <w:r>
        <w:t>При заполнении индивидуального маршрута профессионального самоопределения.</w:t>
      </w:r>
    </w:p>
    <w:p w14:paraId="51FE60CA" w14:textId="77777777" w:rsidR="008D0DDD" w:rsidRDefault="00000000">
      <w:pPr>
        <w:pStyle w:val="Plain"/>
        <w:numPr>
          <w:ilvl w:val="0"/>
          <w:numId w:val="21"/>
        </w:numPr>
        <w:jc w:val="both"/>
      </w:pPr>
      <w:r>
        <w:t>В аналитическом отчёте школы — в обобщённом, обезличенном виде (распределение по профилям и сферам интересов по параллелям).</w:t>
      </w:r>
    </w:p>
    <w:p w14:paraId="26D40033" w14:textId="77777777" w:rsidR="008D0DDD" w:rsidRDefault="00000000">
      <w:pPr>
        <w:pStyle w:val="2"/>
      </w:pPr>
      <w:bookmarkStart w:id="104" w:name="_Toc239661723"/>
      <w:r>
        <w:t>15.5. Чего диагностический результат не означает</w:t>
      </w:r>
      <w:bookmarkEnd w:id="104"/>
    </w:p>
    <w:p w14:paraId="2E185DB3" w14:textId="77777777" w:rsidR="008D0DDD" w:rsidRDefault="00000000">
      <w:pPr>
        <w:pStyle w:val="Plain"/>
        <w:numPr>
          <w:ilvl w:val="0"/>
          <w:numId w:val="22"/>
        </w:numPr>
        <w:jc w:val="both"/>
      </w:pPr>
      <w:r>
        <w:t>Он не назначает профессию. Ни одна методика не может определить, кем человек должен работать.</w:t>
      </w:r>
    </w:p>
    <w:p w14:paraId="77CF6634" w14:textId="77777777" w:rsidR="008D0DDD" w:rsidRDefault="00000000">
      <w:pPr>
        <w:pStyle w:val="Plain"/>
        <w:numPr>
          <w:ilvl w:val="0"/>
          <w:numId w:val="22"/>
        </w:numPr>
        <w:jc w:val="both"/>
      </w:pPr>
      <w:r>
        <w:t>Он не является прогнозом успешности. Высокий балл по шкале не гарантирует профессионального успеха, низкий — не запрещает выбор.</w:t>
      </w:r>
    </w:p>
    <w:p w14:paraId="6A90D259" w14:textId="77777777" w:rsidR="008D0DDD" w:rsidRDefault="00000000">
      <w:pPr>
        <w:pStyle w:val="Plain"/>
        <w:numPr>
          <w:ilvl w:val="0"/>
          <w:numId w:val="22"/>
        </w:numPr>
        <w:jc w:val="both"/>
      </w:pPr>
      <w:r>
        <w:t>Он не постоянен. Интересы и склонности подростка меняются; результат актуален на момент прохождения.</w:t>
      </w:r>
    </w:p>
    <w:p w14:paraId="50E28B1B" w14:textId="77777777" w:rsidR="008D0DDD" w:rsidRDefault="00000000">
      <w:pPr>
        <w:pStyle w:val="Plain"/>
        <w:numPr>
          <w:ilvl w:val="0"/>
          <w:numId w:val="22"/>
        </w:numPr>
        <w:jc w:val="both"/>
      </w:pPr>
      <w:r>
        <w:t>Он не заменяет пробу. Представление о деятельности формируется опытом, а не тестом.</w:t>
      </w:r>
    </w:p>
    <w:p w14:paraId="1DFF5E6E" w14:textId="77777777" w:rsidR="008D0DDD" w:rsidRDefault="00000000">
      <w:pPr>
        <w:pStyle w:val="Plain"/>
        <w:numPr>
          <w:ilvl w:val="0"/>
          <w:numId w:val="22"/>
        </w:numPr>
        <w:jc w:val="both"/>
      </w:pPr>
      <w:r>
        <w:t>Он не является основанием для отказа обучающемуся в участии в чём-либо — приёме в профильный класс, участии в пробе, выборе предметов ГИА.</w:t>
      </w:r>
    </w:p>
    <w:p w14:paraId="68D670B5" w14:textId="77777777" w:rsidR="008D0DDD" w:rsidRDefault="00000000">
      <w:pPr>
        <w:pStyle w:val="Plain"/>
        <w:numPr>
          <w:ilvl w:val="0"/>
          <w:numId w:val="22"/>
        </w:numPr>
        <w:jc w:val="both"/>
      </w:pPr>
      <w:r>
        <w:t>Он не может быть использован как характеристика личности в кадровых, дисциплинарных или иных внешних целях.</w:t>
      </w:r>
    </w:p>
    <w:p w14:paraId="05AECC4A" w14:textId="77777777" w:rsidR="008D0DDD" w:rsidRDefault="00000000">
      <w:r>
        <w:rPr>
          <w:b/>
          <w:bCs/>
        </w:rPr>
        <w:lastRenderedPageBreak/>
        <w:t xml:space="preserve">Правило для педагога. </w:t>
      </w:r>
      <w:r>
        <w:t>Формулировка «тест показал, что тебе подходит профессия X» некорректна и вредна. Корректная формулировка: «по результатам у тебя выражен интерес к X-сфере; давай посмотрим, какие там есть профессии и что можно попробовать в этом году».</w:t>
      </w:r>
    </w:p>
    <w:p w14:paraId="1DDFE204" w14:textId="77777777" w:rsidR="008D0DDD" w:rsidRDefault="00000000">
      <w:pPr>
        <w:pStyle w:val="1"/>
      </w:pPr>
      <w:bookmarkStart w:id="105" w:name="_Toc239661724"/>
      <w:r>
        <w:lastRenderedPageBreak/>
        <w:t>16. Индивидуальный профориентационный маршрут</w:t>
      </w:r>
      <w:bookmarkEnd w:id="105"/>
    </w:p>
    <w:p w14:paraId="30EE7099" w14:textId="77777777" w:rsidR="008D0DDD" w:rsidRDefault="00000000">
      <w:r>
        <w:rPr>
          <w:b/>
          <w:bCs/>
        </w:rPr>
        <w:t xml:space="preserve">Статус формы: рекомендательная. </w:t>
      </w:r>
      <w:r>
        <w:t>Ни федеральный закон, ни Порядок № 650, ни методические рекомендации не устанавливают обязанность школы вести индивидуальный профориентационный маршрут на каждого обучающегося. Методические рекомендации говорят о предоставлении обучающимся индивидуализированных рекомендаций по построению образовательно-профессионального маршрута, причём в различных вариантах — устных и письменных, от педагогов и от наставников, в том числе с использованием автоматизированных сервисов (индивидуальный отчёт на платформе). Автоматически формируемый отчёт платформы этому требованию удовлетворяет.</w:t>
      </w:r>
    </w:p>
    <w:p w14:paraId="46625973" w14:textId="77777777" w:rsidR="008D0DDD" w:rsidRDefault="00000000">
      <w:r>
        <w:t>Поэтому вести бумажную форму на всех обучающихся 6—11 классов не нужно. Форма целесообразна в трёх случаях: для обучающихся 9 и 11 классов на этапе принятия решения; для обучающихся с ОВЗ и инвалидностью, где требуется согласование условий; для обучающихся, с которыми ведётся индивидуальная работа по запросу семьи или по решению психолого-педагогического консилиума.</w:t>
      </w:r>
    </w:p>
    <w:p w14:paraId="460E6FA3" w14:textId="77777777" w:rsidR="008D0DDD" w:rsidRDefault="00000000">
      <w:pPr>
        <w:pStyle w:val="2"/>
      </w:pPr>
      <w:bookmarkStart w:id="106" w:name="_Toc239661725"/>
      <w:r>
        <w:t>16.1. Структура формы</w:t>
      </w:r>
      <w:bookmarkEnd w:id="106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9"/>
        <w:gridCol w:w="4241"/>
        <w:gridCol w:w="2699"/>
      </w:tblGrid>
      <w:tr w:rsidR="008D0DDD" w14:paraId="4DD7497D" w14:textId="77777777">
        <w:trPr>
          <w:tblHeader/>
        </w:trPr>
        <w:tc>
          <w:tcPr>
            <w:tcW w:w="269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DD9868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Раздел</w:t>
            </w:r>
          </w:p>
        </w:tc>
        <w:tc>
          <w:tcPr>
            <w:tcW w:w="424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2C9F9A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Содержание</w:t>
            </w:r>
          </w:p>
        </w:tc>
        <w:tc>
          <w:tcPr>
            <w:tcW w:w="269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F3BE46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Кто заполняет</w:t>
            </w:r>
          </w:p>
        </w:tc>
      </w:tr>
      <w:tr w:rsidR="008D0DDD" w14:paraId="40F01D9E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2B13E1" w14:textId="77777777" w:rsidR="008D0DDD" w:rsidRDefault="00000000">
            <w:pPr>
              <w:pStyle w:val="TblText"/>
            </w:pPr>
            <w:r>
              <w:t>Общие сведения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A685EB" w14:textId="77777777" w:rsidR="008D0DDD" w:rsidRDefault="00000000">
            <w:pPr>
              <w:pStyle w:val="TblText"/>
            </w:pPr>
            <w:r>
              <w:t>Фамилия, имя, отчество; класс; учебный год; кто сопровождает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6C406B" w14:textId="77777777" w:rsidR="008D0DDD" w:rsidRDefault="00000000">
            <w:pPr>
              <w:pStyle w:val="TblText"/>
            </w:pPr>
            <w:r>
              <w:t>Заполняет классный руководитель</w:t>
            </w:r>
          </w:p>
        </w:tc>
      </w:tr>
      <w:tr w:rsidR="008D0DDD" w14:paraId="415EAA31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CFA95" w14:textId="77777777" w:rsidR="008D0DDD" w:rsidRDefault="00000000">
            <w:pPr>
              <w:pStyle w:val="TblText"/>
            </w:pPr>
            <w:r>
              <w:t>Интересы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160B35" w14:textId="77777777" w:rsidR="008D0DDD" w:rsidRDefault="00000000">
            <w:pPr>
              <w:pStyle w:val="TblText"/>
            </w:pPr>
            <w:r>
              <w:t>Что нравится делать; любимые учебные предметы; занятия вне школы; чем занимается по собственной инициативе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B8CB5D" w14:textId="77777777" w:rsidR="008D0DDD" w:rsidRDefault="00000000">
            <w:pPr>
              <w:pStyle w:val="TblText"/>
            </w:pPr>
            <w:r>
              <w:t>Заполняется совместно с обучающимся</w:t>
            </w:r>
          </w:p>
        </w:tc>
      </w:tr>
      <w:tr w:rsidR="008D0DDD" w14:paraId="083F6EEA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B3F9EF" w14:textId="77777777" w:rsidR="008D0DDD" w:rsidRDefault="00000000">
            <w:pPr>
              <w:pStyle w:val="TblText"/>
            </w:pPr>
            <w:r>
              <w:t>Способности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882162" w14:textId="77777777" w:rsidR="008D0DDD" w:rsidRDefault="00000000">
            <w:pPr>
              <w:pStyle w:val="TblText"/>
            </w:pPr>
            <w:r>
              <w:t>Учебные достижения; результаты блока «Мои способности»; наблюдения педагогов; достижения в конкурсах и олимпиадах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5AB74" w14:textId="77777777" w:rsidR="008D0DDD" w:rsidRDefault="00000000">
            <w:pPr>
              <w:pStyle w:val="TblText"/>
            </w:pPr>
            <w:r>
              <w:t>Классный руководитель, педагог-психолог</w:t>
            </w:r>
          </w:p>
        </w:tc>
      </w:tr>
      <w:tr w:rsidR="008D0DDD" w14:paraId="21A85AEC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8EBE75" w14:textId="77777777" w:rsidR="008D0DDD" w:rsidRDefault="00000000">
            <w:pPr>
              <w:pStyle w:val="TblText"/>
            </w:pPr>
            <w:r>
              <w:t>Предпочитаемые профессиональные сферы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D51DD" w14:textId="77777777" w:rsidR="008D0DDD" w:rsidRDefault="00000000">
            <w:pPr>
              <w:pStyle w:val="TblText"/>
            </w:pPr>
            <w:r>
              <w:t>Две-три сферы в порядке предпочтения; профессии внутри сфер, о которых обучающийся хочет узнать больше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AA7071" w14:textId="77777777" w:rsidR="008D0DDD" w:rsidRDefault="00000000">
            <w:pPr>
              <w:pStyle w:val="TblText"/>
            </w:pPr>
            <w:r>
              <w:t>Обучающийся</w:t>
            </w:r>
          </w:p>
        </w:tc>
      </w:tr>
      <w:tr w:rsidR="008D0DDD" w14:paraId="76B2393D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B4C83B" w14:textId="77777777" w:rsidR="008D0DDD" w:rsidRDefault="00000000">
            <w:pPr>
              <w:pStyle w:val="TblText"/>
            </w:pPr>
            <w:r>
              <w:t>Результаты диагностик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72579F" w14:textId="77777777" w:rsidR="008D0DDD" w:rsidRDefault="00000000">
            <w:pPr>
              <w:pStyle w:val="TblText"/>
            </w:pPr>
            <w:r>
              <w:t>Даты прохождения; названия методик; краткие итоги индивидуального отчёта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866F2" w14:textId="77777777" w:rsidR="008D0DDD" w:rsidRDefault="00000000">
            <w:pPr>
              <w:pStyle w:val="TblText"/>
            </w:pPr>
            <w:r>
              <w:t>Педагог-навигатор</w:t>
            </w:r>
          </w:p>
        </w:tc>
      </w:tr>
      <w:tr w:rsidR="008D0DDD" w14:paraId="2DA8F077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4AC582" w14:textId="77777777" w:rsidR="008D0DDD" w:rsidRDefault="00000000">
            <w:pPr>
              <w:pStyle w:val="TblText"/>
            </w:pPr>
            <w:r>
              <w:t>Посещённые профессиональные пробы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87D8E2" w14:textId="77777777" w:rsidR="008D0DDD" w:rsidRDefault="00000000">
            <w:pPr>
              <w:pStyle w:val="TblText"/>
            </w:pPr>
            <w:r>
              <w:t>Дата, тема, организация, результат, оценка наставника, вывод обучающегося («интересно и получается» / «интересно, но трудно» / «не моё»)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98029C" w14:textId="77777777" w:rsidR="008D0DDD" w:rsidRDefault="00000000">
            <w:pPr>
              <w:pStyle w:val="TblText"/>
            </w:pPr>
            <w:r>
              <w:t>Педагог-навигатор</w:t>
            </w:r>
          </w:p>
        </w:tc>
      </w:tr>
      <w:tr w:rsidR="008D0DDD" w14:paraId="159734B9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1DDE3F" w14:textId="77777777" w:rsidR="008D0DDD" w:rsidRDefault="00000000">
            <w:pPr>
              <w:pStyle w:val="TblText"/>
            </w:pPr>
            <w:r>
              <w:t>Профориентационные мероприятия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E3E8A3" w14:textId="77777777" w:rsidR="008D0DDD" w:rsidRDefault="00000000">
            <w:pPr>
              <w:pStyle w:val="TblText"/>
            </w:pPr>
            <w:r>
              <w:t>Экскурсии, встречи, мастер-классы, дни открытых дверей, конкурсы; что дало каждое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06F36" w14:textId="77777777" w:rsidR="008D0DDD" w:rsidRDefault="00000000">
            <w:pPr>
              <w:pStyle w:val="TblText"/>
            </w:pPr>
            <w:r>
              <w:t>Классный руководитель</w:t>
            </w:r>
          </w:p>
        </w:tc>
      </w:tr>
      <w:tr w:rsidR="008D0DDD" w14:paraId="6E8D99BA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CE6955" w14:textId="77777777" w:rsidR="008D0DDD" w:rsidRDefault="00000000">
            <w:pPr>
              <w:pStyle w:val="TblText"/>
            </w:pPr>
            <w:r>
              <w:t>Выбранный профиль обучения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ABD0B2" w14:textId="77777777" w:rsidR="008D0DDD" w:rsidRDefault="00000000">
            <w:pPr>
              <w:pStyle w:val="TblText"/>
            </w:pPr>
            <w:r>
              <w:t>Профиль (для 9 класса — предполагаемый; для 10—11 — фактический); углублённые предметы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722F4E" w14:textId="77777777" w:rsidR="008D0DDD" w:rsidRDefault="00000000">
            <w:pPr>
              <w:pStyle w:val="TblText"/>
            </w:pPr>
            <w:r>
              <w:t>Обучающийся, родители</w:t>
            </w:r>
          </w:p>
        </w:tc>
      </w:tr>
      <w:tr w:rsidR="008D0DDD" w14:paraId="1F680877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F5EF8" w14:textId="77777777" w:rsidR="008D0DDD" w:rsidRDefault="00000000">
            <w:pPr>
              <w:pStyle w:val="TblText"/>
            </w:pPr>
            <w:r>
              <w:lastRenderedPageBreak/>
              <w:t>Предполагаемые экзамены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B273D" w14:textId="77777777" w:rsidR="008D0DDD" w:rsidRDefault="00000000">
            <w:pPr>
              <w:pStyle w:val="TblText"/>
            </w:pPr>
            <w:r>
              <w:t>Предметы ГИА по выбору; уровень математики для 11 класса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1D0C27" w14:textId="77777777" w:rsidR="008D0DDD" w:rsidRDefault="00000000">
            <w:pPr>
              <w:pStyle w:val="TblText"/>
            </w:pPr>
            <w:r>
              <w:t>Обучающийся, родители</w:t>
            </w:r>
          </w:p>
        </w:tc>
      </w:tr>
      <w:tr w:rsidR="008D0DDD" w14:paraId="28AF2AF9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197DF7" w14:textId="77777777" w:rsidR="008D0DDD" w:rsidRDefault="00000000">
            <w:pPr>
              <w:pStyle w:val="TblText"/>
            </w:pPr>
            <w:r>
              <w:t>Организации профессионального образования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026A88" w14:textId="77777777" w:rsidR="008D0DDD" w:rsidRDefault="00000000">
            <w:pPr>
              <w:pStyle w:val="TblText"/>
            </w:pPr>
            <w:r>
              <w:t>Колледжи и вузы, которые рассматриваются; специальности и направления подготовки; требования приёма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DE2B5" w14:textId="77777777" w:rsidR="008D0DDD" w:rsidRDefault="00000000">
            <w:pPr>
              <w:pStyle w:val="TblText"/>
            </w:pPr>
            <w:r>
              <w:t>Обучающийся при поддержке педагога-навигатора</w:t>
            </w:r>
          </w:p>
        </w:tc>
      </w:tr>
      <w:tr w:rsidR="008D0DDD" w14:paraId="5E78411F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10579D" w14:textId="77777777" w:rsidR="008D0DDD" w:rsidRDefault="00000000">
            <w:pPr>
              <w:pStyle w:val="TblText"/>
            </w:pPr>
            <w:r>
              <w:t>Следующие шаги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E14FB" w14:textId="77777777" w:rsidR="008D0DDD" w:rsidRDefault="00000000">
            <w:pPr>
              <w:pStyle w:val="TblText"/>
            </w:pPr>
            <w:r>
              <w:t>Три-четыре конкретных действия на ближайшее полугодие с датами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7786BA" w14:textId="77777777" w:rsidR="008D0DDD" w:rsidRDefault="00000000">
            <w:pPr>
              <w:pStyle w:val="TblText"/>
            </w:pPr>
            <w:r>
              <w:t>Совместно</w:t>
            </w:r>
          </w:p>
        </w:tc>
      </w:tr>
      <w:tr w:rsidR="008D0DDD" w14:paraId="70CE14F0" w14:textId="77777777"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671AE7" w14:textId="77777777" w:rsidR="008D0DDD" w:rsidRDefault="00000000">
            <w:pPr>
              <w:pStyle w:val="TblText"/>
            </w:pPr>
            <w:r>
              <w:t>Отметка о согласовании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7FE52F" w14:textId="77777777" w:rsidR="008D0DDD" w:rsidRDefault="00000000">
            <w:pPr>
              <w:pStyle w:val="TblText"/>
            </w:pPr>
            <w:r>
              <w:t>Подписи обучающегося и родителя (законного представителя); дата</w:t>
            </w:r>
          </w:p>
        </w:tc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83109" w14:textId="77777777" w:rsidR="008D0DDD" w:rsidRDefault="00000000">
            <w:pPr>
              <w:pStyle w:val="TblText"/>
            </w:pPr>
            <w:r>
              <w:t>Классный руководитель</w:t>
            </w:r>
          </w:p>
        </w:tc>
      </w:tr>
    </w:tbl>
    <w:p w14:paraId="2D061FE5" w14:textId="77777777" w:rsidR="008D0DDD" w:rsidRDefault="00000000">
      <w:r>
        <w:t>Готовая форма для тиражирования — форма 9 файла 3 комплекта. Форма заполняется от руки или в электронном виде; хранится у классного руководителя и передаётся обучающемуся по окончании учебного года. Хранение формы как документа с персональными данными обеспечивается в общем порядке, установленном в школе.</w:t>
      </w:r>
    </w:p>
    <w:p w14:paraId="5F024C76" w14:textId="77777777" w:rsidR="008D0DDD" w:rsidRDefault="00000000">
      <w:pPr>
        <w:pStyle w:val="1"/>
      </w:pPr>
      <w:bookmarkStart w:id="107" w:name="_Toc239661726"/>
      <w:r>
        <w:lastRenderedPageBreak/>
        <w:t>17. Мониторинг выполнения</w:t>
      </w:r>
      <w:bookmarkEnd w:id="107"/>
    </w:p>
    <w:p w14:paraId="763C3483" w14:textId="77777777" w:rsidR="008D0DDD" w:rsidRDefault="00000000">
      <w:r>
        <w:t>Федерального перечня показателей эффективности профориентационной работы отдельной школы не установлено. Основания внутреннего мониторинга — пункт 13 части 3 статьи 28 Федерального закона № 273-ФЗ (внутренняя система оценки качества образования и самообследование) и требования к анализу воспитательного процесса федеральной рабочей программы воспитания, где закреплён приоритет качественных показателей над количественными.</w:t>
      </w:r>
    </w:p>
    <w:p w14:paraId="7EB78A22" w14:textId="77777777" w:rsidR="008D0DDD" w:rsidRDefault="00000000">
      <w:pPr>
        <w:pStyle w:val="2"/>
      </w:pPr>
      <w:bookmarkStart w:id="108" w:name="_Toc239661727"/>
      <w:r>
        <w:t>17.1. Индикаторы, названные в методических рекомендациях</w:t>
      </w:r>
      <w:bookmarkEnd w:id="108"/>
    </w:p>
    <w:p w14:paraId="623B46FD" w14:textId="77777777" w:rsidR="008D0DDD" w:rsidRDefault="00000000">
      <w:r>
        <w:t>Раздел 2.4 методических рекомендаций перечисляет индикаторы качества профориентационной работы. Они сформулированы для федерального и регионального уровней, но задают рамку, в которой школе удобно строить и собственный мониторинг:</w:t>
      </w:r>
    </w:p>
    <w:p w14:paraId="171F55DE" w14:textId="77777777" w:rsidR="008D0DDD" w:rsidRDefault="00000000">
      <w:pPr>
        <w:pStyle w:val="Plain"/>
        <w:numPr>
          <w:ilvl w:val="0"/>
          <w:numId w:val="23"/>
        </w:numPr>
        <w:jc w:val="both"/>
      </w:pPr>
      <w:r>
        <w:t>обобщённые результаты профориентационных диагностик, в том числе в части формирования готовности к профессиональному самоопределению;</w:t>
      </w:r>
    </w:p>
    <w:p w14:paraId="282DE617" w14:textId="77777777" w:rsidR="008D0DDD" w:rsidRDefault="00000000">
      <w:pPr>
        <w:pStyle w:val="Plain"/>
        <w:numPr>
          <w:ilvl w:val="0"/>
          <w:numId w:val="23"/>
        </w:numPr>
        <w:jc w:val="both"/>
      </w:pPr>
      <w:r>
        <w:t>показатели участия обучающихся, в том числе совместно с родителями (законными представителями), в мероприятиях профессионального выбора;</w:t>
      </w:r>
    </w:p>
    <w:p w14:paraId="03E0BBED" w14:textId="77777777" w:rsidR="008D0DDD" w:rsidRDefault="00000000">
      <w:pPr>
        <w:pStyle w:val="Plain"/>
        <w:numPr>
          <w:ilvl w:val="0"/>
          <w:numId w:val="23"/>
        </w:numPr>
        <w:jc w:val="both"/>
      </w:pPr>
      <w:r>
        <w:t>показатели охвата обучающихся курсом внеурочной деятельности «Россия — мои горизонты» федерального и регионального уровней;</w:t>
      </w:r>
    </w:p>
    <w:p w14:paraId="5F963615" w14:textId="77777777" w:rsidR="008D0DDD" w:rsidRDefault="00000000">
      <w:pPr>
        <w:pStyle w:val="Plain"/>
        <w:numPr>
          <w:ilvl w:val="0"/>
          <w:numId w:val="23"/>
        </w:numPr>
        <w:jc w:val="both"/>
      </w:pPr>
      <w:r>
        <w:t>обратная связь о качестве профориентационных мероприятий от участников — обучающихся, родителей, педагогов;</w:t>
      </w:r>
    </w:p>
    <w:p w14:paraId="20A5AC4E" w14:textId="77777777" w:rsidR="008D0DDD" w:rsidRDefault="00000000">
      <w:pPr>
        <w:pStyle w:val="Plain"/>
        <w:numPr>
          <w:ilvl w:val="0"/>
          <w:numId w:val="23"/>
        </w:numPr>
        <w:jc w:val="both"/>
      </w:pPr>
      <w:r>
        <w:t>количество обучающихся профильных предпрофессиональных классов, поступивших на профильные направления подготовки и специальности организаций среднего профессионального и высшего образования либо выбравших соответствующие предметы для государственной итоговой аттестации;</w:t>
      </w:r>
    </w:p>
    <w:p w14:paraId="0ECFFCAA" w14:textId="77777777" w:rsidR="008D0DDD" w:rsidRDefault="00000000">
      <w:pPr>
        <w:pStyle w:val="Plain"/>
        <w:numPr>
          <w:ilvl w:val="0"/>
          <w:numId w:val="23"/>
        </w:numPr>
        <w:jc w:val="both"/>
      </w:pPr>
      <w:r>
        <w:t>количество обучающихся, прошедших профессиональное обучение;</w:t>
      </w:r>
    </w:p>
    <w:p w14:paraId="5C1CAE71" w14:textId="77777777" w:rsidR="008D0DDD" w:rsidRDefault="00000000">
      <w:pPr>
        <w:pStyle w:val="Plain"/>
        <w:numPr>
          <w:ilvl w:val="0"/>
          <w:numId w:val="23"/>
        </w:numPr>
        <w:jc w:val="both"/>
      </w:pPr>
      <w:r>
        <w:t>количество организаций-партнёров, участвующих в проведении и организации мероприятий профессионального выбора, из них — количество высокотехнологичных компаний и предприятий субъекта Российской Федерации;</w:t>
      </w:r>
    </w:p>
    <w:p w14:paraId="535D1717" w14:textId="77777777" w:rsidR="008D0DDD" w:rsidRDefault="00000000">
      <w:pPr>
        <w:pStyle w:val="Plain"/>
        <w:numPr>
          <w:ilvl w:val="0"/>
          <w:numId w:val="23"/>
        </w:numPr>
        <w:jc w:val="both"/>
      </w:pPr>
      <w:r>
        <w:t>количество мероприятий профессионального выбора, проведённых по востребованным профессиям субъекта Российской Федерации, относительно общего количества таких мероприятий.</w:t>
      </w:r>
    </w:p>
    <w:p w14:paraId="354BB8BB" w14:textId="77777777" w:rsidR="008D0DDD" w:rsidRDefault="00000000">
      <w:r>
        <w:t>Отдельно назван обобщающий индикатор — доля обучающихся, выбирающих востребованные профессии и поступающих на программы профессионального образования в соответствии с установленными контрольными цифрами приёма.</w:t>
      </w:r>
    </w:p>
    <w:p w14:paraId="34FA9C93" w14:textId="77777777" w:rsidR="008D0DDD" w:rsidRDefault="00000000">
      <w:pPr>
        <w:pStyle w:val="2"/>
      </w:pPr>
      <w:bookmarkStart w:id="109" w:name="_Toc239661728"/>
      <w:r>
        <w:lastRenderedPageBreak/>
        <w:t>17.2. Матрица школьного мониторинга</w:t>
      </w:r>
      <w:bookmarkEnd w:id="109"/>
    </w:p>
    <w:p w14:paraId="0D55878D" w14:textId="77777777" w:rsidR="008D0DDD" w:rsidRDefault="00000000">
      <w:r>
        <w:t>Показатель «количество проведённых мероприятий» сам по себе непригоден: он растёт при дроблении мероприятий и не отражает ни охвата, ни результата. Ниже предложена матрица из одиннадцати групп показателей, развёрнутая на уровень школы. Матрица носит рекомендательный характер: федеральными актами она не установлена.</w:t>
      </w:r>
    </w:p>
    <w:p w14:paraId="253DDF07" w14:textId="77777777" w:rsidR="008D0DDD" w:rsidRDefault="00000000">
      <w:pPr>
        <w:pStyle w:val="3"/>
      </w:pPr>
      <w:bookmarkStart w:id="110" w:name="_Toc239661729"/>
      <w:r>
        <w:t>Матрица мониторинга</w:t>
      </w:r>
      <w:bookmarkEnd w:id="110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1"/>
        <w:gridCol w:w="2892"/>
        <w:gridCol w:w="2506"/>
        <w:gridCol w:w="2120"/>
      </w:tblGrid>
      <w:tr w:rsidR="008D0DDD" w14:paraId="3AFD2790" w14:textId="77777777">
        <w:trPr>
          <w:tblHeader/>
        </w:trPr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1C8DD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Группа показателей</w:t>
            </w:r>
          </w:p>
        </w:tc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39E67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Показатель</w:t>
            </w:r>
          </w:p>
        </w:tc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0A046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Источник данных</w:t>
            </w:r>
          </w:p>
        </w:tc>
        <w:tc>
          <w:tcPr>
            <w:tcW w:w="21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116283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Периодичность</w:t>
            </w:r>
          </w:p>
        </w:tc>
      </w:tr>
      <w:tr w:rsidR="008D0DDD" w14:paraId="44D4D333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E38F57" w14:textId="77777777" w:rsidR="008D0DDD" w:rsidRDefault="00000000">
            <w:pPr>
              <w:pStyle w:val="TblText"/>
            </w:pPr>
            <w:r>
              <w:t>Охват обучающихся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FEAFC8" w14:textId="77777777" w:rsidR="008D0DDD" w:rsidRDefault="00000000">
            <w:pPr>
              <w:pStyle w:val="TblText"/>
            </w:pPr>
            <w:r>
              <w:t>Доля обучающихся 6—11 классов, охваченных курсом «Россия — мои горизонты»; доля, принявших участие хотя бы в одном мероприятии профессионального выбора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AA67D2" w14:textId="77777777" w:rsidR="008D0DDD" w:rsidRDefault="00000000">
            <w:pPr>
              <w:pStyle w:val="TblText"/>
            </w:pPr>
            <w:r>
              <w:t>Журнал внеурочной деятельности; списки участников мероприятий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5DA6CD" w14:textId="77777777" w:rsidR="008D0DDD" w:rsidRDefault="00000000">
            <w:pPr>
              <w:pStyle w:val="TblText"/>
            </w:pPr>
            <w:r>
              <w:t>2 раза в год (декабрь, май)</w:t>
            </w:r>
          </w:p>
        </w:tc>
      </w:tr>
      <w:tr w:rsidR="008D0DDD" w14:paraId="33A2A271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7255E" w14:textId="77777777" w:rsidR="008D0DDD" w:rsidRDefault="00000000">
            <w:pPr>
              <w:pStyle w:val="TblText"/>
            </w:pPr>
            <w:r>
              <w:t>Выполнение объёмов по направлениям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2158D3" w14:textId="77777777" w:rsidR="008D0DDD" w:rsidRDefault="00000000">
            <w:pPr>
              <w:pStyle w:val="TblText"/>
            </w:pPr>
            <w:r>
              <w:t>Фактический объём по каждому направлению в сопоставлении с минимальным для установленного уровня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949AD" w14:textId="77777777" w:rsidR="008D0DDD" w:rsidRDefault="00000000">
            <w:pPr>
              <w:pStyle w:val="TblText"/>
            </w:pPr>
            <w:r>
              <w:t>План реализации модели с отметками; тематическое планирование; график мероприятий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C6670" w14:textId="77777777" w:rsidR="008D0DDD" w:rsidRDefault="00000000">
            <w:pPr>
              <w:pStyle w:val="TblText"/>
            </w:pPr>
            <w:r>
              <w:t>2 раза в год</w:t>
            </w:r>
          </w:p>
        </w:tc>
      </w:tr>
      <w:tr w:rsidR="008D0DDD" w14:paraId="3DFD2FCA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E9508" w14:textId="77777777" w:rsidR="008D0DDD" w:rsidRDefault="00000000">
            <w:pPr>
              <w:pStyle w:val="TblText"/>
            </w:pPr>
            <w:r>
              <w:t>Участие в диагностике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E80E6D" w14:textId="77777777" w:rsidR="008D0DDD" w:rsidRDefault="00000000">
            <w:pPr>
              <w:pStyle w:val="TblText"/>
            </w:pPr>
            <w:r>
              <w:t>Доля обучающихся, прошедших не менее двух диагностик за учебный год, по параллелям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7E401E" w14:textId="77777777" w:rsidR="008D0DDD" w:rsidRDefault="00000000">
            <w:pPr>
              <w:pStyle w:val="TblText"/>
            </w:pPr>
            <w:r>
              <w:t>Данные личного кабинета педагога-навигатора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6EA001" w14:textId="77777777" w:rsidR="008D0DDD" w:rsidRDefault="00000000">
            <w:pPr>
              <w:pStyle w:val="TblText"/>
            </w:pPr>
            <w:r>
              <w:t>2 раза в год</w:t>
            </w:r>
          </w:p>
        </w:tc>
      </w:tr>
      <w:tr w:rsidR="008D0DDD" w14:paraId="0EC751C3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F21AA" w14:textId="77777777" w:rsidR="008D0DDD" w:rsidRDefault="00000000">
            <w:pPr>
              <w:pStyle w:val="TblText"/>
            </w:pPr>
            <w:r>
              <w:t>Участие в профессиональных пробах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5B42F7" w14:textId="77777777" w:rsidR="008D0DDD" w:rsidRDefault="00000000">
            <w:pPr>
              <w:pStyle w:val="TblText"/>
            </w:pPr>
            <w:r>
              <w:t>Доля обучающихся, прошедших не менее одной пробы; среднее число проб на обучающегося 8—9 классов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24A6CA" w14:textId="77777777" w:rsidR="008D0DDD" w:rsidRDefault="00000000">
            <w:pPr>
              <w:pStyle w:val="TblText"/>
            </w:pPr>
            <w:r>
              <w:t>Карты проб; списки участников; данные платформы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1F81E6" w14:textId="77777777" w:rsidR="008D0DDD" w:rsidRDefault="00000000">
            <w:pPr>
              <w:pStyle w:val="TblText"/>
            </w:pPr>
            <w:r>
              <w:t>2 раза в год</w:t>
            </w:r>
          </w:p>
        </w:tc>
      </w:tr>
      <w:tr w:rsidR="008D0DDD" w14:paraId="02A647B9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986D66" w14:textId="77777777" w:rsidR="008D0DDD" w:rsidRDefault="00000000">
            <w:pPr>
              <w:pStyle w:val="TblText"/>
            </w:pPr>
            <w:r>
              <w:t>Участие родителей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9A770" w14:textId="77777777" w:rsidR="008D0DDD" w:rsidRDefault="00000000">
            <w:pPr>
              <w:pStyle w:val="TblText"/>
            </w:pPr>
            <w:r>
              <w:t>Доля родителей, принявших участие в профориентационных родительских собраниях; число индивидуальных консультаций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89552C" w14:textId="77777777" w:rsidR="008D0DDD" w:rsidRDefault="00000000">
            <w:pPr>
              <w:pStyle w:val="TblText"/>
            </w:pPr>
            <w:r>
              <w:t>Протоколы собраний; журнал консультаций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53887" w14:textId="77777777" w:rsidR="008D0DDD" w:rsidRDefault="00000000">
            <w:pPr>
              <w:pStyle w:val="TblText"/>
            </w:pPr>
            <w:r>
              <w:t>2 раза в год</w:t>
            </w:r>
          </w:p>
        </w:tc>
      </w:tr>
      <w:tr w:rsidR="008D0DDD" w14:paraId="65501511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1A2BEB" w14:textId="77777777" w:rsidR="008D0DDD" w:rsidRDefault="00000000">
            <w:pPr>
              <w:pStyle w:val="TblText"/>
            </w:pPr>
            <w:r>
              <w:t>Партнёры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3BA8D" w14:textId="77777777" w:rsidR="008D0DDD" w:rsidRDefault="00000000">
            <w:pPr>
              <w:pStyle w:val="TblText"/>
            </w:pPr>
            <w:r>
              <w:t>Число организаций-партнёров, с которыми проведено хотя бы одно мероприятие; доля партнёров, взаимодействие с которыми носит регулярный характер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E89E72" w14:textId="77777777" w:rsidR="008D0DDD" w:rsidRDefault="00000000">
            <w:pPr>
              <w:pStyle w:val="TblText"/>
            </w:pPr>
            <w:r>
              <w:t>План взаимодействия с партнёрами; фактические мероприятия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3527C" w14:textId="77777777" w:rsidR="008D0DDD" w:rsidRDefault="00000000">
            <w:pPr>
              <w:pStyle w:val="TblText"/>
            </w:pPr>
            <w:r>
              <w:t>1 раз в год</w:t>
            </w:r>
          </w:p>
        </w:tc>
      </w:tr>
      <w:tr w:rsidR="008D0DDD" w14:paraId="30C065E1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52BF4" w14:textId="77777777" w:rsidR="008D0DDD" w:rsidRDefault="00000000">
            <w:pPr>
              <w:pStyle w:val="TblText"/>
            </w:pPr>
            <w:r>
              <w:t>Разнообразие профессиональных сфер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4165F" w14:textId="77777777" w:rsidR="008D0DDD" w:rsidRDefault="00000000">
            <w:pPr>
              <w:pStyle w:val="TblText"/>
            </w:pPr>
            <w:r>
              <w:t xml:space="preserve">Число отраслей, представленных в мероприятиях школы за год; доля обучающихся, познакомившихся не менее </w:t>
            </w:r>
            <w:r>
              <w:lastRenderedPageBreak/>
              <w:t>чем с тремя отраслями практически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CAEF1C" w14:textId="77777777" w:rsidR="008D0DDD" w:rsidRDefault="00000000">
            <w:pPr>
              <w:pStyle w:val="TblText"/>
            </w:pPr>
            <w:r>
              <w:lastRenderedPageBreak/>
              <w:t>Реестр мероприятий с указанием отрасли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3F2A5" w14:textId="77777777" w:rsidR="008D0DDD" w:rsidRDefault="00000000">
            <w:pPr>
              <w:pStyle w:val="TblText"/>
            </w:pPr>
            <w:r>
              <w:t>1 раз в год</w:t>
            </w:r>
          </w:p>
        </w:tc>
      </w:tr>
      <w:tr w:rsidR="008D0DDD" w14:paraId="6A71E801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113C95" w14:textId="77777777" w:rsidR="008D0DDD" w:rsidRDefault="00000000">
            <w:pPr>
              <w:pStyle w:val="TblText"/>
            </w:pPr>
            <w:r>
              <w:t>Дополнительное образование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E03C9" w14:textId="77777777" w:rsidR="008D0DDD" w:rsidRDefault="00000000">
            <w:pPr>
              <w:pStyle w:val="TblText"/>
            </w:pPr>
            <w:r>
              <w:t>Доля обучающихся 6—11 классов, осваивающих дополнительные общеобразовательные программы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3FFD4" w14:textId="77777777" w:rsidR="008D0DDD" w:rsidRDefault="00000000">
            <w:pPr>
              <w:pStyle w:val="TblText"/>
            </w:pPr>
            <w:r>
              <w:t>Данные регионального навигатора; учёт классных руководителей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A1844" w14:textId="77777777" w:rsidR="008D0DDD" w:rsidRDefault="00000000">
            <w:pPr>
              <w:pStyle w:val="TblText"/>
            </w:pPr>
            <w:r>
              <w:t>2 раза в год</w:t>
            </w:r>
          </w:p>
        </w:tc>
      </w:tr>
      <w:tr w:rsidR="008D0DDD" w14:paraId="6760A847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E5F95" w14:textId="77777777" w:rsidR="008D0DDD" w:rsidRDefault="00000000">
            <w:pPr>
              <w:pStyle w:val="TblText"/>
            </w:pPr>
            <w:r>
              <w:t>Динамика готовности к профессиональному самоопределению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59C37" w14:textId="77777777" w:rsidR="008D0DDD" w:rsidRDefault="00000000">
            <w:pPr>
              <w:pStyle w:val="TblText"/>
            </w:pPr>
            <w:r>
              <w:t>Доля обучающихся 9 и 11 классов, назвавших конкретный профиль или направление и обосновавших выбор; изменение по сравнению с началом года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46AF98" w14:textId="77777777" w:rsidR="008D0DDD" w:rsidRDefault="00000000">
            <w:pPr>
              <w:pStyle w:val="TblText"/>
            </w:pPr>
            <w:r>
              <w:t>Анкетирование, беседа, индивидуальные маршруты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B03E1" w14:textId="77777777" w:rsidR="008D0DDD" w:rsidRDefault="00000000">
            <w:pPr>
              <w:pStyle w:val="TblText"/>
            </w:pPr>
            <w:r>
              <w:t>2 раза в год (сентябрь, апрель)</w:t>
            </w:r>
          </w:p>
        </w:tc>
      </w:tr>
      <w:tr w:rsidR="008D0DDD" w14:paraId="181622B2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2487F5" w14:textId="77777777" w:rsidR="008D0DDD" w:rsidRDefault="00000000">
            <w:pPr>
              <w:pStyle w:val="TblText"/>
            </w:pPr>
            <w:r>
              <w:t>Удовлетворённость обучающихся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808584" w14:textId="77777777" w:rsidR="008D0DDD" w:rsidRDefault="00000000">
            <w:pPr>
              <w:pStyle w:val="TblText"/>
            </w:pPr>
            <w:r>
              <w:t>Доля обучающихся, оценивших полезность профориентационных мероприятий положительно; какие форматы названы наиболее полезными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EE5AF" w14:textId="77777777" w:rsidR="008D0DDD" w:rsidRDefault="00000000">
            <w:pPr>
              <w:pStyle w:val="TblText"/>
            </w:pPr>
            <w:r>
              <w:t>Короткая анкета после мероприятий и в конце года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E350E" w14:textId="77777777" w:rsidR="008D0DDD" w:rsidRDefault="00000000">
            <w:pPr>
              <w:pStyle w:val="TblText"/>
            </w:pPr>
            <w:r>
              <w:t>1—2 раза в год</w:t>
            </w:r>
          </w:p>
        </w:tc>
      </w:tr>
      <w:tr w:rsidR="008D0DDD" w14:paraId="6447B6AC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DBA84" w14:textId="77777777" w:rsidR="008D0DDD" w:rsidRDefault="00000000">
            <w:pPr>
              <w:pStyle w:val="TblText"/>
            </w:pPr>
            <w:r>
              <w:t>Индивидуальные образовательные решения</w:t>
            </w: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29281A" w14:textId="77777777" w:rsidR="008D0DDD" w:rsidRDefault="00000000">
            <w:pPr>
              <w:pStyle w:val="TblText"/>
            </w:pPr>
            <w:r>
              <w:t>Доля выпускников 9 класса, продолживших обучение в соответствии с заявленным ранее выбором; распределение выпускников 11 класса по направлениям подготовки; доля поступивших в организации СПО и вузы региона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F45898" w14:textId="77777777" w:rsidR="008D0DDD" w:rsidRDefault="00000000">
            <w:pPr>
              <w:pStyle w:val="TblText"/>
            </w:pPr>
            <w:r>
              <w:t>Данные о поступлении выпускников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78F77" w14:textId="77777777" w:rsidR="008D0DDD" w:rsidRDefault="00000000">
            <w:pPr>
              <w:pStyle w:val="TblText"/>
            </w:pPr>
            <w:r>
              <w:t>1 раз в год (сентябрь следующего года)</w:t>
            </w:r>
          </w:p>
        </w:tc>
      </w:tr>
    </w:tbl>
    <w:p w14:paraId="2E37DACC" w14:textId="77777777" w:rsidR="008D0DDD" w:rsidRDefault="00000000">
      <w:r>
        <w:rPr>
          <w:i/>
          <w:iCs/>
        </w:rPr>
        <w:t xml:space="preserve">Замечание. </w:t>
      </w:r>
      <w:r>
        <w:t>Показатели последней группы измеряются с отсрочкой и не должны использоваться для оценки работы отдельного педагога: на решение выпускника влияет множество факторов вне школы. Их назначение — оценить систему в целом за несколько лет.</w:t>
      </w:r>
    </w:p>
    <w:p w14:paraId="2FD196AF" w14:textId="77777777" w:rsidR="008D0DDD" w:rsidRDefault="00000000">
      <w:pPr>
        <w:pStyle w:val="2"/>
      </w:pPr>
      <w:bookmarkStart w:id="111" w:name="_Toc239661730"/>
      <w:r>
        <w:t>17.3. Методика измерения: чем и как считать</w:t>
      </w:r>
      <w:bookmarkEnd w:id="111"/>
    </w:p>
    <w:p w14:paraId="168E717F" w14:textId="77777777" w:rsidR="008D0DDD" w:rsidRDefault="00000000">
      <w:r>
        <w:t>Матрица показывает, что измеряется. Ниже — чем измеряется и по каким правилам считается. Без этого два среза в одной школе оказываются несопоставимыми: меняется формулировка вопроса, меняется знаменатель — и «рост» показателя оказывается артефактом подсчёта.</w:t>
      </w:r>
    </w:p>
    <w:p w14:paraId="71A4D845" w14:textId="77777777" w:rsidR="008D0DDD" w:rsidRDefault="00000000">
      <w:pPr>
        <w:pStyle w:val="3"/>
      </w:pPr>
      <w:bookmarkStart w:id="112" w:name="_Toc239661731"/>
      <w:r>
        <w:t>Кого считаем: паспорт трёх спорных показателей</w:t>
      </w:r>
      <w:bookmarkEnd w:id="112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3"/>
        <w:gridCol w:w="3663"/>
        <w:gridCol w:w="3663"/>
      </w:tblGrid>
      <w:tr w:rsidR="008D0DDD" w14:paraId="26498009" w14:textId="77777777">
        <w:trPr>
          <w:tblHeader/>
        </w:trPr>
        <w:tc>
          <w:tcPr>
            <w:tcW w:w="231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9C5AD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Показатель</w:t>
            </w:r>
          </w:p>
        </w:tc>
        <w:tc>
          <w:tcPr>
            <w:tcW w:w="366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F16C5D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Числитель и знаменатель</w:t>
            </w:r>
          </w:p>
        </w:tc>
        <w:tc>
          <w:tcPr>
            <w:tcW w:w="366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728EB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Правило</w:t>
            </w:r>
          </w:p>
        </w:tc>
      </w:tr>
      <w:tr w:rsidR="008D0DDD" w14:paraId="1DB751AD" w14:textId="77777777"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C1A9BD" w14:textId="77777777" w:rsidR="008D0DDD" w:rsidRDefault="00000000">
            <w:pPr>
              <w:pStyle w:val="TblText"/>
            </w:pPr>
            <w:r>
              <w:t>Участие родителей в собраниях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99BB02" w14:textId="77777777" w:rsidR="008D0DDD" w:rsidRDefault="00000000">
            <w:pPr>
              <w:pStyle w:val="TblText"/>
            </w:pPr>
            <w:r>
              <w:t xml:space="preserve">Числитель — число обучающихся, от семьи которых присутствовал хотя бы один родитель (законный представитель). Знаменатель — списочная численность </w:t>
            </w:r>
            <w:r>
              <w:lastRenderedPageBreak/>
              <w:t>обучающихся 6—11 классов на дату среза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8259A" w14:textId="77777777" w:rsidR="008D0DDD" w:rsidRDefault="00000000">
            <w:pPr>
              <w:pStyle w:val="TblText"/>
            </w:pPr>
            <w:r>
              <w:lastRenderedPageBreak/>
              <w:t xml:space="preserve">Счёт ведётся по семьям, а не по взрослым и не по детям в зале: иначе двое родителей одного ребёнка дают двойной учёт, а один родитель троих детей — неполный. Если школа </w:t>
            </w:r>
            <w:r>
              <w:lastRenderedPageBreak/>
              <w:t>считает иначе (по числу присутствовавших взрослых), правило фиксируется в паспорте показателя и не меняется в течение года</w:t>
            </w:r>
          </w:p>
        </w:tc>
      </w:tr>
      <w:tr w:rsidR="008D0DDD" w14:paraId="37D85639" w14:textId="77777777"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50D53" w14:textId="77777777" w:rsidR="008D0DDD" w:rsidRDefault="00000000">
            <w:pPr>
              <w:pStyle w:val="TblText"/>
            </w:pPr>
            <w:r>
              <w:lastRenderedPageBreak/>
              <w:t>Участие в диагностике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CFAD3" w14:textId="77777777" w:rsidR="008D0DDD" w:rsidRDefault="00000000">
            <w:pPr>
              <w:pStyle w:val="TblText"/>
            </w:pPr>
            <w:r>
              <w:t>Числитель — число обучающихся, прошедших не менее двух диагностик за учебный год. Знаменатель — списочная численность 6—11 классов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F4A0A" w14:textId="77777777" w:rsidR="008D0DDD" w:rsidRDefault="00000000">
            <w:pPr>
              <w:pStyle w:val="TblText"/>
            </w:pPr>
            <w:r>
              <w:t>Обучающийся учитывается один раз независимо от числа попыток. Отказавшиеся остаются в знаменателе: показатель отражает охват, а не долю согласившихся</w:t>
            </w:r>
          </w:p>
        </w:tc>
      </w:tr>
      <w:tr w:rsidR="008D0DDD" w14:paraId="79B6EDAD" w14:textId="77777777"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09477" w14:textId="77777777" w:rsidR="008D0DDD" w:rsidRDefault="00000000">
            <w:pPr>
              <w:pStyle w:val="TblText"/>
            </w:pPr>
            <w:r>
              <w:t>Участие в профессиональных пробах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FC3ED8" w14:textId="77777777" w:rsidR="008D0DDD" w:rsidRDefault="00000000">
            <w:pPr>
              <w:pStyle w:val="TblText"/>
            </w:pPr>
            <w:r>
              <w:t>Числитель — число обучающихся, принявших участие не менее чем в одной пробе. Знаменатель — списочная численность параллелей, для которых пробы планировались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03C55B" w14:textId="77777777" w:rsidR="008D0DDD" w:rsidRDefault="00000000">
            <w:pPr>
              <w:pStyle w:val="TblText"/>
            </w:pPr>
            <w:r>
              <w:t>Присутствовавший на пробе учитывается независимо от того, выполнил ли он задание полностью: отметка «выполнено частично» относится к заданию, а не к участию</w:t>
            </w:r>
          </w:p>
        </w:tc>
      </w:tr>
    </w:tbl>
    <w:p w14:paraId="79C8F9D5" w14:textId="77777777" w:rsidR="008D0DDD" w:rsidRDefault="00000000">
      <w:pPr>
        <w:pStyle w:val="3"/>
      </w:pPr>
      <w:bookmarkStart w:id="113" w:name="_Toc239661732"/>
      <w:r>
        <w:t>Анкета 1. Готовность к профессиональному самоопределению (входной и итоговый срез)</w:t>
      </w:r>
      <w:bookmarkEnd w:id="113"/>
    </w:p>
    <w:p w14:paraId="2E25677A" w14:textId="77777777" w:rsidR="008D0DDD" w:rsidRDefault="00000000">
      <w:r>
        <w:t>Один и тот же инструмент применяется дважды — в сентябре и апреле, в 9 и 11 классах. Менять формулировки между срезами нельзя: сравнивать можно только ответы на один и тот же вопрос. Анкета анонимной не является — иначе нельзя сопоставить входной и итоговый ответ одного обучающегося; при этом результаты обобщаются и в индивидуальном виде за пределы школы не передаются.</w:t>
      </w:r>
    </w:p>
    <w:p w14:paraId="6BFF79FA" w14:textId="77777777" w:rsidR="008D0DDD" w:rsidRDefault="00000000">
      <w:pPr>
        <w:pStyle w:val="Plain"/>
        <w:numPr>
          <w:ilvl w:val="0"/>
          <w:numId w:val="24"/>
        </w:numPr>
        <w:jc w:val="both"/>
      </w:pPr>
      <w:r>
        <w:t>Назови профессию, специальность или направление обучения, которое ты сейчас рассматриваешь для себя. Если пока не определился — так и напиши.</w:t>
      </w:r>
    </w:p>
    <w:p w14:paraId="42F750AD" w14:textId="77777777" w:rsidR="008D0DDD" w:rsidRDefault="00000000">
      <w:pPr>
        <w:pStyle w:val="Plain"/>
        <w:numPr>
          <w:ilvl w:val="0"/>
          <w:numId w:val="24"/>
        </w:numPr>
        <w:jc w:val="both"/>
      </w:pPr>
      <w:r>
        <w:t>Почему именно это? Что тебя в этой работе привлекает?</w:t>
      </w:r>
    </w:p>
    <w:p w14:paraId="24DEC335" w14:textId="77777777" w:rsidR="008D0DDD" w:rsidRDefault="00000000">
      <w:pPr>
        <w:pStyle w:val="Plain"/>
        <w:numPr>
          <w:ilvl w:val="0"/>
          <w:numId w:val="24"/>
        </w:numPr>
        <w:jc w:val="both"/>
      </w:pPr>
      <w:r>
        <w:t>Что нужно, чтобы туда попасть: какие предметы и экзамены, где учиться, сколько лет?</w:t>
      </w:r>
    </w:p>
    <w:p w14:paraId="10F3913D" w14:textId="77777777" w:rsidR="008D0DDD" w:rsidRDefault="00000000">
      <w:pPr>
        <w:pStyle w:val="Plain"/>
        <w:numPr>
          <w:ilvl w:val="0"/>
          <w:numId w:val="24"/>
        </w:numPr>
        <w:jc w:val="both"/>
      </w:pPr>
      <w:r>
        <w:t>Насколько ты уверен в этом выборе: 1 — совсем не уверен, 2, 3, 4, 5 — полностью уверен.</w:t>
      </w:r>
    </w:p>
    <w:p w14:paraId="6B17817D" w14:textId="77777777" w:rsidR="008D0DDD" w:rsidRDefault="00000000">
      <w:pPr>
        <w:pStyle w:val="Plain"/>
        <w:numPr>
          <w:ilvl w:val="0"/>
          <w:numId w:val="24"/>
        </w:numPr>
        <w:jc w:val="both"/>
      </w:pPr>
      <w:r>
        <w:t>Что за это время помогло тебе разобраться (только в итоговом срезе; можно отметить несколько): занятия курса «Россия — мои горизонты»; диагностика на платформе; профессиональная проба; экскурсия на предприятие; разговор с родителями; консультация психолога; ничего из перечисленного.</w:t>
      </w:r>
    </w:p>
    <w:p w14:paraId="7FCF7851" w14:textId="77777777" w:rsidR="008D0DDD" w:rsidRDefault="00000000">
      <w:r>
        <w:rPr>
          <w:b/>
          <w:bCs/>
        </w:rPr>
        <w:t xml:space="preserve">Правила кодирования. </w:t>
      </w:r>
      <w:r>
        <w:t xml:space="preserve">Ответ засчитывается в показатель «назвал и обосновал выбор» только при одновременном выполнении трёх условий: в вопросе 1 назван конкретный вид деятельности или направление подготовки (ответы «что-нибудь с компьютерами», «пойду в 10 класс», «на бюджет» не засчитываются); в вопросе 2 приведено хотя бы одно основание, связанное с содержанием труда, собственными интересами или способностями (ответы «родители сказали», «за компанию», «там платят» не засчитываются); в вопросе 3 назван хотя бы один верный шаг — уровень образования, тип организации или экзамен. Ответы кодируют два работника </w:t>
      </w:r>
      <w:r>
        <w:lastRenderedPageBreak/>
        <w:t>независимо друг от друга; расхождения разбирает третий, решение фиксируется письменно и применяется ко всем сходным ответам. Ответ «пока не знаю» — валидный результат: он остаётся в знаменателе и не является браком анкеты.</w:t>
      </w:r>
    </w:p>
    <w:p w14:paraId="5547A872" w14:textId="77777777" w:rsidR="008D0DDD" w:rsidRDefault="00000000">
      <w:pPr>
        <w:pStyle w:val="3"/>
      </w:pPr>
      <w:bookmarkStart w:id="114" w:name="_Toc239661733"/>
      <w:r>
        <w:t>Анкета 2. Обратная связь после мероприятия</w:t>
      </w:r>
      <w:bookmarkEnd w:id="114"/>
    </w:p>
    <w:p w14:paraId="39160258" w14:textId="77777777" w:rsidR="008D0DDD" w:rsidRDefault="00000000">
      <w:r>
        <w:t>Заполняется в конце мероприятия, занимает две-три минуты. Первая строка заполняется педагогом, остальные — обучающимся.</w:t>
      </w:r>
    </w:p>
    <w:p w14:paraId="1C64B726" w14:textId="77777777" w:rsidR="008D0DDD" w:rsidRDefault="00000000">
      <w:pPr>
        <w:pStyle w:val="Plain"/>
        <w:numPr>
          <w:ilvl w:val="0"/>
          <w:numId w:val="25"/>
        </w:numPr>
        <w:jc w:val="both"/>
      </w:pPr>
      <w:r>
        <w:t>Мероприятие, дата, класс (заполняет педагог).</w:t>
      </w:r>
    </w:p>
    <w:p w14:paraId="5ED2E3BA" w14:textId="77777777" w:rsidR="008D0DDD" w:rsidRDefault="00000000">
      <w:pPr>
        <w:pStyle w:val="Plain"/>
        <w:numPr>
          <w:ilvl w:val="0"/>
          <w:numId w:val="25"/>
        </w:numPr>
        <w:jc w:val="both"/>
      </w:pPr>
      <w:r>
        <w:t>Насколько полезным это было для тебя: 1 — совсем не полезно, 2, 3, 4, 5 — очень полезно.</w:t>
      </w:r>
    </w:p>
    <w:p w14:paraId="5B7735E1" w14:textId="77777777" w:rsidR="008D0DDD" w:rsidRDefault="00000000">
      <w:pPr>
        <w:pStyle w:val="Plain"/>
        <w:numPr>
          <w:ilvl w:val="0"/>
          <w:numId w:val="25"/>
        </w:numPr>
        <w:jc w:val="both"/>
      </w:pPr>
      <w:r>
        <w:t>Что ты понял про эту работу такого, чего не знал раньше? (одна-две строки)</w:t>
      </w:r>
    </w:p>
    <w:p w14:paraId="075AD461" w14:textId="77777777" w:rsidR="008D0DDD" w:rsidRDefault="00000000">
      <w:pPr>
        <w:pStyle w:val="Plain"/>
        <w:numPr>
          <w:ilvl w:val="0"/>
          <w:numId w:val="25"/>
        </w:numPr>
        <w:jc w:val="both"/>
      </w:pPr>
      <w:r>
        <w:t>Хотел бы попробовать что-то похожее ещё раз: да / нет / не уверен.</w:t>
      </w:r>
    </w:p>
    <w:p w14:paraId="42924655" w14:textId="77777777" w:rsidR="008D0DDD" w:rsidRDefault="00000000">
      <w:r>
        <w:rPr>
          <w:b/>
          <w:bCs/>
        </w:rPr>
        <w:t xml:space="preserve">Правила кодирования. </w:t>
      </w:r>
      <w:r>
        <w:t>Показатель удовлетворённости — доля ответивших 4 или 5 на вопрос 2 от числа заполнивших анкету. Рядом обязательно приводится доля заполнивших от числа участников: при возврате менее половины анкет результат не показателен и в отчёт выносится с оговоркой. Ответы на вопрос 3 не кодируются в проценты — они читаются и используются при планировании следующих мероприятий; в отчёт выносятся два-три характерных ответа.</w:t>
      </w:r>
    </w:p>
    <w:p w14:paraId="00A11475" w14:textId="77777777" w:rsidR="008D0DDD" w:rsidRDefault="00000000">
      <w:pPr>
        <w:pStyle w:val="3"/>
      </w:pPr>
      <w:bookmarkStart w:id="115" w:name="_Toc239661734"/>
      <w:r>
        <w:t>Пример расчёта</w:t>
      </w:r>
      <w:bookmarkEnd w:id="115"/>
    </w:p>
    <w:p w14:paraId="3E9A7D5C" w14:textId="77777777" w:rsidR="008D0DDD" w:rsidRDefault="00000000">
      <w:r>
        <w:t>Учебный пример для одной параллели.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7"/>
        <w:gridCol w:w="2121"/>
        <w:gridCol w:w="2121"/>
        <w:gridCol w:w="2120"/>
      </w:tblGrid>
      <w:tr w:rsidR="008D0DDD" w14:paraId="129B8DAD" w14:textId="77777777">
        <w:trPr>
          <w:tblHeader/>
        </w:trPr>
        <w:tc>
          <w:tcPr>
            <w:tcW w:w="327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C7F662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Величина</w:t>
            </w:r>
          </w:p>
        </w:tc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43E93D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Сентябрь</w:t>
            </w:r>
          </w:p>
        </w:tc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57A89F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Апрель</w:t>
            </w:r>
          </w:p>
        </w:tc>
        <w:tc>
          <w:tcPr>
            <w:tcW w:w="21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C9EF8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Пояснение</w:t>
            </w:r>
          </w:p>
        </w:tc>
      </w:tr>
      <w:tr w:rsidR="008D0DDD" w14:paraId="2B92096C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96E9CE" w14:textId="77777777" w:rsidR="008D0DDD" w:rsidRDefault="00000000">
            <w:pPr>
              <w:pStyle w:val="TblText"/>
            </w:pPr>
            <w:r>
              <w:t>Списочная численность 9 классов на дату среза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947A5F" w14:textId="77777777" w:rsidR="008D0DDD" w:rsidRDefault="00000000">
            <w:pPr>
              <w:pStyle w:val="TblText"/>
            </w:pPr>
            <w:r>
              <w:t>78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77623" w14:textId="77777777" w:rsidR="008D0DDD" w:rsidRDefault="00000000">
            <w:pPr>
              <w:pStyle w:val="TblText"/>
            </w:pPr>
            <w:r>
              <w:t>78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EBFE92" w14:textId="77777777" w:rsidR="008D0DDD" w:rsidRDefault="00000000">
            <w:pPr>
              <w:pStyle w:val="TblText"/>
            </w:pPr>
            <w:r>
              <w:t>Знаменатель обоих срезов</w:t>
            </w:r>
          </w:p>
        </w:tc>
      </w:tr>
      <w:tr w:rsidR="008D0DDD" w14:paraId="63A98C74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803AAB" w14:textId="77777777" w:rsidR="008D0DDD" w:rsidRDefault="00000000">
            <w:pPr>
              <w:pStyle w:val="TblText"/>
            </w:pPr>
            <w:r>
              <w:t>Заполнили анкету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578211" w14:textId="77777777" w:rsidR="008D0DDD" w:rsidRDefault="00000000">
            <w:pPr>
              <w:pStyle w:val="TblText"/>
            </w:pPr>
            <w:r>
              <w:t>74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5BF1B" w14:textId="77777777" w:rsidR="008D0DDD" w:rsidRDefault="00000000">
            <w:pPr>
              <w:pStyle w:val="TblText"/>
            </w:pPr>
            <w:r>
              <w:t>76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1759C" w14:textId="77777777" w:rsidR="008D0DDD" w:rsidRDefault="00000000">
            <w:pPr>
              <w:pStyle w:val="TblText"/>
            </w:pPr>
            <w:r>
              <w:t>Показатель достоверности, не знаменатель</w:t>
            </w:r>
          </w:p>
        </w:tc>
      </w:tr>
      <w:tr w:rsidR="008D0DDD" w14:paraId="50A709ED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E337A" w14:textId="77777777" w:rsidR="008D0DDD" w:rsidRDefault="00000000">
            <w:pPr>
              <w:pStyle w:val="TblText"/>
            </w:pPr>
            <w:r>
              <w:t>Ответов, соответствующих трём критериям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9BA64" w14:textId="77777777" w:rsidR="008D0DDD" w:rsidRDefault="00000000">
            <w:pPr>
              <w:pStyle w:val="TblText"/>
            </w:pPr>
            <w:r>
              <w:t>21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07DE5" w14:textId="77777777" w:rsidR="008D0DDD" w:rsidRDefault="00000000">
            <w:pPr>
              <w:pStyle w:val="TblText"/>
            </w:pPr>
            <w:r>
              <w:t>42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AA5C9" w14:textId="77777777" w:rsidR="008D0DDD" w:rsidRDefault="00000000">
            <w:pPr>
              <w:pStyle w:val="TblText"/>
            </w:pPr>
            <w:r>
              <w:t>Числитель</w:t>
            </w:r>
          </w:p>
        </w:tc>
      </w:tr>
      <w:tr w:rsidR="008D0DDD" w14:paraId="7CC0B900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4B751" w14:textId="77777777" w:rsidR="008D0DDD" w:rsidRDefault="00000000">
            <w:pPr>
              <w:pStyle w:val="TblText"/>
            </w:pPr>
            <w:r>
              <w:t>Значение показателя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97FB0" w14:textId="77777777" w:rsidR="008D0DDD" w:rsidRDefault="00000000">
            <w:pPr>
              <w:pStyle w:val="TblText"/>
            </w:pPr>
            <w:r>
              <w:t>27 %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542D92" w14:textId="77777777" w:rsidR="008D0DDD" w:rsidRDefault="00000000">
            <w:pPr>
              <w:pStyle w:val="TblText"/>
            </w:pPr>
            <w:r>
              <w:t>54 %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652172" w14:textId="77777777" w:rsidR="008D0DDD" w:rsidRDefault="00000000">
            <w:pPr>
              <w:pStyle w:val="TblText"/>
            </w:pPr>
            <w:r>
              <w:t>21 / 78 и 42 / 78, округление до целых</w:t>
            </w:r>
          </w:p>
        </w:tc>
      </w:tr>
      <w:tr w:rsidR="008D0DDD" w14:paraId="253A23B4" w14:textId="77777777"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623C0" w14:textId="77777777" w:rsidR="008D0DDD" w:rsidRDefault="00000000">
            <w:pPr>
              <w:pStyle w:val="TblText"/>
            </w:pPr>
            <w:r>
              <w:t>Динамика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632C7" w14:textId="77777777" w:rsidR="008D0DDD" w:rsidRDefault="008D0DDD">
            <w:pPr>
              <w:pStyle w:val="TblText"/>
            </w:pP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6AE58" w14:textId="77777777" w:rsidR="008D0DDD" w:rsidRDefault="00000000">
            <w:pPr>
              <w:pStyle w:val="TblText"/>
            </w:pPr>
            <w:r>
              <w:t>+27 п. п.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7B4CB2" w14:textId="77777777" w:rsidR="008D0DDD" w:rsidRDefault="00000000">
            <w:pPr>
              <w:pStyle w:val="TblText"/>
            </w:pPr>
            <w:r>
              <w:t>Разность двух долей — процентные пункты, а не проценты</w:t>
            </w:r>
          </w:p>
        </w:tc>
      </w:tr>
    </w:tbl>
    <w:p w14:paraId="42787E77" w14:textId="77777777" w:rsidR="008D0DDD" w:rsidRDefault="00000000">
      <w:r>
        <w:rPr>
          <w:b/>
          <w:bCs/>
        </w:rPr>
        <w:t xml:space="preserve">На что обратить внимание. </w:t>
      </w:r>
      <w:r>
        <w:t xml:space="preserve">Знаменателем служит списочная численность параллели, а не число заполнивших анкету. Если считать от заполнивших, показатель можно поднять, просто собрав меньше анкет: 42 из 76 — это 55 %, и разница с 54 % кажется незначительной, но при возврате 50 анкет тот же 42 ответа дали бы 84 % — рост, которого в действительности не было. Число заполнивших приводится рядом со </w:t>
      </w:r>
      <w:r>
        <w:lastRenderedPageBreak/>
        <w:t>значением показателя именно для того, чтобы читатель отчёта видел, на каком основании он получен.</w:t>
      </w:r>
    </w:p>
    <w:p w14:paraId="23987F69" w14:textId="77777777" w:rsidR="008D0DDD" w:rsidRDefault="00000000">
      <w:pPr>
        <w:pStyle w:val="2"/>
      </w:pPr>
      <w:bookmarkStart w:id="116" w:name="_Toc239661735"/>
      <w:r>
        <w:t>17.4. Краткий чек-лист заместителя директора</w:t>
      </w:r>
      <w:bookmarkEnd w:id="116"/>
    </w:p>
    <w:p w14:paraId="2C5CB35E" w14:textId="77777777" w:rsidR="008D0DDD" w:rsidRDefault="00000000">
      <w:r>
        <w:t>Инструмент ежемесячной самопроверки; полная форма — форма 13 файла 3.</w:t>
      </w:r>
    </w:p>
    <w:p w14:paraId="7B59D6EA" w14:textId="77777777" w:rsidR="008D0DDD" w:rsidRDefault="00000000">
      <w:pPr>
        <w:pStyle w:val="Plain"/>
        <w:numPr>
          <w:ilvl w:val="0"/>
          <w:numId w:val="26"/>
        </w:numPr>
        <w:jc w:val="both"/>
      </w:pPr>
      <w:r>
        <w:t>Занятия курса проведены в соответствии с календарно-тематическим планом во всех параллелях; расхождений более одного занятия нет.</w:t>
      </w:r>
    </w:p>
    <w:p w14:paraId="4096D0EF" w14:textId="77777777" w:rsidR="008D0DDD" w:rsidRDefault="00000000">
      <w:pPr>
        <w:pStyle w:val="Plain"/>
        <w:numPr>
          <w:ilvl w:val="0"/>
          <w:numId w:val="26"/>
        </w:numPr>
        <w:jc w:val="both"/>
      </w:pPr>
      <w:r>
        <w:t>Всем обучающимся 6—11 классов обеспечена возможность участия: проведено информирование, зарегистрированы желающие, согласия подтверждены. Отказ от диагностики не является нарушением и не ограничивает участие в курсе.</w:t>
      </w:r>
    </w:p>
    <w:p w14:paraId="74DA3976" w14:textId="77777777" w:rsidR="008D0DDD" w:rsidRDefault="00000000">
      <w:pPr>
        <w:pStyle w:val="Plain"/>
        <w:numPr>
          <w:ilvl w:val="0"/>
          <w:numId w:val="26"/>
        </w:numPr>
        <w:jc w:val="both"/>
      </w:pPr>
      <w:r>
        <w:t>Мероприятия месяца из годового плана выполнены; перенесённые — с указанием новой даты.</w:t>
      </w:r>
    </w:p>
    <w:p w14:paraId="72DB5F7F" w14:textId="77777777" w:rsidR="008D0DDD" w:rsidRDefault="00000000">
      <w:pPr>
        <w:pStyle w:val="Plain"/>
        <w:numPr>
          <w:ilvl w:val="0"/>
          <w:numId w:val="26"/>
        </w:numPr>
        <w:jc w:val="both"/>
      </w:pPr>
      <w:r>
        <w:t>Профессиональные пробы месяца проведены, карты заполнены, оценки наставников внесены.</w:t>
      </w:r>
    </w:p>
    <w:p w14:paraId="64EB803F" w14:textId="77777777" w:rsidR="008D0DDD" w:rsidRDefault="00000000">
      <w:pPr>
        <w:pStyle w:val="Plain"/>
        <w:numPr>
          <w:ilvl w:val="0"/>
          <w:numId w:val="26"/>
        </w:numPr>
        <w:jc w:val="both"/>
      </w:pPr>
      <w:r>
        <w:t>Родительские мероприятия месяца проведены, протоколы оформлены.</w:t>
      </w:r>
    </w:p>
    <w:p w14:paraId="39A3ED7E" w14:textId="77777777" w:rsidR="008D0DDD" w:rsidRDefault="00000000">
      <w:pPr>
        <w:pStyle w:val="Plain"/>
        <w:numPr>
          <w:ilvl w:val="0"/>
          <w:numId w:val="26"/>
        </w:numPr>
        <w:jc w:val="both"/>
      </w:pPr>
      <w:r>
        <w:t>Ни один класс не выпал из мероприятий более чем на два месяца подряд.</w:t>
      </w:r>
    </w:p>
    <w:p w14:paraId="60DAD73C" w14:textId="77777777" w:rsidR="008D0DDD" w:rsidRDefault="00000000">
      <w:pPr>
        <w:pStyle w:val="Plain"/>
        <w:numPr>
          <w:ilvl w:val="0"/>
          <w:numId w:val="26"/>
        </w:numPr>
        <w:jc w:val="both"/>
      </w:pPr>
      <w:r>
        <w:t>Информация о профориентационной работе на сайте школы актуальна.</w:t>
      </w:r>
    </w:p>
    <w:p w14:paraId="467FF82E" w14:textId="77777777" w:rsidR="008D0DDD" w:rsidRDefault="00000000">
      <w:pPr>
        <w:pStyle w:val="Plain"/>
        <w:numPr>
          <w:ilvl w:val="0"/>
          <w:numId w:val="26"/>
        </w:numPr>
        <w:jc w:val="both"/>
      </w:pPr>
      <w:r>
        <w:t>Заявки партнёрам на следующий месяц направлены.</w:t>
      </w:r>
    </w:p>
    <w:p w14:paraId="3660DF51" w14:textId="77777777" w:rsidR="008D0DDD" w:rsidRDefault="00000000">
      <w:pPr>
        <w:pStyle w:val="1"/>
      </w:pPr>
      <w:bookmarkStart w:id="117" w:name="_Toc239661736"/>
      <w:r>
        <w:lastRenderedPageBreak/>
        <w:t>18. Какие локальные документы действительно нужны</w:t>
      </w:r>
      <w:bookmarkEnd w:id="117"/>
    </w:p>
    <w:p w14:paraId="3D6401C4" w14:textId="77777777" w:rsidR="008D0DDD" w:rsidRDefault="00000000">
      <w:r>
        <w:t>Главный принцип раздела: не создавать отчётность и документацию, которая не установлена федеральными требованиями. Избыточные документы не защищают школу при проверке — они, наоборот, создают дополнительные обязательства, невыполнение которых становится замечанием.</w:t>
      </w:r>
    </w:p>
    <w:p w14:paraId="40A47FCA" w14:textId="77777777" w:rsidR="008D0DDD" w:rsidRDefault="00000000">
      <w:pPr>
        <w:pStyle w:val="2"/>
      </w:pPr>
      <w:bookmarkStart w:id="118" w:name="_Toc239661737"/>
      <w:r>
        <w:t>18.1. Ответы на десять частых вопросов</w:t>
      </w:r>
      <w:bookmarkEnd w:id="118"/>
    </w:p>
    <w:p w14:paraId="01C73C15" w14:textId="77777777" w:rsidR="008D0DDD" w:rsidRDefault="00000000">
      <w:pPr>
        <w:pStyle w:val="3"/>
      </w:pPr>
      <w:bookmarkStart w:id="119" w:name="_Toc239661738"/>
      <w:r>
        <w:t>Нужен ли приказ о реализации Единой модели профориентации?</w:t>
      </w:r>
      <w:bookmarkEnd w:id="119"/>
    </w:p>
    <w:p w14:paraId="5358A0FC" w14:textId="77777777" w:rsidR="008D0DDD" w:rsidRDefault="00000000">
      <w:r>
        <w:t>Нормативной обязанности издавать такой приказ федеральные акты не устанавливают, но методические рекомендации прямо относят к функциям школы утверждение локальных нормативных актов о внедрении и уровне реализации модели. Приказом закрепляются уровень реализации, ответственные лица, план и сроки; без приказа эти решения нечем подтвердить. Рекомендуемая формулировка наименования — «Об организации профориентационной работы в 2026/2027 учебном году».</w:t>
      </w:r>
    </w:p>
    <w:p w14:paraId="0A24B599" w14:textId="77777777" w:rsidR="008D0DDD" w:rsidRDefault="00000000">
      <w:pPr>
        <w:pStyle w:val="3"/>
      </w:pPr>
      <w:bookmarkStart w:id="120" w:name="_Toc239661739"/>
      <w:r>
        <w:t>Нужен ли отдельный приказ о профориентационном минимуме?</w:t>
      </w:r>
      <w:bookmarkEnd w:id="120"/>
    </w:p>
    <w:p w14:paraId="3D577517" w14:textId="77777777" w:rsidR="008D0DDD" w:rsidRDefault="00000000">
      <w:r>
        <w:t>Нет. «Профориентационный минимум» — не самостоятельный объект регулирования; это минимальные объёмы направлений Единой модели. Отдельный приказ дублирует приказ об организации профориентационной работы. Достаточно одного приказа с пунктом об уровне реализации.</w:t>
      </w:r>
    </w:p>
    <w:p w14:paraId="5F33CA45" w14:textId="77777777" w:rsidR="008D0DDD" w:rsidRDefault="00000000">
      <w:pPr>
        <w:pStyle w:val="3"/>
      </w:pPr>
      <w:bookmarkStart w:id="121" w:name="_Toc239661740"/>
      <w:r>
        <w:t>Нужен ли отдельный ответственный?</w:t>
      </w:r>
      <w:bookmarkEnd w:id="121"/>
    </w:p>
    <w:p w14:paraId="60E3ADE1" w14:textId="77777777" w:rsidR="008D0DDD" w:rsidRDefault="00000000">
      <w:r>
        <w:t>Да. Действующие методические рекомендации относят к первым организационным шагам назначение лиц, ответственных за профориентационную работу, — педагога (педагогов), организующего профориентационную деятельность, и администратора (администраторов); при этом рекомендуется модель «педагог = классный руководитель». Требование «не ниже заместителя руководителя» содержалось в редакции 2024 года и в действующей редакции отсутствует, однако практика назначения администратором заместителя директора остаётся удобной и рекомендациям не противоречит. Отдельная штатная единица не вводится — функция возлагается приказом на действующего работника. Порядок действий: проверить действующую трудовую функцию и объём обязанностей работника; дополнительную работу, выходящую за их пределы, оформить с письменного согласия работника, определив содержание, объём, срок и оплату (статьи 60.2 и 151 Трудового кодекса Российской Федерации); изменение условий трудового договора по соглашению сторон оформить дополнительным соглашением (статья 72). Статья 74 Трудового кодекса применяется только при наличии предусмотренных ею причин, связанных с изменением организационных или технологических условий труда, и не позволяет изменять трудовую функцию работника. Приказ о назначении роли сам по себе не является основанием возложить на работника новую трудовую функцию.</w:t>
      </w:r>
    </w:p>
    <w:p w14:paraId="19927166" w14:textId="77777777" w:rsidR="008D0DDD" w:rsidRDefault="00000000">
      <w:pPr>
        <w:pStyle w:val="3"/>
      </w:pPr>
      <w:bookmarkStart w:id="122" w:name="_Toc239661741"/>
      <w:r>
        <w:lastRenderedPageBreak/>
        <w:t>Нужен ли приказ о педагогах-навигаторах?</w:t>
      </w:r>
      <w:bookmarkEnd w:id="122"/>
    </w:p>
    <w:p w14:paraId="221515AC" w14:textId="77777777" w:rsidR="008D0DDD" w:rsidRDefault="00000000">
      <w:r>
        <w:t>Целесообразен, если школа участвует в проекте «Билет в будущее»: приказ фиксирует, кто закреплён за какими классами, и служит основанием для передачи данных региональному оператору и для распределения нагрузки по курсу. Может быть отдельным приказом или пунктом общего приказа об организации профориентационной работы.</w:t>
      </w:r>
    </w:p>
    <w:p w14:paraId="1DED2321" w14:textId="77777777" w:rsidR="008D0DDD" w:rsidRDefault="00000000">
      <w:pPr>
        <w:pStyle w:val="3"/>
      </w:pPr>
      <w:bookmarkStart w:id="123" w:name="_Toc239661742"/>
      <w:r>
        <w:t>Нужно ли отдельное положение о профориентации?</w:t>
      </w:r>
      <w:bookmarkEnd w:id="123"/>
    </w:p>
    <w:p w14:paraId="2D6972F2" w14:textId="77777777" w:rsidR="008D0DDD" w:rsidRDefault="00000000">
      <w:r>
        <w:t>Не требуется. Профориентационная работа урегулирована основной образовательной программой: рабочей программой воспитания с модулем «Профориентация», календарным планом воспитательной работы, планом внеурочной деятельности, рабочими программами учебных предметов. Положение имеет смысл только тогда, когда школа реализует продвинутый уровень со сложной схемой партнёрства, профессиональным обучением и предпрофессиональными классами и нуждается в едином документе, описывающем порядок взаимодействия. Если положение принимается, оно принимается в порядке статьи 30 Федерального закона № 273-ФЗ — с учётом мнения советов обучающихся и родителей, поскольку затрагивает их права.</w:t>
      </w:r>
    </w:p>
    <w:p w14:paraId="416B6C1B" w14:textId="77777777" w:rsidR="008D0DDD" w:rsidRDefault="00000000">
      <w:r>
        <w:rPr>
          <w:b/>
          <w:bCs/>
        </w:rPr>
        <w:t xml:space="preserve">Что нельзя включать в положение: </w:t>
      </w:r>
      <w:r>
        <w:t>обязанности, которых закон не требует, и сроки, которые школа сама себе назначает без необходимости. Формулировки вида «пересматривать не реже одного раза в год», «ежемесячно представлять отчёт», «вести журнал профориентационной работы» создают организации обязанность, невыполнение которой становится замечанием при проверке.</w:t>
      </w:r>
    </w:p>
    <w:p w14:paraId="511F1881" w14:textId="77777777" w:rsidR="008D0DDD" w:rsidRDefault="00000000">
      <w:pPr>
        <w:pStyle w:val="3"/>
      </w:pPr>
      <w:bookmarkStart w:id="124" w:name="_Toc239661743"/>
      <w:r>
        <w:t>Нужен ли отдельный годовой план?</w:t>
      </w:r>
      <w:bookmarkEnd w:id="124"/>
    </w:p>
    <w:p w14:paraId="30FBFEC1" w14:textId="77777777" w:rsidR="008D0DDD" w:rsidRDefault="00000000">
      <w:r>
        <w:t>Целесообразен. Методические рекомендации прямо называют утверждение плана профориентационной работы одним из первых организационных шагов. План удобен как рабочий инструмент: он соотносит мероприятия с направлениями модели и объёмами, чего календарный план воспитательной работы не делает. Важно не дублировать: формулировки мероприятий в обоих документах должны совпадать.</w:t>
      </w:r>
    </w:p>
    <w:p w14:paraId="4E690F8C" w14:textId="77777777" w:rsidR="008D0DDD" w:rsidRDefault="00000000">
      <w:pPr>
        <w:pStyle w:val="3"/>
      </w:pPr>
      <w:bookmarkStart w:id="125" w:name="_Toc239661744"/>
      <w:r>
        <w:t>Нужен ли отдельный журнал?</w:t>
      </w:r>
      <w:bookmarkEnd w:id="125"/>
    </w:p>
    <w:p w14:paraId="2F865B1B" w14:textId="77777777" w:rsidR="008D0DDD" w:rsidRDefault="00000000">
      <w:r>
        <w:rPr>
          <w:b/>
          <w:bCs/>
        </w:rPr>
        <w:t xml:space="preserve">Нет. </w:t>
      </w: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06.11.2024 № 779 устанавливает закрытый перечень документов, подготовка которых осуществляется педагогическими работниками: рабочая программа учебного предмета, курса, модуля; журнал учёта успеваемости; журнал внеурочной деятельности; у классного руководителя — план воспитательной работы и характеристика на обучающегося по запросу. «Журнала профориентации» в перечне нет, и возлагать его ведение на педагогов нельзя. Проведение занятий курса «Россия — мои горизонты» фиксируется в журнале внеурочной деятельности.</w:t>
      </w:r>
    </w:p>
    <w:p w14:paraId="5061EE34" w14:textId="77777777" w:rsidR="008D0DDD" w:rsidRDefault="00000000">
      <w:pPr>
        <w:pStyle w:val="3"/>
      </w:pPr>
      <w:bookmarkStart w:id="126" w:name="_Toc239661745"/>
      <w:r>
        <w:lastRenderedPageBreak/>
        <w:t>Требуется ли отчёт?</w:t>
      </w:r>
      <w:bookmarkEnd w:id="126"/>
    </w:p>
    <w:p w14:paraId="57FC2119" w14:textId="77777777" w:rsidR="008D0DDD" w:rsidRDefault="00000000">
      <w:r>
        <w:t>Федеральной отчётности для школы не установлено. Показатель федерального проекта считает субъект Российской Федерации по данным, которые он направляет в систему управления проектной деятельностью; школа федеральную форму не заполняет. Региональный оператор может устанавливать свои формы мониторинга — их состав и сроки нужно уточнять у него. Внутренний аналитический отчёт по итогам года целесообразен: он служит основанием для самообследования, для анализа воспитательного процесса и для планирования следующего года.</w:t>
      </w:r>
    </w:p>
    <w:p w14:paraId="7E8E9E9C" w14:textId="77777777" w:rsidR="008D0DDD" w:rsidRDefault="00000000">
      <w:pPr>
        <w:pStyle w:val="3"/>
      </w:pPr>
      <w:bookmarkStart w:id="127" w:name="_Toc239661746"/>
      <w:r>
        <w:t>Нужны ли согласия родителей?</w:t>
      </w:r>
      <w:bookmarkEnd w:id="127"/>
    </w:p>
    <w:p w14:paraId="4067C168" w14:textId="77777777" w:rsidR="008D0DDD" w:rsidRDefault="00000000">
      <w:r>
        <w:t>Не универсальные, а конкретные — по четырём ситуациям, разобранным в разделе 12.3: выезд на мероприятие, использование изображения, психолого-педагогическая помощь, а также согласие законного представителя на платформе для обучающихся младше 14 лет и обучающихся со статусом ОВЗ. Универсальное «согласие на профориентацию» оформлять не нужно.</w:t>
      </w:r>
    </w:p>
    <w:p w14:paraId="67737AA3" w14:textId="77777777" w:rsidR="008D0DDD" w:rsidRDefault="00000000">
      <w:pPr>
        <w:pStyle w:val="3"/>
      </w:pPr>
      <w:bookmarkStart w:id="128" w:name="_Toc239661747"/>
      <w:r>
        <w:t>Нужен ли договор с каждым партнёром?</w:t>
      </w:r>
      <w:bookmarkEnd w:id="128"/>
    </w:p>
    <w:p w14:paraId="5434A079" w14:textId="77777777" w:rsidR="008D0DDD" w:rsidRDefault="00000000">
      <w:r>
        <w:t>Нет. Договор о сетевой форме обязателен только тогда, когда партнёр реализует часть образовательной программы. Для разовых экскурсий и встреч достаточно организационного письма, для регулярного взаимодействия удобно соглашение о сотрудничестве. Подробно — раздел 13.3.</w:t>
      </w:r>
    </w:p>
    <w:p w14:paraId="01FD12F5" w14:textId="77777777" w:rsidR="008D0DDD" w:rsidRDefault="00000000">
      <w:pPr>
        <w:pStyle w:val="2"/>
      </w:pPr>
      <w:bookmarkStart w:id="129" w:name="_Toc239661748"/>
      <w:r>
        <w:t>18.2. Сводная таблица документов</w:t>
      </w:r>
      <w:bookmarkEnd w:id="129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5"/>
        <w:gridCol w:w="1396"/>
        <w:gridCol w:w="1564"/>
        <w:gridCol w:w="1372"/>
        <w:gridCol w:w="2922"/>
      </w:tblGrid>
      <w:tr w:rsidR="008D0DDD" w14:paraId="3E101B31" w14:textId="77777777">
        <w:trPr>
          <w:tblHeader/>
        </w:trPr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CD020A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Документ</w:t>
            </w:r>
          </w:p>
        </w:tc>
        <w:tc>
          <w:tcPr>
            <w:tcW w:w="11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42CF4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Обязателен</w:t>
            </w:r>
          </w:p>
        </w:tc>
        <w:tc>
          <w:tcPr>
            <w:tcW w:w="11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CD45AA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Целесообразен</w:t>
            </w:r>
          </w:p>
        </w:tc>
        <w:tc>
          <w:tcPr>
            <w:tcW w:w="154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F64701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Не требуется как отдельный документ</w:t>
            </w:r>
          </w:p>
        </w:tc>
        <w:tc>
          <w:tcPr>
            <w:tcW w:w="327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EA657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Основание</w:t>
            </w:r>
          </w:p>
        </w:tc>
      </w:tr>
      <w:tr w:rsidR="008D0DDD" w14:paraId="20C14E40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EFFA80" w14:textId="77777777" w:rsidR="008D0DDD" w:rsidRDefault="00000000">
            <w:pPr>
              <w:pStyle w:val="TblText"/>
            </w:pPr>
            <w:r>
              <w:t>Рабочая программа воспитания с модулем «Профориентация»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9AFDB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8C369A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7AE2D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81D47B" w14:textId="77777777" w:rsidR="008D0DDD" w:rsidRDefault="00000000">
            <w:pPr>
              <w:pStyle w:val="TblText"/>
            </w:pPr>
            <w:r>
              <w:t>Пункт 2 Порядка № 650; ФОП ООО (приказ № 370) и ФОП СОО (приказ № 371)</w:t>
            </w:r>
          </w:p>
        </w:tc>
      </w:tr>
      <w:tr w:rsidR="008D0DDD" w14:paraId="055BA4E3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E39F61" w14:textId="77777777" w:rsidR="008D0DDD" w:rsidRDefault="00000000">
            <w:pPr>
              <w:pStyle w:val="TblText"/>
            </w:pPr>
            <w:r>
              <w:t>Календарный план воспитательной работы с отражением профориентационных мероприятий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661391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99EE2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10B96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C637E9" w14:textId="77777777" w:rsidR="008D0DDD" w:rsidRDefault="00000000">
            <w:pPr>
              <w:pStyle w:val="TblText"/>
            </w:pPr>
            <w:r>
              <w:t>Пункт 2 Порядка № 650; федеральная рабочая программа воспитания</w:t>
            </w:r>
          </w:p>
        </w:tc>
      </w:tr>
      <w:tr w:rsidR="008D0DDD" w14:paraId="5B030485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157A2" w14:textId="77777777" w:rsidR="008D0DDD" w:rsidRDefault="00000000">
            <w:pPr>
              <w:pStyle w:val="TblText"/>
            </w:pPr>
            <w:r>
              <w:t>План внеурочной деятельности с курсом «Россия — мои горизонты» (6—11 классы, 34 ч)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1B9A0D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F1A10B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BBDEF1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648303" w14:textId="77777777" w:rsidR="008D0DDD" w:rsidRDefault="00000000">
            <w:pPr>
              <w:pStyle w:val="TblText"/>
            </w:pPr>
            <w:r>
              <w:t>Пункт 3 Порядка № 650; методические рекомендации; письмо от 09.07.2026 № ОК-1984/03</w:t>
            </w:r>
          </w:p>
        </w:tc>
      </w:tr>
      <w:tr w:rsidR="008D0DDD" w14:paraId="3001B37E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15B07" w14:textId="77777777" w:rsidR="008D0DDD" w:rsidRDefault="00000000">
            <w:pPr>
              <w:pStyle w:val="TblText"/>
            </w:pPr>
            <w:r>
              <w:t>Рабочая программа курса внеурочной деятельности «Россия — мои горизонты»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9DE6ED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0BB3B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0BBBEC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51F62" w14:textId="77777777" w:rsidR="008D0DDD" w:rsidRDefault="00000000">
            <w:pPr>
              <w:pStyle w:val="TblText"/>
            </w:pPr>
            <w:r>
              <w:t xml:space="preserve">Приказ № 779 — рабочая программа входит в перечень документов педагога; разрабатывается на основе федеральной </w:t>
            </w:r>
            <w:r>
              <w:lastRenderedPageBreak/>
              <w:t>программы редакции 2026 года</w:t>
            </w:r>
          </w:p>
        </w:tc>
      </w:tr>
      <w:tr w:rsidR="008D0DDD" w14:paraId="7AD2DBD8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FA7CA" w14:textId="77777777" w:rsidR="008D0DDD" w:rsidRDefault="00000000">
            <w:pPr>
              <w:pStyle w:val="TblText"/>
            </w:pPr>
            <w:r>
              <w:lastRenderedPageBreak/>
              <w:t>Отражение профориентационной направленности в рабочих программах учебных предметов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4C102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D2E4A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58813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22DC7" w14:textId="77777777" w:rsidR="008D0DDD" w:rsidRDefault="00000000">
            <w:pPr>
              <w:pStyle w:val="TblText"/>
            </w:pPr>
            <w:r>
              <w:t>ФГОС ООО и ФГОС СОО, личностные результаты трудового воспитания</w:t>
            </w:r>
          </w:p>
        </w:tc>
      </w:tr>
      <w:tr w:rsidR="008D0DDD" w14:paraId="7E3B6AD3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48E249" w14:textId="77777777" w:rsidR="008D0DDD" w:rsidRDefault="00000000">
            <w:pPr>
              <w:pStyle w:val="TblText"/>
            </w:pPr>
            <w:r>
              <w:t>Приказ об организации профориентационной работы на учебный год (уровень реализации, ответственные лица, план)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DC4E4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72569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30B07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AFC3C" w14:textId="77777777" w:rsidR="008D0DDD" w:rsidRDefault="00000000">
            <w:pPr>
              <w:pStyle w:val="TblText"/>
            </w:pPr>
            <w:r>
              <w:t>НПА не установлен; методические рекомендации относят к функциям школы утверждение локальных нормативных актов о внедрении и уровне реализации модели</w:t>
            </w:r>
          </w:p>
        </w:tc>
      </w:tr>
      <w:tr w:rsidR="008D0DDD" w14:paraId="1D4CF0BB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7E2979" w14:textId="77777777" w:rsidR="008D0DDD" w:rsidRDefault="00000000">
            <w:pPr>
              <w:pStyle w:val="TblText"/>
            </w:pPr>
            <w:r>
              <w:t>Годовой план реализации Единой модели профориентации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09D482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2A58FE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4D2F9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E9E55" w14:textId="77777777" w:rsidR="008D0DDD" w:rsidRDefault="00000000">
            <w:pPr>
              <w:pStyle w:val="TblText"/>
            </w:pPr>
            <w:r>
              <w:t>Рекомендация методических документов; рабочий инструмент управления</w:t>
            </w:r>
          </w:p>
        </w:tc>
      </w:tr>
      <w:tr w:rsidR="008D0DDD" w14:paraId="144D1D81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C0536" w14:textId="77777777" w:rsidR="008D0DDD" w:rsidRDefault="00000000">
            <w:pPr>
              <w:pStyle w:val="TblText"/>
            </w:pPr>
            <w:r>
              <w:t>Матрица распределения ответственности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20A2D6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3CAC0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560DE1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5F3A51" w14:textId="77777777" w:rsidR="008D0DDD" w:rsidRDefault="00000000">
            <w:pPr>
              <w:pStyle w:val="TblText"/>
            </w:pPr>
            <w:r>
              <w:t>Снимает риск переложить всю работу на одного работника</w:t>
            </w:r>
          </w:p>
        </w:tc>
      </w:tr>
      <w:tr w:rsidR="008D0DDD" w14:paraId="3EC7B370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19CCD" w14:textId="77777777" w:rsidR="008D0DDD" w:rsidRDefault="00000000">
            <w:pPr>
              <w:pStyle w:val="TblText"/>
            </w:pPr>
            <w:r>
              <w:t>График профессиональных проб и мероприятий профессионального выбора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99547E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4B2E88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44D932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4D1913" w14:textId="77777777" w:rsidR="008D0DDD" w:rsidRDefault="00000000">
            <w:pPr>
              <w:pStyle w:val="TblText"/>
            </w:pPr>
            <w:r>
              <w:t>Необходим для планирования логистики и подтверждения объёма</w:t>
            </w:r>
          </w:p>
        </w:tc>
      </w:tr>
      <w:tr w:rsidR="008D0DDD" w14:paraId="025E7FF2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B98BF" w14:textId="77777777" w:rsidR="008D0DDD" w:rsidRDefault="00000000">
            <w:pPr>
              <w:pStyle w:val="TblText"/>
            </w:pPr>
            <w:r>
              <w:t>План взаимодействия с организациями-партнёрами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F8EB0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1AB5D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47D5D1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E29443" w14:textId="77777777" w:rsidR="008D0DDD" w:rsidRDefault="00000000">
            <w:pPr>
              <w:pStyle w:val="TblText"/>
            </w:pPr>
            <w:r>
              <w:t>Удобен для планирования; заменяет множество разрозненных договорённостей</w:t>
            </w:r>
          </w:p>
        </w:tc>
      </w:tr>
      <w:tr w:rsidR="008D0DDD" w14:paraId="20E64040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5F23D4" w14:textId="77777777" w:rsidR="008D0DDD" w:rsidRDefault="00000000">
            <w:pPr>
              <w:pStyle w:val="TblText"/>
            </w:pPr>
            <w:r>
              <w:t>Карта профессиональной пробы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EE6FB6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04EB1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17B145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F87D28" w14:textId="77777777" w:rsidR="008D0DDD" w:rsidRDefault="00000000">
            <w:pPr>
              <w:pStyle w:val="TblText"/>
            </w:pPr>
            <w:r>
              <w:t>Одновременно программа мероприятия и подтверждение его проведения</w:t>
            </w:r>
          </w:p>
        </w:tc>
      </w:tr>
      <w:tr w:rsidR="008D0DDD" w14:paraId="6B9063B4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B8D20" w14:textId="77777777" w:rsidR="008D0DDD" w:rsidRDefault="00000000">
            <w:pPr>
              <w:pStyle w:val="TblText"/>
            </w:pPr>
            <w:r>
              <w:t>Индивидуальный маршрут профессионального самоопределения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1CF1A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3076B" w14:textId="77777777" w:rsidR="008D0DDD" w:rsidRDefault="00000000">
            <w:pPr>
              <w:pStyle w:val="TblText"/>
              <w:jc w:val="center"/>
            </w:pPr>
            <w:r>
              <w:t>Для отдельных категорий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9047BA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C525C" w14:textId="77777777" w:rsidR="008D0DDD" w:rsidRDefault="00000000">
            <w:pPr>
              <w:pStyle w:val="TblText"/>
            </w:pPr>
            <w:r>
              <w:t>Рекомендательная форма; индивидуализированные рекомендации могут предоставляться и в иной форме, включая отчёт платформы</w:t>
            </w:r>
          </w:p>
        </w:tc>
      </w:tr>
      <w:tr w:rsidR="008D0DDD" w14:paraId="3F800402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4DDE8A" w14:textId="77777777" w:rsidR="008D0DDD" w:rsidRDefault="00000000">
            <w:pPr>
              <w:pStyle w:val="TblText"/>
            </w:pPr>
            <w:r>
              <w:t>Аналитический отчёт по итогам учебного года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F0835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CABC50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A7017B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F0C345" w14:textId="77777777" w:rsidR="008D0DDD" w:rsidRDefault="00000000">
            <w:pPr>
              <w:pStyle w:val="TblText"/>
            </w:pPr>
            <w:r>
              <w:t>Материал для самообследования и анализа воспитательного процесса</w:t>
            </w:r>
          </w:p>
        </w:tc>
      </w:tr>
      <w:tr w:rsidR="008D0DDD" w14:paraId="611145DE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26A7AE" w14:textId="77777777" w:rsidR="008D0DDD" w:rsidRDefault="00000000">
            <w:pPr>
              <w:pStyle w:val="TblText"/>
            </w:pPr>
            <w:r>
              <w:lastRenderedPageBreak/>
              <w:t>Согласие на участие в выездном мероприятии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B87B7" w14:textId="77777777" w:rsidR="008D0DDD" w:rsidRDefault="00000000">
            <w:pPr>
              <w:pStyle w:val="TblText"/>
              <w:jc w:val="center"/>
            </w:pPr>
            <w:r>
              <w:t>Да, для выездных мероприятий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925896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D5BEA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9C0FA7" w14:textId="77777777" w:rsidR="008D0DDD" w:rsidRDefault="00000000">
            <w:pPr>
              <w:pStyle w:val="TblText"/>
            </w:pPr>
            <w:r>
              <w:t>Обязанность обеспечить охрану жизни и здоровья обучающихся: пункт 8 части 1 статьи 41, часть 7 статьи 28 № 273-ФЗ</w:t>
            </w:r>
          </w:p>
        </w:tc>
      </w:tr>
      <w:tr w:rsidR="008D0DDD" w14:paraId="37738409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B24B6F" w14:textId="77777777" w:rsidR="008D0DDD" w:rsidRDefault="00000000">
            <w:pPr>
              <w:pStyle w:val="TblText"/>
            </w:pPr>
            <w:r>
              <w:t>Согласие на использование изображения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4CFD8" w14:textId="77777777" w:rsidR="008D0DDD" w:rsidRDefault="00000000">
            <w:pPr>
              <w:pStyle w:val="TblText"/>
              <w:jc w:val="center"/>
            </w:pPr>
            <w:r>
              <w:t>Да, при публикации фото и видео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A6684F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C8C8C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A89547" w14:textId="77777777" w:rsidR="008D0DDD" w:rsidRDefault="00000000">
            <w:pPr>
              <w:pStyle w:val="TblText"/>
            </w:pPr>
            <w:r>
              <w:t>Статья 152.1 Гражданского кодекса Российской Федерации</w:t>
            </w:r>
          </w:p>
        </w:tc>
      </w:tr>
      <w:tr w:rsidR="008D0DDD" w14:paraId="2E06EB84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9D236F" w14:textId="77777777" w:rsidR="008D0DDD" w:rsidRDefault="00000000">
            <w:pPr>
              <w:pStyle w:val="TblText"/>
            </w:pPr>
            <w:r>
              <w:t>Согласие на психолого-педагогическую помощь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65552E" w14:textId="77777777" w:rsidR="008D0DDD" w:rsidRDefault="00000000">
            <w:pPr>
              <w:pStyle w:val="TblText"/>
              <w:jc w:val="center"/>
            </w:pPr>
            <w:r>
              <w:t>Да, при её оказании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1A937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458537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4477B" w14:textId="77777777" w:rsidR="008D0DDD" w:rsidRDefault="00000000">
            <w:pPr>
              <w:pStyle w:val="TblText"/>
            </w:pPr>
            <w:r>
              <w:t>Часть 3 статьи 42 № 273-ФЗ</w:t>
            </w:r>
          </w:p>
        </w:tc>
      </w:tr>
      <w:tr w:rsidR="008D0DDD" w14:paraId="6C584896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85E96A" w14:textId="77777777" w:rsidR="008D0DDD" w:rsidRDefault="00000000">
            <w:pPr>
              <w:pStyle w:val="TblText"/>
            </w:pPr>
            <w:r>
              <w:t>Положение о реализации Единой модели профориентации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865C4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44FD61" w14:textId="77777777" w:rsidR="008D0DDD" w:rsidRDefault="00000000">
            <w:pPr>
              <w:pStyle w:val="TblText"/>
              <w:jc w:val="center"/>
            </w:pPr>
            <w:r>
              <w:t>Только при продвинутом уровне со сложной схемой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B9184D" w14:textId="77777777" w:rsidR="008D0DDD" w:rsidRDefault="00000000">
            <w:pPr>
              <w:pStyle w:val="TblText"/>
              <w:jc w:val="center"/>
            </w:pPr>
            <w:r>
              <w:t>Да, для базового и основного уровня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6264D" w14:textId="77777777" w:rsidR="008D0DDD" w:rsidRDefault="00000000">
            <w:pPr>
              <w:pStyle w:val="TblText"/>
            </w:pPr>
            <w:r>
              <w:t>НПА не установлено; при принятии — порядок статьи 30 № 273-ФЗ</w:t>
            </w:r>
          </w:p>
        </w:tc>
      </w:tr>
      <w:tr w:rsidR="008D0DDD" w14:paraId="3FDEC340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E5A2EC" w14:textId="77777777" w:rsidR="008D0DDD" w:rsidRDefault="00000000">
            <w:pPr>
              <w:pStyle w:val="TblText"/>
            </w:pPr>
            <w:r>
              <w:t>Отдельный приказ «о профориентационном минимуме»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7F819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5B20C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EC3D77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EE689" w14:textId="77777777" w:rsidR="008D0DDD" w:rsidRDefault="00000000">
            <w:pPr>
              <w:pStyle w:val="TblText"/>
            </w:pPr>
            <w:r>
              <w:t>Дублирует приказ об организации профориентационной работы</w:t>
            </w:r>
          </w:p>
        </w:tc>
      </w:tr>
      <w:tr w:rsidR="008D0DDD" w14:paraId="3759B2EA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F551E7" w14:textId="77777777" w:rsidR="008D0DDD" w:rsidRDefault="00000000">
            <w:pPr>
              <w:pStyle w:val="TblText"/>
            </w:pPr>
            <w:r>
              <w:t>Отдельный журнал профориентационной работы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3FB15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4519B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4BA69E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439FE4" w14:textId="77777777" w:rsidR="008D0DDD" w:rsidRDefault="00000000">
            <w:pPr>
              <w:pStyle w:val="TblText"/>
            </w:pPr>
            <w:r>
              <w:t xml:space="preserve">Отсутствует в перечне приказа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06.11.2024 № 779</w:t>
            </w:r>
          </w:p>
        </w:tc>
      </w:tr>
      <w:tr w:rsidR="008D0DDD" w14:paraId="58358D29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31809F" w14:textId="77777777" w:rsidR="008D0DDD" w:rsidRDefault="00000000">
            <w:pPr>
              <w:pStyle w:val="TblText"/>
            </w:pPr>
            <w:r>
              <w:t>Отдельные отчёты классных руководителей по профориентации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FFD6D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9F1C7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CD1518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AEFD3A" w14:textId="77777777" w:rsidR="008D0DDD" w:rsidRDefault="00000000">
            <w:pPr>
              <w:pStyle w:val="TblText"/>
            </w:pPr>
            <w:r>
              <w:t>Отсутствуют в перечне приказа № 779</w:t>
            </w:r>
          </w:p>
        </w:tc>
      </w:tr>
      <w:tr w:rsidR="008D0DDD" w14:paraId="21969E0E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7537BC" w14:textId="77777777" w:rsidR="008D0DDD" w:rsidRDefault="00000000">
            <w:pPr>
              <w:pStyle w:val="TblText"/>
            </w:pPr>
            <w:r>
              <w:t>Универсальное согласие родителей «на профориентационную работу»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E7F8F8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471B7C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F63246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37330" w14:textId="77777777" w:rsidR="008D0DDD" w:rsidRDefault="00000000">
            <w:pPr>
              <w:pStyle w:val="TblText"/>
            </w:pPr>
            <w:r>
              <w:t>Нормативного основания не имеет; не заменяет конкретные согласия</w:t>
            </w:r>
          </w:p>
        </w:tc>
      </w:tr>
      <w:tr w:rsidR="008D0DDD" w14:paraId="35D0D544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A399B" w14:textId="77777777" w:rsidR="008D0DDD" w:rsidRDefault="00000000">
            <w:pPr>
              <w:pStyle w:val="TblText"/>
            </w:pPr>
            <w:r>
              <w:t>Договор с каждым партнёром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C0C3D5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571A8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62B79" w14:textId="77777777" w:rsidR="008D0DDD" w:rsidRDefault="00000000">
            <w:pPr>
              <w:pStyle w:val="TblText"/>
              <w:jc w:val="center"/>
            </w:pPr>
            <w:r>
              <w:t>Да, кроме сетевой формы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E9B19" w14:textId="77777777" w:rsidR="008D0DDD" w:rsidRDefault="00000000">
            <w:pPr>
              <w:pStyle w:val="TblText"/>
            </w:pPr>
            <w:r>
              <w:t>Договор о сетевой форме обязателен только при реализации партнёром части образовательной программы (статья 15 № 273-ФЗ)</w:t>
            </w:r>
          </w:p>
        </w:tc>
      </w:tr>
      <w:tr w:rsidR="008D0DDD" w14:paraId="001687D6" w14:textId="77777777"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925A9C" w14:textId="77777777" w:rsidR="008D0DDD" w:rsidRDefault="00000000">
            <w:pPr>
              <w:pStyle w:val="TblText"/>
            </w:pPr>
            <w:r>
              <w:t>Портфолио профориентационных достижений на каждого обучающегося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AAE266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BC20B9" w14:textId="77777777" w:rsidR="008D0DDD" w:rsidRDefault="00000000">
            <w:pPr>
              <w:pStyle w:val="TblText"/>
              <w:jc w:val="center"/>
            </w:pPr>
            <w:r>
              <w:t>—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401F7D" w14:textId="77777777" w:rsidR="008D0DDD" w:rsidRDefault="00000000">
            <w:pPr>
              <w:pStyle w:val="TblText"/>
              <w:jc w:val="center"/>
            </w:pPr>
            <w:r>
              <w:t>Да</w:t>
            </w:r>
          </w:p>
        </w:tc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4E6C9" w14:textId="77777777" w:rsidR="008D0DDD" w:rsidRDefault="00000000">
            <w:pPr>
              <w:pStyle w:val="TblText"/>
            </w:pPr>
            <w:r>
              <w:t>Функцию выполняет индивидуальный отчёт платформы; бумажное дублирование не требуется</w:t>
            </w:r>
          </w:p>
        </w:tc>
      </w:tr>
    </w:tbl>
    <w:p w14:paraId="7B65D5E9" w14:textId="77777777" w:rsidR="008D0DDD" w:rsidRDefault="00000000">
      <w:pPr>
        <w:pStyle w:val="1"/>
      </w:pPr>
      <w:bookmarkStart w:id="130" w:name="_Toc239661749"/>
      <w:r>
        <w:lastRenderedPageBreak/>
        <w:t>19. Профориентация-2026/27: готова ли школа?</w:t>
      </w:r>
      <w:bookmarkEnd w:id="130"/>
    </w:p>
    <w:p w14:paraId="0CCC3C31" w14:textId="77777777" w:rsidR="008D0DDD" w:rsidRDefault="00000000">
      <w:r>
        <w:t>Чек-лист из 38 позиций. Отметка «нет» хотя бы по одной позиции блоков «Нормативная база», «Ответственные» и «"Россия — мои горизонты"» означает, что работу нельзя считать организованной.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"/>
        <w:gridCol w:w="7518"/>
        <w:gridCol w:w="1543"/>
      </w:tblGrid>
      <w:tr w:rsidR="008D0DDD" w14:paraId="7ACC5B0B" w14:textId="77777777">
        <w:trPr>
          <w:tblHeader/>
        </w:trPr>
        <w:tc>
          <w:tcPr>
            <w:tcW w:w="57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2DDE53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751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6C450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Позиция</w:t>
            </w:r>
          </w:p>
        </w:tc>
        <w:tc>
          <w:tcPr>
            <w:tcW w:w="154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95E057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Да / нет</w:t>
            </w:r>
          </w:p>
        </w:tc>
      </w:tr>
      <w:tr w:rsidR="008D0DDD" w14:paraId="4AB8B6C2" w14:textId="77777777">
        <w:tc>
          <w:tcPr>
            <w:tcW w:w="9639" w:type="dxa"/>
            <w:gridSpan w:val="3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CDB580" w14:textId="77777777" w:rsidR="008D0DDD" w:rsidRDefault="00000000">
            <w:pPr>
              <w:pStyle w:val="TblText"/>
            </w:pPr>
            <w:r>
              <w:rPr>
                <w:b/>
                <w:bCs/>
              </w:rPr>
              <w:t>Нормативная база</w:t>
            </w:r>
          </w:p>
        </w:tc>
      </w:tr>
      <w:tr w:rsidR="008D0DDD" w14:paraId="0CC20C38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48005A" w14:textId="77777777" w:rsidR="008D0DDD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42484D" w14:textId="77777777" w:rsidR="008D0DDD" w:rsidRDefault="00000000">
            <w:pPr>
              <w:pStyle w:val="TblText"/>
            </w:pPr>
            <w:r>
              <w:t xml:space="preserve">Изучены 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31.08.2023 № 650 и методические рекомендации, утверждённые Протоколом Всероссийского экспертного совета по профориентации № 4 от 26.08.2026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DC7003" w14:textId="77777777" w:rsidR="008D0DDD" w:rsidRDefault="008D0DDD">
            <w:pPr>
              <w:pStyle w:val="TblText"/>
            </w:pPr>
          </w:p>
        </w:tc>
      </w:tr>
      <w:tr w:rsidR="008D0DDD" w14:paraId="47AF7E7B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B6DD4" w14:textId="77777777" w:rsidR="008D0DDD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911B4E" w14:textId="77777777" w:rsidR="008D0DDD" w:rsidRDefault="00000000">
            <w:pPr>
              <w:pStyle w:val="TblText"/>
            </w:pPr>
            <w:r>
              <w:t>Получен региональный приказ об организации реализации Единой модели профориентации в 2026/2027 учебном году; известен установленный для школы уровень; модель реализуется на одном уровне для всех классов 6—11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16F81" w14:textId="77777777" w:rsidR="008D0DDD" w:rsidRDefault="008D0DDD">
            <w:pPr>
              <w:pStyle w:val="TblText"/>
            </w:pPr>
          </w:p>
        </w:tc>
      </w:tr>
      <w:tr w:rsidR="008D0DDD" w14:paraId="174871DD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40DA0" w14:textId="77777777" w:rsidR="008D0DDD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B7DE7" w14:textId="77777777" w:rsidR="008D0DDD" w:rsidRDefault="00000000">
            <w:pPr>
              <w:pStyle w:val="TblText"/>
            </w:pPr>
            <w:r>
              <w:t>Получен региональный календарно-тематический план курса «Россия — мои горизонты» с региональным компонентом (от 8 до 17 часов)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79EB66" w14:textId="77777777" w:rsidR="008D0DDD" w:rsidRDefault="008D0DDD">
            <w:pPr>
              <w:pStyle w:val="TblText"/>
            </w:pPr>
          </w:p>
        </w:tc>
      </w:tr>
      <w:tr w:rsidR="008D0DDD" w14:paraId="6B7574B0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44DB8A" w14:textId="77777777" w:rsidR="008D0DDD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71612" w14:textId="77777777" w:rsidR="008D0DDD" w:rsidRDefault="00000000">
            <w:pPr>
              <w:pStyle w:val="TblText"/>
            </w:pPr>
            <w:r>
              <w:t>Из школьных документов удалены устаревшие ссылки на объёмы 40, 60 и 80 академических часов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6A1AD" w14:textId="77777777" w:rsidR="008D0DDD" w:rsidRDefault="008D0DDD">
            <w:pPr>
              <w:pStyle w:val="TblText"/>
            </w:pPr>
          </w:p>
        </w:tc>
      </w:tr>
      <w:tr w:rsidR="008D0DDD" w14:paraId="37C54ECE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A741C" w14:textId="77777777" w:rsidR="008D0DDD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5067F" w14:textId="77777777" w:rsidR="008D0DDD" w:rsidRDefault="00000000">
            <w:pPr>
              <w:pStyle w:val="TblText"/>
            </w:pPr>
            <w:r>
              <w:t>Модуль «Профориентация» рабочей программы воспитания приведён в соответствие с планом на текущий год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73C68" w14:textId="77777777" w:rsidR="008D0DDD" w:rsidRDefault="008D0DDD">
            <w:pPr>
              <w:pStyle w:val="TblText"/>
            </w:pPr>
          </w:p>
        </w:tc>
      </w:tr>
      <w:tr w:rsidR="008D0DDD" w14:paraId="19C28399" w14:textId="77777777">
        <w:tc>
          <w:tcPr>
            <w:tcW w:w="9639" w:type="dxa"/>
            <w:gridSpan w:val="3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6CF367" w14:textId="77777777" w:rsidR="008D0DDD" w:rsidRDefault="00000000">
            <w:pPr>
              <w:pStyle w:val="TblText"/>
            </w:pPr>
            <w:r>
              <w:rPr>
                <w:b/>
                <w:bCs/>
              </w:rPr>
              <w:t>Ответственные</w:t>
            </w:r>
          </w:p>
        </w:tc>
      </w:tr>
      <w:tr w:rsidR="008D0DDD" w14:paraId="69487538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F3B81" w14:textId="77777777" w:rsidR="008D0DDD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AA32C" w14:textId="77777777" w:rsidR="008D0DDD" w:rsidRDefault="00000000">
            <w:pPr>
              <w:pStyle w:val="TblText"/>
            </w:pPr>
            <w:r>
              <w:t>Приказом назначены ответственные лица: педагог (педагоги), организующий профориентационную деятельность, и администратор (администраторы)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B2AAA0" w14:textId="77777777" w:rsidR="008D0DDD" w:rsidRDefault="008D0DDD">
            <w:pPr>
              <w:pStyle w:val="TblText"/>
            </w:pPr>
          </w:p>
        </w:tc>
      </w:tr>
      <w:tr w:rsidR="008D0DDD" w14:paraId="5ABD7A19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5CEEC" w14:textId="77777777" w:rsidR="008D0DDD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FE497" w14:textId="77777777" w:rsidR="008D0DDD" w:rsidRDefault="00000000">
            <w:pPr>
              <w:pStyle w:val="TblText"/>
            </w:pPr>
            <w:r>
              <w:t>Приказом определены педагоги, ведущие курс, с закреплением классов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138D1" w14:textId="77777777" w:rsidR="008D0DDD" w:rsidRDefault="008D0DDD">
            <w:pPr>
              <w:pStyle w:val="TblText"/>
            </w:pPr>
          </w:p>
        </w:tc>
      </w:tr>
      <w:tr w:rsidR="008D0DDD" w14:paraId="5884371D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01F88F" w14:textId="77777777" w:rsidR="008D0DDD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959DF" w14:textId="77777777" w:rsidR="008D0DDD" w:rsidRDefault="00000000">
            <w:pPr>
              <w:pStyle w:val="TblText"/>
            </w:pPr>
            <w:r>
              <w:t>Определены ответственные специалисты по профориентации в каждом классе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E98445" w14:textId="77777777" w:rsidR="008D0DDD" w:rsidRDefault="008D0DDD">
            <w:pPr>
              <w:pStyle w:val="TblText"/>
            </w:pPr>
          </w:p>
        </w:tc>
      </w:tr>
      <w:tr w:rsidR="008D0DDD" w14:paraId="2ABC36C6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432A86" w14:textId="77777777" w:rsidR="008D0DDD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C35277" w14:textId="77777777" w:rsidR="008D0DDD" w:rsidRDefault="00000000">
            <w:pPr>
              <w:pStyle w:val="TblText"/>
            </w:pPr>
            <w:r>
              <w:t>Утверждена матрица распределения ответственности; ни одна роль не сосредоточила на себе большинство задач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3F5568" w14:textId="77777777" w:rsidR="008D0DDD" w:rsidRDefault="008D0DDD">
            <w:pPr>
              <w:pStyle w:val="TblText"/>
            </w:pPr>
          </w:p>
        </w:tc>
      </w:tr>
      <w:tr w:rsidR="008D0DDD" w14:paraId="251FDB34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E020E" w14:textId="77777777" w:rsidR="008D0DDD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F18870" w14:textId="77777777" w:rsidR="008D0DDD" w:rsidRDefault="00000000">
            <w:pPr>
              <w:pStyle w:val="TblText"/>
            </w:pPr>
            <w:r>
              <w:t>Ответственные специалисты прошли инструктаж не менее 6 академических часов на портале «Билет в будущее»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BF0C0" w14:textId="77777777" w:rsidR="008D0DDD" w:rsidRDefault="008D0DDD">
            <w:pPr>
              <w:pStyle w:val="TblText"/>
            </w:pPr>
          </w:p>
        </w:tc>
      </w:tr>
      <w:tr w:rsidR="008D0DDD" w14:paraId="2594F02C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29317B" w14:textId="77777777" w:rsidR="008D0DDD" w:rsidRDefault="00000000">
            <w:pPr>
              <w:pStyle w:val="TblText"/>
              <w:jc w:val="center"/>
            </w:pPr>
            <w:r>
              <w:t>11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5C227D" w14:textId="77777777" w:rsidR="008D0DDD" w:rsidRDefault="00000000">
            <w:pPr>
              <w:pStyle w:val="TblText"/>
            </w:pPr>
            <w:r>
              <w:t>Педагог зарегистрирован для зачисления на дополнительную профессиональную программу федерального оператора (36 академических часов) с учётом квоты на субъект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A3D0FB" w14:textId="77777777" w:rsidR="008D0DDD" w:rsidRDefault="008D0DDD">
            <w:pPr>
              <w:pStyle w:val="TblText"/>
            </w:pPr>
          </w:p>
        </w:tc>
      </w:tr>
      <w:tr w:rsidR="008D0DDD" w14:paraId="579C55EE" w14:textId="77777777">
        <w:tc>
          <w:tcPr>
            <w:tcW w:w="9639" w:type="dxa"/>
            <w:gridSpan w:val="3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CE8A4B" w14:textId="77777777" w:rsidR="008D0DDD" w:rsidRDefault="00000000">
            <w:pPr>
              <w:pStyle w:val="TblText"/>
            </w:pPr>
            <w:r>
              <w:rPr>
                <w:b/>
                <w:bCs/>
              </w:rPr>
              <w:t>Планирование</w:t>
            </w:r>
          </w:p>
        </w:tc>
      </w:tr>
      <w:tr w:rsidR="008D0DDD" w14:paraId="377AA8B9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9980E0" w14:textId="77777777" w:rsidR="008D0DDD" w:rsidRDefault="00000000">
            <w:pPr>
              <w:pStyle w:val="TblText"/>
              <w:jc w:val="center"/>
            </w:pPr>
            <w:r>
              <w:t>12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F1DD0D" w14:textId="77777777" w:rsidR="008D0DDD" w:rsidRDefault="00000000">
            <w:pPr>
              <w:pStyle w:val="TblText"/>
            </w:pPr>
            <w:r>
              <w:t>Утверждён годовой план реализации Единой модели профориентации на 2026/2027 учебный год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A2719" w14:textId="77777777" w:rsidR="008D0DDD" w:rsidRDefault="008D0DDD">
            <w:pPr>
              <w:pStyle w:val="TblText"/>
            </w:pPr>
          </w:p>
        </w:tc>
      </w:tr>
      <w:tr w:rsidR="008D0DDD" w14:paraId="7DD6933D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79559" w14:textId="77777777" w:rsidR="008D0DDD" w:rsidRDefault="00000000">
            <w:pPr>
              <w:pStyle w:val="TblText"/>
              <w:jc w:val="center"/>
            </w:pPr>
            <w:r>
              <w:t>13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976DB" w14:textId="77777777" w:rsidR="008D0DDD" w:rsidRDefault="00000000">
            <w:pPr>
              <w:pStyle w:val="TblText"/>
            </w:pPr>
            <w:r>
              <w:t>План согласован с календарным планом воспитательной работы: формулировки мероприятий совпадают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1B5C2" w14:textId="77777777" w:rsidR="008D0DDD" w:rsidRDefault="008D0DDD">
            <w:pPr>
              <w:pStyle w:val="TblText"/>
            </w:pPr>
          </w:p>
        </w:tc>
      </w:tr>
      <w:tr w:rsidR="008D0DDD" w14:paraId="00DB7434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B7B1B" w14:textId="77777777" w:rsidR="008D0DDD" w:rsidRDefault="00000000">
            <w:pPr>
              <w:pStyle w:val="TblText"/>
              <w:jc w:val="center"/>
            </w:pPr>
            <w:r>
              <w:t>14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0E7CAC" w14:textId="77777777" w:rsidR="008D0DDD" w:rsidRDefault="00000000">
            <w:pPr>
              <w:pStyle w:val="TblText"/>
            </w:pPr>
            <w:r>
              <w:t>Объёмы по каждому направлению соответствуют установленному уровню реализации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D19F5D" w14:textId="77777777" w:rsidR="008D0DDD" w:rsidRDefault="008D0DDD">
            <w:pPr>
              <w:pStyle w:val="TblText"/>
            </w:pPr>
          </w:p>
        </w:tc>
      </w:tr>
      <w:tr w:rsidR="008D0DDD" w14:paraId="1E11C6FD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0591F4" w14:textId="77777777" w:rsidR="008D0DDD" w:rsidRDefault="00000000">
            <w:pPr>
              <w:pStyle w:val="TblText"/>
              <w:jc w:val="center"/>
            </w:pPr>
            <w:r>
              <w:t>15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D3E25" w14:textId="77777777" w:rsidR="008D0DDD" w:rsidRDefault="00000000">
            <w:pPr>
              <w:pStyle w:val="TblText"/>
            </w:pPr>
            <w:r>
              <w:t>Определены сроки промежуточного (декабрь) и основного (март) контроля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5E43D" w14:textId="77777777" w:rsidR="008D0DDD" w:rsidRDefault="008D0DDD">
            <w:pPr>
              <w:pStyle w:val="TblText"/>
            </w:pPr>
          </w:p>
        </w:tc>
      </w:tr>
      <w:tr w:rsidR="008D0DDD" w14:paraId="756DA0F2" w14:textId="77777777">
        <w:tc>
          <w:tcPr>
            <w:tcW w:w="9639" w:type="dxa"/>
            <w:gridSpan w:val="3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0B8EAF" w14:textId="77777777" w:rsidR="008D0DDD" w:rsidRDefault="00000000">
            <w:pPr>
              <w:pStyle w:val="TblText"/>
            </w:pPr>
            <w:r>
              <w:rPr>
                <w:b/>
                <w:bCs/>
              </w:rPr>
              <w:t>Внеурочная деятельность</w:t>
            </w:r>
          </w:p>
        </w:tc>
      </w:tr>
      <w:tr w:rsidR="008D0DDD" w14:paraId="718C9D6E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447CC" w14:textId="77777777" w:rsidR="008D0DDD" w:rsidRDefault="00000000">
            <w:pPr>
              <w:pStyle w:val="TblText"/>
              <w:jc w:val="center"/>
            </w:pPr>
            <w:r>
              <w:lastRenderedPageBreak/>
              <w:t>16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31588" w14:textId="77777777" w:rsidR="008D0DDD" w:rsidRDefault="00000000">
            <w:pPr>
              <w:pStyle w:val="TblText"/>
            </w:pPr>
            <w:r>
              <w:t>Курс «Россия — мои горизонты» включён в план внеурочной деятельности ООП ООО и ООП СОО для всех параллелей 6—11 классов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5DD3A0" w14:textId="77777777" w:rsidR="008D0DDD" w:rsidRDefault="008D0DDD">
            <w:pPr>
              <w:pStyle w:val="TblText"/>
            </w:pPr>
          </w:p>
        </w:tc>
      </w:tr>
      <w:tr w:rsidR="008D0DDD" w14:paraId="3673CB55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806BFD" w14:textId="77777777" w:rsidR="008D0DDD" w:rsidRDefault="00000000">
            <w:pPr>
              <w:pStyle w:val="TblText"/>
              <w:jc w:val="center"/>
            </w:pPr>
            <w:r>
              <w:t>17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B9975" w14:textId="77777777" w:rsidR="008D0DDD" w:rsidRDefault="00000000">
            <w:pPr>
              <w:pStyle w:val="TblText"/>
            </w:pPr>
            <w:r>
              <w:t>Общий объём внеурочной деятельности не превышает 10 часов в неделю в каждом году обучения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B0176" w14:textId="77777777" w:rsidR="008D0DDD" w:rsidRDefault="008D0DDD">
            <w:pPr>
              <w:pStyle w:val="TblText"/>
            </w:pPr>
          </w:p>
        </w:tc>
      </w:tr>
      <w:tr w:rsidR="008D0DDD" w14:paraId="22568895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C4FF4" w14:textId="77777777" w:rsidR="008D0DDD" w:rsidRDefault="00000000">
            <w:pPr>
              <w:pStyle w:val="TblText"/>
              <w:jc w:val="center"/>
            </w:pPr>
            <w:r>
              <w:t>18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3EF79" w14:textId="77777777" w:rsidR="008D0DDD" w:rsidRDefault="00000000">
            <w:pPr>
              <w:pStyle w:val="TblText"/>
            </w:pPr>
            <w:r>
              <w:t>Часы курса включены в тарификацию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6D8C3" w14:textId="77777777" w:rsidR="008D0DDD" w:rsidRDefault="008D0DDD">
            <w:pPr>
              <w:pStyle w:val="TblText"/>
            </w:pPr>
          </w:p>
        </w:tc>
      </w:tr>
      <w:tr w:rsidR="008D0DDD" w14:paraId="7E48508D" w14:textId="77777777">
        <w:tc>
          <w:tcPr>
            <w:tcW w:w="9639" w:type="dxa"/>
            <w:gridSpan w:val="3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C28A80" w14:textId="77777777" w:rsidR="008D0DDD" w:rsidRDefault="00000000">
            <w:pPr>
              <w:pStyle w:val="TblText"/>
            </w:pPr>
            <w:r>
              <w:rPr>
                <w:b/>
                <w:bCs/>
              </w:rPr>
              <w:t>Курс «Россия — мои горизонты»</w:t>
            </w:r>
          </w:p>
        </w:tc>
      </w:tr>
      <w:tr w:rsidR="008D0DDD" w14:paraId="06A7A903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471B66" w14:textId="77777777" w:rsidR="008D0DDD" w:rsidRDefault="00000000">
            <w:pPr>
              <w:pStyle w:val="TblText"/>
              <w:jc w:val="center"/>
            </w:pPr>
            <w:r>
              <w:t>19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F2DA5E" w14:textId="77777777" w:rsidR="008D0DDD" w:rsidRDefault="00000000">
            <w:pPr>
              <w:pStyle w:val="TblText"/>
            </w:pPr>
            <w:r>
              <w:t>Разработана рабочая программа курса на основе федеральной программы редакции 2026 года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B01879" w14:textId="77777777" w:rsidR="008D0DDD" w:rsidRDefault="008D0DDD">
            <w:pPr>
              <w:pStyle w:val="TblText"/>
            </w:pPr>
          </w:p>
        </w:tc>
      </w:tr>
      <w:tr w:rsidR="008D0DDD" w14:paraId="4D9C071C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0B7D67" w14:textId="77777777" w:rsidR="008D0DDD" w:rsidRDefault="00000000">
            <w:pPr>
              <w:pStyle w:val="TblText"/>
              <w:jc w:val="center"/>
            </w:pPr>
            <w:r>
              <w:t>20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D6C3C9" w14:textId="77777777" w:rsidR="008D0DDD" w:rsidRDefault="00000000">
            <w:pPr>
              <w:pStyle w:val="TblText"/>
            </w:pPr>
            <w:r>
              <w:t>Составлено календарно-тематическое планирование с датами на 34 занятия с учётом каникул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20162" w14:textId="77777777" w:rsidR="008D0DDD" w:rsidRDefault="008D0DDD">
            <w:pPr>
              <w:pStyle w:val="TblText"/>
            </w:pPr>
          </w:p>
        </w:tc>
      </w:tr>
      <w:tr w:rsidR="008D0DDD" w14:paraId="1EE494B5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99655" w14:textId="77777777" w:rsidR="008D0DDD" w:rsidRDefault="00000000">
            <w:pPr>
              <w:pStyle w:val="TblText"/>
              <w:jc w:val="center"/>
            </w:pPr>
            <w:r>
              <w:t>21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9940ED" w14:textId="77777777" w:rsidR="008D0DDD" w:rsidRDefault="00000000">
            <w:pPr>
              <w:pStyle w:val="TblText"/>
            </w:pPr>
            <w:r>
              <w:t>В планировании учтён региональный компонент; заменены только те темы, замена которых допускается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C9C49" w14:textId="77777777" w:rsidR="008D0DDD" w:rsidRDefault="008D0DDD">
            <w:pPr>
              <w:pStyle w:val="TblText"/>
            </w:pPr>
          </w:p>
        </w:tc>
      </w:tr>
      <w:tr w:rsidR="008D0DDD" w14:paraId="5A6CAC40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9A4B8" w14:textId="77777777" w:rsidR="008D0DDD" w:rsidRDefault="00000000">
            <w:pPr>
              <w:pStyle w:val="TblText"/>
              <w:jc w:val="center"/>
            </w:pPr>
            <w:r>
              <w:t>22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A0ECD3" w14:textId="77777777" w:rsidR="008D0DDD" w:rsidRDefault="00000000">
            <w:pPr>
              <w:pStyle w:val="TblText"/>
            </w:pPr>
            <w:r>
              <w:t>День и время проведения занятий закреплены расписанием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A4D85" w14:textId="77777777" w:rsidR="008D0DDD" w:rsidRDefault="008D0DDD">
            <w:pPr>
              <w:pStyle w:val="TblText"/>
            </w:pPr>
          </w:p>
        </w:tc>
      </w:tr>
      <w:tr w:rsidR="008D0DDD" w14:paraId="55ED6CC9" w14:textId="77777777">
        <w:tc>
          <w:tcPr>
            <w:tcW w:w="9639" w:type="dxa"/>
            <w:gridSpan w:val="3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18F14A" w14:textId="77777777" w:rsidR="008D0DDD" w:rsidRDefault="00000000">
            <w:pPr>
              <w:pStyle w:val="TblText"/>
            </w:pPr>
            <w:r>
              <w:rPr>
                <w:b/>
                <w:bCs/>
              </w:rPr>
              <w:t>Платформа</w:t>
            </w:r>
          </w:p>
        </w:tc>
      </w:tr>
      <w:tr w:rsidR="008D0DDD" w14:paraId="666F4057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3511C" w14:textId="77777777" w:rsidR="008D0DDD" w:rsidRDefault="00000000">
            <w:pPr>
              <w:pStyle w:val="TblText"/>
              <w:jc w:val="center"/>
            </w:pPr>
            <w:r>
              <w:t>23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B5CD7" w14:textId="77777777" w:rsidR="008D0DDD" w:rsidRDefault="00000000">
            <w:pPr>
              <w:pStyle w:val="TblText"/>
            </w:pPr>
            <w:r>
              <w:t>Школа зарегистрирована региональным оператором; педагоги-навигаторы имеют доступ к личным кабинетам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256A63" w14:textId="77777777" w:rsidR="008D0DDD" w:rsidRDefault="008D0DDD">
            <w:pPr>
              <w:pStyle w:val="TblText"/>
            </w:pPr>
          </w:p>
        </w:tc>
      </w:tr>
      <w:tr w:rsidR="008D0DDD" w14:paraId="78155FAA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04247E" w14:textId="77777777" w:rsidR="008D0DDD" w:rsidRDefault="00000000">
            <w:pPr>
              <w:pStyle w:val="TblText"/>
              <w:jc w:val="center"/>
            </w:pPr>
            <w:r>
              <w:t>24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8DC47" w14:textId="77777777" w:rsidR="008D0DDD" w:rsidRDefault="00000000">
            <w:pPr>
              <w:pStyle w:val="TblText"/>
            </w:pPr>
            <w:r>
              <w:t>Проведено информирование обучающихся и родителей о возможностях платформы; зарегистрированы желающие, логины выданы, номера телефонов верифицированы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2755DA" w14:textId="77777777" w:rsidR="008D0DDD" w:rsidRDefault="008D0DDD">
            <w:pPr>
              <w:pStyle w:val="TblText"/>
            </w:pPr>
          </w:p>
        </w:tc>
      </w:tr>
      <w:tr w:rsidR="008D0DDD" w14:paraId="1E592293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03E3EF" w14:textId="77777777" w:rsidR="008D0DDD" w:rsidRDefault="00000000">
            <w:pPr>
              <w:pStyle w:val="TblText"/>
              <w:jc w:val="center"/>
            </w:pPr>
            <w:r>
              <w:t>25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4C2650" w14:textId="77777777" w:rsidR="008D0DDD" w:rsidRDefault="00000000">
            <w:pPr>
              <w:pStyle w:val="TblText"/>
            </w:pPr>
            <w:r>
              <w:t>Согласия на обработку персональных данных подтверждены; для обучающихся младше 14 лет и обучающихся со статусом ОВЗ — законными представителями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668069" w14:textId="77777777" w:rsidR="008D0DDD" w:rsidRDefault="008D0DDD">
            <w:pPr>
              <w:pStyle w:val="TblText"/>
            </w:pPr>
          </w:p>
        </w:tc>
      </w:tr>
      <w:tr w:rsidR="008D0DDD" w14:paraId="75F4FB6C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90207E" w14:textId="77777777" w:rsidR="008D0DDD" w:rsidRDefault="00000000">
            <w:pPr>
              <w:pStyle w:val="TblText"/>
              <w:jc w:val="center"/>
            </w:pPr>
            <w:r>
              <w:t>26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B595E" w14:textId="77777777" w:rsidR="008D0DDD" w:rsidRDefault="00000000">
            <w:pPr>
              <w:pStyle w:val="TblText"/>
            </w:pPr>
            <w:r>
              <w:t>Определён порядок работы с обучающимися, не проходящими диагностику: беседа об интересах, знакомство с профессиями, консультация по запросу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E02B97" w14:textId="77777777" w:rsidR="008D0DDD" w:rsidRDefault="008D0DDD">
            <w:pPr>
              <w:pStyle w:val="TblText"/>
            </w:pPr>
          </w:p>
        </w:tc>
      </w:tr>
      <w:tr w:rsidR="008D0DDD" w14:paraId="05ED07F5" w14:textId="77777777">
        <w:tc>
          <w:tcPr>
            <w:tcW w:w="9639" w:type="dxa"/>
            <w:gridSpan w:val="3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5E4795" w14:textId="77777777" w:rsidR="008D0DDD" w:rsidRDefault="00000000">
            <w:pPr>
              <w:pStyle w:val="TblText"/>
            </w:pPr>
            <w:r>
              <w:rPr>
                <w:b/>
                <w:bCs/>
              </w:rPr>
              <w:t>Диагностика</w:t>
            </w:r>
          </w:p>
        </w:tc>
      </w:tr>
      <w:tr w:rsidR="008D0DDD" w14:paraId="57A27AD6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56F9E6" w14:textId="77777777" w:rsidR="008D0DDD" w:rsidRDefault="00000000">
            <w:pPr>
              <w:pStyle w:val="TblText"/>
              <w:jc w:val="center"/>
            </w:pPr>
            <w:r>
              <w:t>27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BDD9BA" w14:textId="77777777" w:rsidR="008D0DDD" w:rsidRDefault="00000000">
            <w:pPr>
              <w:pStyle w:val="TblText"/>
            </w:pPr>
            <w:r>
              <w:t>Составлен график прохождения диагностик по параллелям на учебный год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568112" w14:textId="77777777" w:rsidR="008D0DDD" w:rsidRDefault="008D0DDD">
            <w:pPr>
              <w:pStyle w:val="TblText"/>
            </w:pPr>
          </w:p>
        </w:tc>
      </w:tr>
      <w:tr w:rsidR="008D0DDD" w14:paraId="015662F2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F41C8" w14:textId="77777777" w:rsidR="008D0DDD" w:rsidRDefault="00000000">
            <w:pPr>
              <w:pStyle w:val="TblText"/>
              <w:jc w:val="center"/>
            </w:pPr>
            <w:r>
              <w:t>28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9B478E" w14:textId="77777777" w:rsidR="008D0DDD" w:rsidRDefault="00000000">
            <w:pPr>
              <w:pStyle w:val="TblText"/>
            </w:pPr>
            <w:r>
              <w:t>Запланировано обсуждение индивидуальных отчётов с обучающимися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511BD" w14:textId="77777777" w:rsidR="008D0DDD" w:rsidRDefault="008D0DDD">
            <w:pPr>
              <w:pStyle w:val="TblText"/>
            </w:pPr>
          </w:p>
        </w:tc>
      </w:tr>
      <w:tr w:rsidR="008D0DDD" w14:paraId="2AB7ACE8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E84E0" w14:textId="77777777" w:rsidR="008D0DDD" w:rsidRDefault="00000000">
            <w:pPr>
              <w:pStyle w:val="TblText"/>
              <w:jc w:val="center"/>
            </w:pPr>
            <w:r>
              <w:t>29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DC709A" w14:textId="77777777" w:rsidR="008D0DDD" w:rsidRDefault="00000000">
            <w:pPr>
              <w:pStyle w:val="TblText"/>
            </w:pPr>
            <w:r>
              <w:t>Педагоги проинструктированы о недопустимости категоричных рекомендаций по результатам теста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D8801D" w14:textId="77777777" w:rsidR="008D0DDD" w:rsidRDefault="008D0DDD">
            <w:pPr>
              <w:pStyle w:val="TblText"/>
            </w:pPr>
          </w:p>
        </w:tc>
      </w:tr>
      <w:tr w:rsidR="008D0DDD" w14:paraId="024C483C" w14:textId="77777777">
        <w:tc>
          <w:tcPr>
            <w:tcW w:w="9639" w:type="dxa"/>
            <w:gridSpan w:val="3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7107FC" w14:textId="77777777" w:rsidR="008D0DDD" w:rsidRDefault="00000000">
            <w:pPr>
              <w:pStyle w:val="TblText"/>
            </w:pPr>
            <w:r>
              <w:rPr>
                <w:b/>
                <w:bCs/>
              </w:rPr>
              <w:t>Профессиональные пробы и партнёры</w:t>
            </w:r>
          </w:p>
        </w:tc>
      </w:tr>
      <w:tr w:rsidR="008D0DDD" w14:paraId="2F1920A5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BD8AC" w14:textId="77777777" w:rsidR="008D0DDD" w:rsidRDefault="00000000">
            <w:pPr>
              <w:pStyle w:val="TblText"/>
              <w:jc w:val="center"/>
            </w:pPr>
            <w:r>
              <w:t>30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42525" w14:textId="77777777" w:rsidR="008D0DDD" w:rsidRDefault="00000000">
            <w:pPr>
              <w:pStyle w:val="TblText"/>
            </w:pPr>
            <w:r>
              <w:t>Определены партнёры и площадки; направлены заявки на первое полугодие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19AB6" w14:textId="77777777" w:rsidR="008D0DDD" w:rsidRDefault="008D0DDD">
            <w:pPr>
              <w:pStyle w:val="TblText"/>
            </w:pPr>
          </w:p>
        </w:tc>
      </w:tr>
      <w:tr w:rsidR="008D0DDD" w14:paraId="66EC1DE1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627CA" w14:textId="77777777" w:rsidR="008D0DDD" w:rsidRDefault="00000000">
            <w:pPr>
              <w:pStyle w:val="TblText"/>
              <w:jc w:val="center"/>
            </w:pPr>
            <w:r>
              <w:t>31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316604" w14:textId="77777777" w:rsidR="008D0DDD" w:rsidRDefault="00000000">
            <w:pPr>
              <w:pStyle w:val="TblText"/>
            </w:pPr>
            <w:r>
              <w:t>Составлен график профессиональных проб с указанием классов и дат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23AE8D" w14:textId="77777777" w:rsidR="008D0DDD" w:rsidRDefault="008D0DDD">
            <w:pPr>
              <w:pStyle w:val="TblText"/>
            </w:pPr>
          </w:p>
        </w:tc>
      </w:tr>
      <w:tr w:rsidR="008D0DDD" w14:paraId="380E6E4C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32598" w14:textId="77777777" w:rsidR="008D0DDD" w:rsidRDefault="00000000">
            <w:pPr>
              <w:pStyle w:val="TblText"/>
              <w:jc w:val="center"/>
            </w:pPr>
            <w:r>
              <w:t>32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5FE6E" w14:textId="77777777" w:rsidR="008D0DDD" w:rsidRDefault="00000000">
            <w:pPr>
              <w:pStyle w:val="TblText"/>
            </w:pPr>
            <w:r>
              <w:t>Проверено, что формы взаимодействия оформлены адекватно: договор о сетевой форме — только там, где он обязателен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FE7D01" w14:textId="77777777" w:rsidR="008D0DDD" w:rsidRDefault="008D0DDD">
            <w:pPr>
              <w:pStyle w:val="TblText"/>
            </w:pPr>
          </w:p>
        </w:tc>
      </w:tr>
      <w:tr w:rsidR="008D0DDD" w14:paraId="4950AB44" w14:textId="77777777">
        <w:tc>
          <w:tcPr>
            <w:tcW w:w="9639" w:type="dxa"/>
            <w:gridSpan w:val="3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AA38C5" w14:textId="77777777" w:rsidR="008D0DDD" w:rsidRDefault="00000000">
            <w:pPr>
              <w:pStyle w:val="TblText"/>
            </w:pPr>
            <w:r>
              <w:rPr>
                <w:b/>
                <w:bCs/>
              </w:rPr>
              <w:t>Родители</w:t>
            </w:r>
          </w:p>
        </w:tc>
      </w:tr>
      <w:tr w:rsidR="008D0DDD" w14:paraId="243C98D4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C73768" w14:textId="77777777" w:rsidR="008D0DDD" w:rsidRDefault="00000000">
            <w:pPr>
              <w:pStyle w:val="TblText"/>
              <w:jc w:val="center"/>
            </w:pPr>
            <w:r>
              <w:t>33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5533F" w14:textId="77777777" w:rsidR="008D0DDD" w:rsidRDefault="00000000">
            <w:pPr>
              <w:pStyle w:val="TblText"/>
            </w:pPr>
            <w:r>
              <w:t xml:space="preserve">В плане предусмотрены не менее двух всероссийских профориентационных родительских собраний по материалам федерального оператора и объём работы с родителями, соответствующий уровню: 2 </w:t>
            </w:r>
            <w:proofErr w:type="spellStart"/>
            <w:r>
              <w:t>ак</w:t>
            </w:r>
            <w:proofErr w:type="spellEnd"/>
            <w:r>
              <w:t xml:space="preserve">. ч. (базовый и основной) или 4 </w:t>
            </w:r>
            <w:proofErr w:type="spellStart"/>
            <w:r>
              <w:t>ак</w:t>
            </w:r>
            <w:proofErr w:type="spellEnd"/>
            <w:r>
              <w:t>. ч. (продвинутый)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774FC8" w14:textId="77777777" w:rsidR="008D0DDD" w:rsidRDefault="008D0DDD">
            <w:pPr>
              <w:pStyle w:val="TblText"/>
            </w:pPr>
          </w:p>
        </w:tc>
      </w:tr>
      <w:tr w:rsidR="008D0DDD" w14:paraId="14EC7196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BFC971" w14:textId="77777777" w:rsidR="008D0DDD" w:rsidRDefault="00000000">
            <w:pPr>
              <w:pStyle w:val="TblText"/>
              <w:jc w:val="center"/>
            </w:pPr>
            <w:r>
              <w:t>34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FD862" w14:textId="77777777" w:rsidR="008D0DDD" w:rsidRDefault="00000000">
            <w:pPr>
              <w:pStyle w:val="TblText"/>
            </w:pPr>
            <w:r>
              <w:t>Подготовлены памятка родителям и информационные материалы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3CE366" w14:textId="77777777" w:rsidR="008D0DDD" w:rsidRDefault="008D0DDD">
            <w:pPr>
              <w:pStyle w:val="TblText"/>
            </w:pPr>
          </w:p>
        </w:tc>
      </w:tr>
      <w:tr w:rsidR="008D0DDD" w14:paraId="7C17E97F" w14:textId="77777777">
        <w:tc>
          <w:tcPr>
            <w:tcW w:w="9639" w:type="dxa"/>
            <w:gridSpan w:val="3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CE3D71" w14:textId="77777777" w:rsidR="008D0DDD" w:rsidRDefault="00000000">
            <w:pPr>
              <w:pStyle w:val="TblText"/>
            </w:pPr>
            <w:r>
              <w:rPr>
                <w:b/>
                <w:bCs/>
              </w:rPr>
              <w:lastRenderedPageBreak/>
              <w:t>Обучающиеся с ОВЗ и инвалидностью</w:t>
            </w:r>
          </w:p>
        </w:tc>
      </w:tr>
      <w:tr w:rsidR="008D0DDD" w14:paraId="16E2204C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597FC" w14:textId="77777777" w:rsidR="008D0DDD" w:rsidRDefault="00000000">
            <w:pPr>
              <w:pStyle w:val="TblText"/>
              <w:jc w:val="center"/>
            </w:pPr>
            <w:r>
              <w:t>35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4794A" w14:textId="77777777" w:rsidR="008D0DDD" w:rsidRDefault="00000000">
            <w:pPr>
              <w:pStyle w:val="TblText"/>
            </w:pPr>
            <w:r>
              <w:t>Определены условия участия каждого такого обучающегося в мероприятиях (при необходимости — решением психолого-педагогического консилиума)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2DBE16" w14:textId="77777777" w:rsidR="008D0DDD" w:rsidRDefault="008D0DDD">
            <w:pPr>
              <w:pStyle w:val="TblText"/>
            </w:pPr>
          </w:p>
        </w:tc>
      </w:tr>
      <w:tr w:rsidR="008D0DDD" w14:paraId="2EFE1BA4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FDAFF7" w14:textId="77777777" w:rsidR="008D0DDD" w:rsidRDefault="00000000">
            <w:pPr>
              <w:pStyle w:val="TblText"/>
              <w:jc w:val="center"/>
            </w:pPr>
            <w:r>
              <w:t>36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5484F3" w14:textId="77777777" w:rsidR="008D0DDD" w:rsidRDefault="00000000">
            <w:pPr>
              <w:pStyle w:val="TblText"/>
            </w:pPr>
            <w:r>
              <w:t>Проверено, что в документах школы нет формулировок, связывающих диагноз с выбором профессии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D3F9D" w14:textId="77777777" w:rsidR="008D0DDD" w:rsidRDefault="008D0DDD">
            <w:pPr>
              <w:pStyle w:val="TblText"/>
            </w:pPr>
          </w:p>
        </w:tc>
      </w:tr>
      <w:tr w:rsidR="008D0DDD" w14:paraId="26001877" w14:textId="77777777">
        <w:tc>
          <w:tcPr>
            <w:tcW w:w="9639" w:type="dxa"/>
            <w:gridSpan w:val="3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771F7E" w14:textId="77777777" w:rsidR="008D0DDD" w:rsidRDefault="00000000">
            <w:pPr>
              <w:pStyle w:val="TblText"/>
            </w:pPr>
            <w:r>
              <w:rPr>
                <w:b/>
                <w:bCs/>
              </w:rPr>
              <w:t>Персональные данные и мониторинг</w:t>
            </w:r>
          </w:p>
        </w:tc>
      </w:tr>
      <w:tr w:rsidR="008D0DDD" w14:paraId="6EAC55EA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B75216" w14:textId="77777777" w:rsidR="008D0DDD" w:rsidRDefault="00000000">
            <w:pPr>
              <w:pStyle w:val="TblText"/>
              <w:jc w:val="center"/>
            </w:pPr>
            <w:r>
              <w:t>37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D5136C" w14:textId="77777777" w:rsidR="008D0DDD" w:rsidRDefault="00000000">
            <w:pPr>
              <w:pStyle w:val="TblText"/>
            </w:pPr>
            <w:r>
              <w:t>Проверено: универсальное «согласие на профориентацию» не используется; оформлены только необходимые согласия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56F2C5" w14:textId="77777777" w:rsidR="008D0DDD" w:rsidRDefault="008D0DDD">
            <w:pPr>
              <w:pStyle w:val="TblText"/>
            </w:pPr>
          </w:p>
        </w:tc>
      </w:tr>
      <w:tr w:rsidR="008D0DDD" w14:paraId="2EB7FD1E" w14:textId="77777777"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68F6DB" w14:textId="77777777" w:rsidR="008D0DDD" w:rsidRDefault="00000000">
            <w:pPr>
              <w:pStyle w:val="TblText"/>
              <w:jc w:val="center"/>
            </w:pPr>
            <w:r>
              <w:t>38</w:t>
            </w:r>
          </w:p>
        </w:tc>
        <w:tc>
          <w:tcPr>
            <w:tcW w:w="75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D30B59" w14:textId="77777777" w:rsidR="008D0DDD" w:rsidRDefault="00000000">
            <w:pPr>
              <w:pStyle w:val="TblText"/>
            </w:pPr>
            <w:r>
              <w:t>Утверждены показатели внутреннего мониторинга; определён порядок сбора данных</w:t>
            </w:r>
          </w:p>
        </w:tc>
        <w:tc>
          <w:tcPr>
            <w:tcW w:w="15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71C5E" w14:textId="77777777" w:rsidR="008D0DDD" w:rsidRDefault="008D0DDD">
            <w:pPr>
              <w:pStyle w:val="TblText"/>
            </w:pPr>
          </w:p>
        </w:tc>
      </w:tr>
    </w:tbl>
    <w:p w14:paraId="63763FDD" w14:textId="77777777" w:rsidR="008D0DDD" w:rsidRDefault="00000000">
      <w:pPr>
        <w:pStyle w:val="1"/>
      </w:pPr>
      <w:bookmarkStart w:id="131" w:name="_Toc239661750"/>
      <w:r>
        <w:lastRenderedPageBreak/>
        <w:t>20. Типичные ошибки</w:t>
      </w:r>
      <w:bookmarkEnd w:id="131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2"/>
        <w:gridCol w:w="3084"/>
        <w:gridCol w:w="3663"/>
      </w:tblGrid>
      <w:tr w:rsidR="008D0DDD" w14:paraId="10BDFCC7" w14:textId="77777777">
        <w:trPr>
          <w:tblHeader/>
        </w:trPr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CE491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Ошибка</w:t>
            </w:r>
          </w:p>
        </w:tc>
        <w:tc>
          <w:tcPr>
            <w:tcW w:w="30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95C01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Риск</w:t>
            </w:r>
          </w:p>
        </w:tc>
        <w:tc>
          <w:tcPr>
            <w:tcW w:w="366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B5738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Как правильно</w:t>
            </w:r>
          </w:p>
        </w:tc>
      </w:tr>
      <w:tr w:rsidR="008D0DDD" w14:paraId="1F842358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71450" w14:textId="77777777" w:rsidR="008D0DDD" w:rsidRDefault="00000000">
            <w:pPr>
              <w:pStyle w:val="TblText"/>
            </w:pPr>
            <w:r>
              <w:t>Считать проект «Билет в будущее» всей профориентационной работой школы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33FD8" w14:textId="77777777" w:rsidR="008D0DDD" w:rsidRDefault="00000000">
            <w:pPr>
              <w:pStyle w:val="TblText"/>
            </w:pPr>
            <w:r>
              <w:t>Не выполняются направления «урочная деятельность», «дополнительное образование», «взаимодействие с родителями»; при проверке модель признаётся нереализованной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E501D5" w14:textId="77777777" w:rsidR="008D0DDD" w:rsidRDefault="00000000">
            <w:pPr>
              <w:pStyle w:val="TblText"/>
            </w:pPr>
            <w:r>
              <w:t>Строить работу от направлений Единой модели. Платформа — источник материалов и диагностик, а не замена системы</w:t>
            </w:r>
          </w:p>
        </w:tc>
      </w:tr>
      <w:tr w:rsidR="008D0DDD" w14:paraId="0B6564F4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4CAE14" w14:textId="77777777" w:rsidR="008D0DDD" w:rsidRDefault="00000000">
            <w:pPr>
              <w:pStyle w:val="TblText"/>
            </w:pPr>
            <w:r>
              <w:t>Отчитываться количеством мероприятий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BEF734" w14:textId="77777777" w:rsidR="008D0DDD" w:rsidRDefault="00000000">
            <w:pPr>
              <w:pStyle w:val="TblText"/>
            </w:pPr>
            <w:r>
              <w:t>Показатель растёт за счёт дробления, охват и результат не видны; управленческие решения принимаются вслепую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1E59BD" w14:textId="77777777" w:rsidR="008D0DDD" w:rsidRDefault="00000000">
            <w:pPr>
              <w:pStyle w:val="TblText"/>
            </w:pPr>
            <w:r>
              <w:t>Использовать матрицу мониторинга: охват, выполнение объёмов, участие, разнообразие отраслей, динамика готовности</w:t>
            </w:r>
          </w:p>
        </w:tc>
      </w:tr>
      <w:tr w:rsidR="008D0DDD" w14:paraId="57ED009C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EAE72" w14:textId="77777777" w:rsidR="008D0DDD" w:rsidRDefault="00000000">
            <w:pPr>
              <w:pStyle w:val="TblText"/>
            </w:pPr>
            <w:r>
              <w:t>Формально проводить курс «Россия — мои горизонты»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D72208" w14:textId="77777777" w:rsidR="008D0DDD" w:rsidRDefault="00000000">
            <w:pPr>
              <w:pStyle w:val="TblText"/>
            </w:pPr>
            <w:r>
              <w:t>Занятие подменяется просмотром видео или классным часом; обучающиеся не воспринимают курс всерьёз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165D9" w14:textId="77777777" w:rsidR="008D0DDD" w:rsidRDefault="00000000">
            <w:pPr>
              <w:pStyle w:val="TblText"/>
            </w:pPr>
            <w:r>
              <w:t>Использовать материалы «Конструктора будущего», сохранять структуру занятия, обязательно проводить рефлексивные и практико-ориентированные занятия</w:t>
            </w:r>
          </w:p>
        </w:tc>
      </w:tr>
      <w:tr w:rsidR="008D0DDD" w14:paraId="016334F5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3D4527" w14:textId="77777777" w:rsidR="008D0DDD" w:rsidRDefault="00000000">
            <w:pPr>
              <w:pStyle w:val="TblText"/>
            </w:pPr>
            <w:r>
              <w:t>Использовать устаревшие объёмы 40, 60, 80 часов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2B2E5" w14:textId="77777777" w:rsidR="008D0DDD" w:rsidRDefault="00000000">
            <w:pPr>
              <w:pStyle w:val="TblText"/>
            </w:pPr>
            <w:r>
              <w:t>Приказ школы содержит недостоверную ссылку; при сверке с действующими рекомендациями обнаруживается расхождение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E5F135" w14:textId="77777777" w:rsidR="008D0DDD" w:rsidRDefault="00000000">
            <w:pPr>
              <w:pStyle w:val="TblText"/>
            </w:pPr>
            <w:r>
              <w:t>Указывать в приказе уровень реализации без суммарного числа часов, объёмы приводить по направлениям</w:t>
            </w:r>
          </w:p>
        </w:tc>
      </w:tr>
      <w:tr w:rsidR="008D0DDD" w14:paraId="66EE1E72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F33F0B" w14:textId="77777777" w:rsidR="008D0DDD" w:rsidRDefault="00000000">
            <w:pPr>
              <w:pStyle w:val="TblText"/>
            </w:pPr>
            <w:r>
              <w:t>Не учитывать уровень реализации, установленный регионом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C670FF" w14:textId="77777777" w:rsidR="008D0DDD" w:rsidRDefault="00000000">
            <w:pPr>
              <w:pStyle w:val="TblText"/>
            </w:pPr>
            <w:r>
              <w:t>Школа планирует работу на базовом уровне, тогда как регион установил основной; невыполнение выявляется в конце года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E9D070" w14:textId="77777777" w:rsidR="008D0DDD" w:rsidRDefault="00000000">
            <w:pPr>
              <w:pStyle w:val="TblText"/>
            </w:pPr>
            <w:r>
              <w:t>Запросить региональный акт до 1 сентября; при его отсутствии издать организационный приказ со ссылкой на действующие документы и внести изменения после издания регионального акта — но не подписывать приказ с пустыми реквизитами будущего документа</w:t>
            </w:r>
          </w:p>
        </w:tc>
      </w:tr>
      <w:tr w:rsidR="008D0DDD" w14:paraId="4B1E6905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12D95F" w14:textId="77777777" w:rsidR="008D0DDD" w:rsidRDefault="00000000">
            <w:pPr>
              <w:pStyle w:val="TblText"/>
            </w:pPr>
            <w:r>
              <w:t>Игнорировать региональный компонент курса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A092C" w14:textId="77777777" w:rsidR="008D0DDD" w:rsidRDefault="00000000">
            <w:pPr>
              <w:pStyle w:val="TblText"/>
            </w:pPr>
            <w:r>
              <w:t>КТП не соответствует региональному плану; часть занятий проводится не по актуальным материалам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AEB9E4" w14:textId="77777777" w:rsidR="008D0DDD" w:rsidRDefault="00000000">
            <w:pPr>
              <w:pStyle w:val="TblText"/>
            </w:pPr>
            <w:r>
              <w:t>Получить региональный календарно-тематический план у регионального оператора и встроить 8—17 часов регионального компонента</w:t>
            </w:r>
          </w:p>
        </w:tc>
      </w:tr>
      <w:tr w:rsidR="008D0DDD" w14:paraId="107531B7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AFD522" w14:textId="77777777" w:rsidR="008D0DDD" w:rsidRDefault="00000000">
            <w:pPr>
              <w:pStyle w:val="TblText"/>
            </w:pPr>
            <w:r>
              <w:t>Заменять региональным содержанием инвариантные занятия курса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905DE8" w14:textId="77777777" w:rsidR="008D0DDD" w:rsidRDefault="00000000">
            <w:pPr>
              <w:pStyle w:val="TblText"/>
            </w:pPr>
            <w:r>
              <w:t>Обучающиеся не проходят диагностики и рефлексивные занятия, на которых строится вся логика курса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6F5DFC" w14:textId="77777777" w:rsidR="008D0DDD" w:rsidRDefault="00000000">
            <w:pPr>
              <w:pStyle w:val="TblText"/>
            </w:pPr>
            <w:r>
              <w:t>Заменять допускается только те занятия, которые не отнесены федеральной рабочей программой к инвариантным (перечень — в разделе 2.1)</w:t>
            </w:r>
          </w:p>
        </w:tc>
      </w:tr>
      <w:tr w:rsidR="008D0DDD" w14:paraId="5E950DEF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00F08D" w14:textId="77777777" w:rsidR="008D0DDD" w:rsidRDefault="00000000">
            <w:pPr>
              <w:pStyle w:val="TblText"/>
            </w:pPr>
            <w:r>
              <w:t>Устанавливать разные уровни реализации для разных классов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193E77" w14:textId="77777777" w:rsidR="008D0DDD" w:rsidRDefault="00000000">
            <w:pPr>
              <w:pStyle w:val="TblText"/>
            </w:pPr>
            <w:r>
              <w:t xml:space="preserve">Прямо противоречит норме «организация может реализовывать модель только на одном уровне»; при проверке выявляется </w:t>
            </w:r>
            <w:r>
              <w:lastRenderedPageBreak/>
              <w:t>несоответствие приказа рекомендациям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7E5523" w14:textId="77777777" w:rsidR="008D0DDD" w:rsidRDefault="00000000">
            <w:pPr>
              <w:pStyle w:val="TblText"/>
            </w:pPr>
            <w:r>
              <w:lastRenderedPageBreak/>
              <w:t>Реализовывать один уровень для всех классов 6—11; уровень утверждает исполнительный орган субъекта</w:t>
            </w:r>
          </w:p>
        </w:tc>
      </w:tr>
      <w:tr w:rsidR="008D0DDD" w14:paraId="1C0101FF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46B15" w14:textId="77777777" w:rsidR="008D0DDD" w:rsidRDefault="00000000">
            <w:pPr>
              <w:pStyle w:val="TblText"/>
            </w:pPr>
            <w:r>
              <w:t>Ссылаться в приказе на редакцию методических рекомендаций 2024 или 2025 года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CCD5A1" w14:textId="77777777" w:rsidR="008D0DDD" w:rsidRDefault="00000000">
            <w:pPr>
              <w:pStyle w:val="TblText"/>
            </w:pPr>
            <w:r>
              <w:t>Документ школы опирается на утратившие актуальность объёмы и организационные требования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2C4286" w14:textId="77777777" w:rsidR="008D0DDD" w:rsidRDefault="00000000">
            <w:pPr>
              <w:pStyle w:val="TblText"/>
            </w:pPr>
            <w:r>
              <w:t>Ссылаться на редакцию, утверждённую Протоколом Всероссийского экспертного совета по профориентации № 4 от 26.08.2026</w:t>
            </w:r>
          </w:p>
        </w:tc>
      </w:tr>
      <w:tr w:rsidR="008D0DDD" w14:paraId="76AFBFAE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65C17" w14:textId="77777777" w:rsidR="008D0DDD" w:rsidRDefault="00000000">
            <w:pPr>
              <w:pStyle w:val="TblText"/>
            </w:pPr>
            <w:r>
              <w:t>Считать любую экскурсию профессиональной пробой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7D100" w14:textId="77777777" w:rsidR="008D0DDD" w:rsidRDefault="00000000">
            <w:pPr>
              <w:pStyle w:val="TblText"/>
            </w:pPr>
            <w:r>
              <w:t>Объём по направлению «мероприятия профессионального выбора» формально закрыт, фактически пробы не проводились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199D2E" w14:textId="77777777" w:rsidR="008D0DDD" w:rsidRDefault="00000000">
            <w:pPr>
              <w:pStyle w:val="TblText"/>
            </w:pPr>
            <w:r>
              <w:t>Проба = рассказ наставника + практическое задание с продуктом + рефлексия + письменная оценка. Экскурсия засчитывается как экскурсия</w:t>
            </w:r>
          </w:p>
        </w:tc>
      </w:tr>
      <w:tr w:rsidR="008D0DDD" w14:paraId="658E07F5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96B79" w14:textId="77777777" w:rsidR="008D0DDD" w:rsidRDefault="00000000">
            <w:pPr>
              <w:pStyle w:val="TblText"/>
            </w:pPr>
            <w:r>
              <w:t>Назначить одного сотрудника ответственным абсолютно за всё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7CE523" w14:textId="77777777" w:rsidR="008D0DDD" w:rsidRDefault="00000000">
            <w:pPr>
              <w:pStyle w:val="TblText"/>
            </w:pPr>
            <w:r>
              <w:t>Перегрузка, выгорание, срыв работы при болезни или увольнении одного человека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F43EF" w14:textId="77777777" w:rsidR="008D0DDD" w:rsidRDefault="00000000">
            <w:pPr>
              <w:pStyle w:val="TblText"/>
            </w:pPr>
            <w:r>
              <w:t>Утвердить матрицу распределения ответственности; определить ответственных специалистов в каждом классе</w:t>
            </w:r>
          </w:p>
        </w:tc>
      </w:tr>
      <w:tr w:rsidR="008D0DDD" w14:paraId="52F5BB7B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41D92" w14:textId="77777777" w:rsidR="008D0DDD" w:rsidRDefault="00000000">
            <w:pPr>
              <w:pStyle w:val="TblText"/>
            </w:pPr>
            <w:r>
              <w:t>Переложить всю работу на классных руководителей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F1C2B" w14:textId="77777777" w:rsidR="008D0DDD" w:rsidRDefault="00000000">
            <w:pPr>
              <w:pStyle w:val="TblText"/>
            </w:pPr>
            <w:r>
              <w:t>Возникают требования, не предусмотренные приказом № 779; растёт конфликтность, падает качество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6864F4" w14:textId="77777777" w:rsidR="008D0DDD" w:rsidRDefault="00000000">
            <w:pPr>
              <w:pStyle w:val="TblText"/>
            </w:pPr>
            <w:r>
              <w:t>Разграничить функции по матрице; не требовать документов вне перечня приказа № 779</w:t>
            </w:r>
          </w:p>
        </w:tc>
      </w:tr>
      <w:tr w:rsidR="008D0DDD" w14:paraId="4656A75B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64B87" w14:textId="77777777" w:rsidR="008D0DDD" w:rsidRDefault="00000000">
            <w:pPr>
              <w:pStyle w:val="TblText"/>
            </w:pPr>
            <w:r>
              <w:t>Дублировать документы классных руководителей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2C5ED3" w14:textId="77777777" w:rsidR="008D0DDD" w:rsidRDefault="00000000">
            <w:pPr>
              <w:pStyle w:val="TblText"/>
            </w:pPr>
            <w:r>
              <w:t>Одно и то же мероприятие описывается в плане воспитательной работы, плане реализации модели и отдельном отчёте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3E83E5" w14:textId="77777777" w:rsidR="008D0DDD" w:rsidRDefault="00000000">
            <w:pPr>
              <w:pStyle w:val="TblText"/>
            </w:pPr>
            <w:r>
              <w:t>Единая формулировка мероприятия во всех документах; отчёт формируется на основе уже имеющихся данных</w:t>
            </w:r>
          </w:p>
        </w:tc>
      </w:tr>
      <w:tr w:rsidR="008D0DDD" w14:paraId="428E6FDE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5F2C9F" w14:textId="77777777" w:rsidR="008D0DDD" w:rsidRDefault="00000000">
            <w:pPr>
              <w:pStyle w:val="TblText"/>
            </w:pPr>
            <w:r>
              <w:t>Создавать отдельный журнал профориентации «для проверки»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F8C15" w14:textId="77777777" w:rsidR="008D0DDD" w:rsidRDefault="00000000">
            <w:pPr>
              <w:pStyle w:val="TblText"/>
            </w:pPr>
            <w:r>
              <w:t>Школа принимает на себя обязательство, не установленное федерально; незаполненный журнал становится замечанием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EDBD93" w14:textId="77777777" w:rsidR="008D0DDD" w:rsidRDefault="00000000">
            <w:pPr>
              <w:pStyle w:val="TblText"/>
            </w:pPr>
            <w:r>
              <w:t>Фиксировать занятия курса в журнале внеурочной деятельности; иных журналов не заводить</w:t>
            </w:r>
          </w:p>
        </w:tc>
      </w:tr>
      <w:tr w:rsidR="008D0DDD" w14:paraId="69ECDB4C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666BB7" w14:textId="77777777" w:rsidR="008D0DDD" w:rsidRDefault="00000000">
            <w:pPr>
              <w:pStyle w:val="TblText"/>
            </w:pPr>
            <w:r>
              <w:t>Проводить диагностику без дальнейшей работы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F440B" w14:textId="77777777" w:rsidR="008D0DDD" w:rsidRDefault="00000000">
            <w:pPr>
              <w:pStyle w:val="TblText"/>
            </w:pPr>
            <w:r>
              <w:t>Обучающиеся проходят тесты, результаты никем не обсуждаются; ценность процедуры теряется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221783" w14:textId="77777777" w:rsidR="008D0DDD" w:rsidRDefault="00000000">
            <w:pPr>
              <w:pStyle w:val="TblText"/>
            </w:pPr>
            <w:r>
              <w:t>Планировать разбор индивидуальных отчётов на занятиях курса и в индивидуальных беседах; связывать результаты с подбором проб</w:t>
            </w:r>
          </w:p>
        </w:tc>
      </w:tr>
      <w:tr w:rsidR="008D0DDD" w14:paraId="688C4F8F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A5E33A" w14:textId="77777777" w:rsidR="008D0DDD" w:rsidRDefault="00000000">
            <w:pPr>
              <w:pStyle w:val="TblText"/>
            </w:pPr>
            <w:r>
              <w:t>Давать категоричную рекомендацию профессии по результату теста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B0221" w14:textId="77777777" w:rsidR="008D0DDD" w:rsidRDefault="00000000">
            <w:pPr>
              <w:pStyle w:val="TblText"/>
            </w:pPr>
            <w:r>
              <w:t>Обучающийся получает ложную определённость; возможен конфликт с семьёй; методически недопустимо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DB8EE" w14:textId="77777777" w:rsidR="008D0DDD" w:rsidRDefault="00000000">
            <w:pPr>
              <w:pStyle w:val="TblText"/>
            </w:pPr>
            <w:r>
              <w:t>Формулировать результат как область интереса и предлагать способы её проверки. Обучить педагогов корректным формулировкам</w:t>
            </w:r>
          </w:p>
        </w:tc>
      </w:tr>
      <w:tr w:rsidR="008D0DDD" w14:paraId="755F9FD4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D51DA1" w14:textId="77777777" w:rsidR="008D0DDD" w:rsidRDefault="00000000">
            <w:pPr>
              <w:pStyle w:val="TblText"/>
            </w:pPr>
            <w:r>
              <w:t>Игнорировать обучающихся с ОВЗ, ссылаясь на их исключение из федерального показателя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DE8CEB" w14:textId="77777777" w:rsidR="008D0DDD" w:rsidRDefault="00000000">
            <w:pPr>
              <w:pStyle w:val="TblText"/>
            </w:pPr>
            <w:r>
              <w:t>Прямое нарушение пункта 1 Порядка № 650 и принципа доступности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0EEA3" w14:textId="77777777" w:rsidR="008D0DDD" w:rsidRDefault="00000000">
            <w:pPr>
              <w:pStyle w:val="TblText"/>
            </w:pPr>
            <w:r>
              <w:t>Включать этих обучающихся во все мероприятия с определением специальных условий через психолого-педагогический консилиум</w:t>
            </w:r>
          </w:p>
        </w:tc>
      </w:tr>
      <w:tr w:rsidR="008D0DDD" w14:paraId="58490F17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838631" w14:textId="77777777" w:rsidR="008D0DDD" w:rsidRDefault="00000000">
            <w:pPr>
              <w:pStyle w:val="TblText"/>
            </w:pPr>
            <w:r>
              <w:t>Связывать диагноз с выбором профессии в документах школы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C00183" w14:textId="77777777" w:rsidR="008D0DDD" w:rsidRDefault="00000000">
            <w:pPr>
              <w:pStyle w:val="TblText"/>
            </w:pPr>
            <w:r>
              <w:t xml:space="preserve">Выход за пределы компетенции; педагог </w:t>
            </w:r>
            <w:r>
              <w:lastRenderedPageBreak/>
              <w:t>фактически даёт медицинское заключение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6ADDE" w14:textId="77777777" w:rsidR="008D0DDD" w:rsidRDefault="00000000">
            <w:pPr>
              <w:pStyle w:val="TblText"/>
            </w:pPr>
            <w:r>
              <w:lastRenderedPageBreak/>
              <w:t xml:space="preserve">Вопросы медицинских противопоказаний — к врачебной </w:t>
            </w:r>
            <w:r>
              <w:lastRenderedPageBreak/>
              <w:t>комиссии. В документах школы — только образовательные условия</w:t>
            </w:r>
          </w:p>
        </w:tc>
      </w:tr>
      <w:tr w:rsidR="008D0DDD" w14:paraId="161E9702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D4CAD0" w14:textId="77777777" w:rsidR="008D0DDD" w:rsidRDefault="00000000">
            <w:pPr>
              <w:pStyle w:val="TblText"/>
            </w:pPr>
            <w:r>
              <w:lastRenderedPageBreak/>
              <w:t>Собирать избыточные персональные данные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53ECA" w14:textId="77777777" w:rsidR="008D0DDD" w:rsidRDefault="00000000">
            <w:pPr>
              <w:pStyle w:val="TblText"/>
            </w:pPr>
            <w:r>
              <w:t>Нарушение принципа минимизации обработки; риск претензий родителей и надзорных органов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F6B22F" w14:textId="77777777" w:rsidR="008D0DDD" w:rsidRDefault="00000000">
            <w:pPr>
              <w:pStyle w:val="TblText"/>
            </w:pPr>
            <w:r>
              <w:t>Запрашивать только сведения, необходимые для конкретного мероприятия</w:t>
            </w:r>
          </w:p>
        </w:tc>
      </w:tr>
      <w:tr w:rsidR="008D0DDD" w14:paraId="08E1FD98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3EAB7" w14:textId="77777777" w:rsidR="008D0DDD" w:rsidRDefault="00000000">
            <w:pPr>
              <w:pStyle w:val="TblText"/>
            </w:pPr>
            <w:r>
              <w:t>Оформлять универсальное согласие родителей «на профориентацию»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A030CA" w14:textId="77777777" w:rsidR="008D0DDD" w:rsidRDefault="00000000">
            <w:pPr>
              <w:pStyle w:val="TblText"/>
            </w:pPr>
            <w:r>
              <w:t>Документ без нормативного основания; не решает ни одной практической задачи; создаёт впечатление необязательности обязательной части программы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7CAC12" w14:textId="77777777" w:rsidR="008D0DDD" w:rsidRDefault="00000000">
            <w:pPr>
              <w:pStyle w:val="TblText"/>
            </w:pPr>
            <w:r>
              <w:t>Оформлять конкретные согласия: на выезд, на использование изображения, на психолого-педагогическую помощь</w:t>
            </w:r>
          </w:p>
        </w:tc>
      </w:tr>
      <w:tr w:rsidR="008D0DDD" w14:paraId="6C6307C0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A5588" w14:textId="77777777" w:rsidR="008D0DDD" w:rsidRDefault="00000000">
            <w:pPr>
              <w:pStyle w:val="TblText"/>
            </w:pPr>
            <w:r>
              <w:t>Заключать договор с каждым партнёром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02DC7" w14:textId="77777777" w:rsidR="008D0DDD" w:rsidRDefault="00000000">
            <w:pPr>
              <w:pStyle w:val="TblText"/>
            </w:pPr>
            <w:r>
              <w:t>Затягивание согласований, потеря партнёров, лишняя работа юриста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29104C" w14:textId="77777777" w:rsidR="008D0DDD" w:rsidRDefault="00000000">
            <w:pPr>
              <w:pStyle w:val="TblText"/>
            </w:pPr>
            <w:r>
              <w:t>Организационное письмо для разовых форматов, соглашение — для регулярных, договор о сетевой форме — только при реализации части программы</w:t>
            </w:r>
          </w:p>
        </w:tc>
      </w:tr>
      <w:tr w:rsidR="008D0DDD" w14:paraId="0C487253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2D5048" w14:textId="77777777" w:rsidR="008D0DDD" w:rsidRDefault="00000000">
            <w:pPr>
              <w:pStyle w:val="TblText"/>
            </w:pPr>
            <w:r>
              <w:t>Планировать мероприятия «по факту приглашения»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D93A1" w14:textId="77777777" w:rsidR="008D0DDD" w:rsidRDefault="00000000">
            <w:pPr>
              <w:pStyle w:val="TblText"/>
            </w:pPr>
            <w:r>
              <w:t>Классы участвуют неравномерно; годовой объём не выполняется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5472D" w14:textId="77777777" w:rsidR="008D0DDD" w:rsidRDefault="00000000">
            <w:pPr>
              <w:pStyle w:val="TblText"/>
            </w:pPr>
            <w:r>
              <w:t>Планировать не менее одного мероприятия профессионального выбора на параллель в полугодие в начале года</w:t>
            </w:r>
          </w:p>
        </w:tc>
      </w:tr>
      <w:tr w:rsidR="008D0DDD" w14:paraId="003F896D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569FFC" w14:textId="77777777" w:rsidR="008D0DDD" w:rsidRDefault="00000000">
            <w:pPr>
              <w:pStyle w:val="TblText"/>
            </w:pPr>
            <w:r>
              <w:t>Проводить профориентационное собрание в разделе «разное»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46B79" w14:textId="77777777" w:rsidR="008D0DDD" w:rsidRDefault="00000000">
            <w:pPr>
              <w:pStyle w:val="TblText"/>
            </w:pPr>
            <w:r>
              <w:t>Направление «взаимодействие с родителями» фактически не реализовано; протокол не подтверждает объём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BF47F" w14:textId="77777777" w:rsidR="008D0DDD" w:rsidRDefault="00000000">
            <w:pPr>
              <w:pStyle w:val="TblText"/>
            </w:pPr>
            <w:r>
              <w:t>Выделять отдельное собрание с указанием темы в протоколе</w:t>
            </w:r>
          </w:p>
        </w:tc>
      </w:tr>
      <w:tr w:rsidR="008D0DDD" w14:paraId="4266DFF1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7D38C" w14:textId="77777777" w:rsidR="008D0DDD" w:rsidRDefault="00000000">
            <w:pPr>
              <w:pStyle w:val="TblText"/>
            </w:pPr>
            <w:r>
              <w:t>Ограничиваться одной-двумя отраслями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CB5723" w14:textId="77777777" w:rsidR="008D0DDD" w:rsidRDefault="00000000">
            <w:pPr>
              <w:pStyle w:val="TblText"/>
            </w:pPr>
            <w:r>
              <w:t>Обучающиеся видят узкий срез мира профессий; выбор формируется случайно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DAA133" w14:textId="77777777" w:rsidR="008D0DDD" w:rsidRDefault="00000000">
            <w:pPr>
              <w:pStyle w:val="TblText"/>
            </w:pPr>
            <w:r>
              <w:t>Планировать знакомство не менее чем с 5—6 отраслями за год; вести реестр мероприятий с указанием отрасли</w:t>
            </w:r>
          </w:p>
        </w:tc>
      </w:tr>
      <w:tr w:rsidR="008D0DDD" w14:paraId="36594F42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A0626" w14:textId="77777777" w:rsidR="008D0DDD" w:rsidRDefault="00000000">
            <w:pPr>
              <w:pStyle w:val="TblText"/>
            </w:pPr>
            <w:r>
              <w:t>Проводить все мероприятия в одном классе-«витрине»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AEBB2" w14:textId="77777777" w:rsidR="008D0DDD" w:rsidRDefault="00000000">
            <w:pPr>
              <w:pStyle w:val="TblText"/>
            </w:pPr>
            <w:r>
              <w:t>Показатель охвата не выполняется; работа имитируется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F0EA4C" w14:textId="77777777" w:rsidR="008D0DDD" w:rsidRDefault="00000000">
            <w:pPr>
              <w:pStyle w:val="TblText"/>
            </w:pPr>
            <w:r>
              <w:t>Вести сводную таблицу участия по всем классам; контролировать равномерность</w:t>
            </w:r>
          </w:p>
        </w:tc>
      </w:tr>
      <w:tr w:rsidR="008D0DDD" w14:paraId="54C283D9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427550" w14:textId="77777777" w:rsidR="008D0DDD" w:rsidRDefault="00000000">
            <w:pPr>
              <w:pStyle w:val="TblText"/>
            </w:pPr>
            <w:r>
              <w:t>Не вести учёт охвата дополнительным образованием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B4BD6" w14:textId="77777777" w:rsidR="008D0DDD" w:rsidRDefault="00000000">
            <w:pPr>
              <w:pStyle w:val="TblText"/>
            </w:pPr>
            <w:r>
              <w:t>Требование основного и продвинутого уровней (50 и 70 процентов) не подтверждается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B93F69" w14:textId="77777777" w:rsidR="008D0DDD" w:rsidRDefault="00000000">
            <w:pPr>
              <w:pStyle w:val="TblText"/>
            </w:pPr>
            <w:r>
              <w:t>Организовать учёт по данным регионального навигатора и классных руководителей два раза в год</w:t>
            </w:r>
          </w:p>
        </w:tc>
      </w:tr>
      <w:tr w:rsidR="008D0DDD" w14:paraId="106074F1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48FA77" w14:textId="77777777" w:rsidR="008D0DDD" w:rsidRDefault="00000000">
            <w:pPr>
              <w:pStyle w:val="TblText"/>
            </w:pPr>
            <w:r>
              <w:t>Называть профессиональным обучением кружок или элективный курс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BD90E2" w14:textId="77777777" w:rsidR="008D0DDD" w:rsidRDefault="00000000">
            <w:pPr>
              <w:pStyle w:val="TblText"/>
            </w:pPr>
            <w:r>
              <w:t>Обучающиеся и родители вводятся в заблуждение; требование продвинутого уровня не выполнено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6BE5EC" w14:textId="77777777" w:rsidR="008D0DDD" w:rsidRDefault="00000000">
            <w:pPr>
              <w:pStyle w:val="TblText"/>
            </w:pPr>
            <w:r>
              <w:t>Профессиональное обучение — лицензированная программа или сетевая форма, завершающаяся квалификационным экзаменом и свидетельством</w:t>
            </w:r>
          </w:p>
        </w:tc>
      </w:tr>
      <w:tr w:rsidR="008D0DDD" w14:paraId="32A7A398" w14:textId="77777777"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2EBBC" w14:textId="77777777" w:rsidR="008D0DDD" w:rsidRDefault="00000000">
            <w:pPr>
              <w:pStyle w:val="TblText"/>
            </w:pPr>
            <w:r>
              <w:t>Начинать год без сверки школьных документов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CA6F40" w14:textId="77777777" w:rsidR="008D0DDD" w:rsidRDefault="00000000">
            <w:pPr>
              <w:pStyle w:val="TblText"/>
            </w:pPr>
            <w:r>
              <w:t>В приказах и положениях остаются реквизиты и цифры прошлых лет</w:t>
            </w:r>
          </w:p>
        </w:tc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1ACFEE" w14:textId="77777777" w:rsidR="008D0DDD" w:rsidRDefault="00000000">
            <w:pPr>
              <w:pStyle w:val="TblText"/>
            </w:pPr>
            <w:r>
              <w:t>Провести сверку по листу корректировки до 1 сентября</w:t>
            </w:r>
          </w:p>
        </w:tc>
      </w:tr>
    </w:tbl>
    <w:p w14:paraId="643BD8A8" w14:textId="77777777" w:rsidR="008D0DDD" w:rsidRDefault="00000000">
      <w:pPr>
        <w:pStyle w:val="1"/>
      </w:pPr>
      <w:bookmarkStart w:id="132" w:name="_Toc239661751"/>
      <w:r>
        <w:lastRenderedPageBreak/>
        <w:t>21. Коротко для руководителя: что должно быть готово в школе</w:t>
      </w:r>
      <w:bookmarkEnd w:id="132"/>
    </w:p>
    <w:p w14:paraId="66F38816" w14:textId="77777777" w:rsidR="008D0DDD" w:rsidRDefault="00000000">
      <w:r>
        <w:t>Страница для быстрой самопроверки. Если по каждому пункту руководитель может назвать конкретный документ или конкретное лицо, система организована.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1"/>
        <w:gridCol w:w="4434"/>
        <w:gridCol w:w="3084"/>
      </w:tblGrid>
      <w:tr w:rsidR="008D0DDD" w14:paraId="07D21639" w14:textId="77777777">
        <w:trPr>
          <w:tblHeader/>
        </w:trPr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892C7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Блок</w:t>
            </w:r>
          </w:p>
        </w:tc>
        <w:tc>
          <w:tcPr>
            <w:tcW w:w="443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E3AD83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Что должно быть</w:t>
            </w:r>
          </w:p>
        </w:tc>
        <w:tc>
          <w:tcPr>
            <w:tcW w:w="3084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8476E6" w14:textId="77777777" w:rsidR="008D0DDD" w:rsidRDefault="00000000">
            <w:pPr>
              <w:pStyle w:val="TblHead"/>
            </w:pPr>
            <w:r>
              <w:rPr>
                <w:b w:val="0"/>
                <w:bCs w:val="0"/>
              </w:rPr>
              <w:t>Где это зафиксировано</w:t>
            </w:r>
          </w:p>
        </w:tc>
      </w:tr>
      <w:tr w:rsidR="008D0DDD" w14:paraId="7803F72B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AB32D2" w14:textId="77777777" w:rsidR="008D0DDD" w:rsidRDefault="00000000">
            <w:pPr>
              <w:pStyle w:val="TblText"/>
            </w:pPr>
            <w:r>
              <w:t>Нормативная база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958EA" w14:textId="77777777" w:rsidR="008D0DDD" w:rsidRDefault="00000000">
            <w:pPr>
              <w:pStyle w:val="TblText"/>
            </w:pPr>
            <w:r>
              <w:t xml:space="preserve">Приказ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от 31.08.2023 № 650; методические рекомендации, утверждённые Протоколом Всероссийского экспертного совета по профориентации № 4 от 26.08.2026; рабочая программа курса редакции 2026 года; региональный приказ об организации реализации модели; региональный календарно-тематический план курса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64CC72" w14:textId="77777777" w:rsidR="008D0DDD" w:rsidRDefault="00000000">
            <w:pPr>
              <w:pStyle w:val="TblText"/>
            </w:pPr>
            <w:r>
              <w:t>Папка «Профориентация», раздел «Нормативные документы»</w:t>
            </w:r>
          </w:p>
        </w:tc>
      </w:tr>
      <w:tr w:rsidR="008D0DDD" w14:paraId="48F402A8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E30F2" w14:textId="77777777" w:rsidR="008D0DDD" w:rsidRDefault="00000000">
            <w:pPr>
              <w:pStyle w:val="TblText"/>
            </w:pPr>
            <w:r>
              <w:t>Выбранный уровень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8855C" w14:textId="77777777" w:rsidR="008D0DDD" w:rsidRDefault="00000000">
            <w:pPr>
              <w:pStyle w:val="TblText"/>
            </w:pPr>
            <w:r>
              <w:t>Уровень реализации Единой модели профориентации, установленный исполнительным органом субъекта Российской Федерации; модель реализуется на одном уровне для всех классов 6—11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C10545" w14:textId="77777777" w:rsidR="008D0DDD" w:rsidRDefault="00000000">
            <w:pPr>
              <w:pStyle w:val="TblText"/>
            </w:pPr>
            <w:r>
              <w:t>Пункт приказа об организации профориентационной работы</w:t>
            </w:r>
          </w:p>
        </w:tc>
      </w:tr>
      <w:tr w:rsidR="008D0DDD" w14:paraId="0F969ECC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16B1A9" w14:textId="77777777" w:rsidR="008D0DDD" w:rsidRDefault="00000000">
            <w:pPr>
              <w:pStyle w:val="TblText"/>
            </w:pPr>
            <w:r>
              <w:t>Ответственные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AA76F1" w14:textId="77777777" w:rsidR="008D0DDD" w:rsidRDefault="00000000">
            <w:pPr>
              <w:pStyle w:val="TblText"/>
            </w:pPr>
            <w:r>
              <w:t>Педагог (педагоги), организующий профориентационную деятельность, и администратор (администраторы); педагоги, ведущие курс, с закреплением классов; ответственные специалисты в каждом классе; утверждённая матрица распределения ответственности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1A728" w14:textId="77777777" w:rsidR="008D0DDD" w:rsidRDefault="00000000">
            <w:pPr>
              <w:pStyle w:val="TblText"/>
            </w:pPr>
            <w:r>
              <w:t>Приказ; матрица как приложение к плану</w:t>
            </w:r>
          </w:p>
        </w:tc>
      </w:tr>
      <w:tr w:rsidR="008D0DDD" w14:paraId="69B10182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56B5ED" w14:textId="77777777" w:rsidR="008D0DDD" w:rsidRDefault="00000000">
            <w:pPr>
              <w:pStyle w:val="TblText"/>
            </w:pPr>
            <w:r>
              <w:t>План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8E1951" w14:textId="77777777" w:rsidR="008D0DDD" w:rsidRDefault="00000000">
            <w:pPr>
              <w:pStyle w:val="TblText"/>
            </w:pPr>
            <w:r>
              <w:t>Годовой план реализации Единой модели профориентации на 2026/2027 учебный год, согласованный с календарным планом воспитательной работы и планом внеурочной деятельности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E1890" w14:textId="77777777" w:rsidR="008D0DDD" w:rsidRDefault="00000000">
            <w:pPr>
              <w:pStyle w:val="TblText"/>
            </w:pPr>
            <w:r>
              <w:t>Приказ об утверждении плана; план как приложение</w:t>
            </w:r>
          </w:p>
        </w:tc>
      </w:tr>
      <w:tr w:rsidR="008D0DDD" w14:paraId="0772C21A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93D715" w14:textId="77777777" w:rsidR="008D0DDD" w:rsidRDefault="00000000">
            <w:pPr>
              <w:pStyle w:val="TblText"/>
            </w:pPr>
            <w:r>
              <w:t>«Россия — мои горизонты»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AF07F6" w14:textId="77777777" w:rsidR="008D0DDD" w:rsidRDefault="00000000">
            <w:pPr>
              <w:pStyle w:val="TblText"/>
            </w:pPr>
            <w:r>
              <w:t>Курс в плане внеурочной деятельности для всех параллелей 6—11 классов; рабочая программа курса; календарно-тематическое планирование на 34 занятия с датами и региональным компонентом; закреплённые в расписании день и время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D13F36" w14:textId="77777777" w:rsidR="008D0DDD" w:rsidRDefault="00000000">
            <w:pPr>
              <w:pStyle w:val="TblText"/>
            </w:pPr>
            <w:r>
              <w:t>ООП ООО и ООП СОО; рабочая программа; КТП; расписание</w:t>
            </w:r>
          </w:p>
        </w:tc>
      </w:tr>
      <w:tr w:rsidR="008D0DDD" w14:paraId="51C0B7D0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8D1DDC" w14:textId="77777777" w:rsidR="008D0DDD" w:rsidRDefault="00000000">
            <w:pPr>
              <w:pStyle w:val="TblText"/>
            </w:pPr>
            <w:r>
              <w:t>«Билет в будущее»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F6687" w14:textId="77777777" w:rsidR="008D0DDD" w:rsidRDefault="00000000">
            <w:pPr>
              <w:pStyle w:val="TblText"/>
            </w:pPr>
            <w:r>
              <w:t>Школа зарегистрирована; педагоги-навигаторы имеют доступ; обучающиеся зарегистрированы; согласия подтверждены; график диагностик утверждён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D0836" w14:textId="77777777" w:rsidR="008D0DDD" w:rsidRDefault="00000000">
            <w:pPr>
              <w:pStyle w:val="TblText"/>
            </w:pPr>
            <w:r>
              <w:t>Личный кабинет; список обучающихся с отметками; график диагностик</w:t>
            </w:r>
          </w:p>
        </w:tc>
      </w:tr>
      <w:tr w:rsidR="008D0DDD" w14:paraId="374A2D8A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58893E" w14:textId="77777777" w:rsidR="008D0DDD" w:rsidRDefault="00000000">
            <w:pPr>
              <w:pStyle w:val="TblText"/>
            </w:pPr>
            <w:r>
              <w:t>Профессиональные пробы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95F1D5" w14:textId="77777777" w:rsidR="008D0DDD" w:rsidRDefault="00000000">
            <w:pPr>
              <w:pStyle w:val="TblText"/>
            </w:pPr>
            <w:r>
              <w:t>График проб на учебный год; карты проб; наставники с подтверждённой квалификацией; согласия родителей на выезд; инструктажи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B37D9" w14:textId="77777777" w:rsidR="008D0DDD" w:rsidRDefault="00000000">
            <w:pPr>
              <w:pStyle w:val="TblText"/>
            </w:pPr>
            <w:r>
              <w:t>График; карты; журнал инструктажей</w:t>
            </w:r>
          </w:p>
        </w:tc>
      </w:tr>
      <w:tr w:rsidR="008D0DDD" w14:paraId="198C33C9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C1D955" w14:textId="77777777" w:rsidR="008D0DDD" w:rsidRDefault="00000000">
            <w:pPr>
              <w:pStyle w:val="TblText"/>
            </w:pPr>
            <w:r>
              <w:t>Партнёры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BB4F52" w14:textId="77777777" w:rsidR="008D0DDD" w:rsidRDefault="00000000">
            <w:pPr>
              <w:pStyle w:val="TblText"/>
            </w:pPr>
            <w:r>
              <w:t xml:space="preserve">Перечень организаций-партнёров; план взаимодействия на учебный год; форма </w:t>
            </w:r>
            <w:r>
              <w:lastRenderedPageBreak/>
              <w:t>оформления, соответствующая характеру взаимодействия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DED487" w14:textId="77777777" w:rsidR="008D0DDD" w:rsidRDefault="00000000">
            <w:pPr>
              <w:pStyle w:val="TblText"/>
            </w:pPr>
            <w:r>
              <w:lastRenderedPageBreak/>
              <w:t>План взаимодействия; письма и соглашения</w:t>
            </w:r>
          </w:p>
        </w:tc>
      </w:tr>
      <w:tr w:rsidR="008D0DDD" w14:paraId="628592C0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AB5959" w14:textId="77777777" w:rsidR="008D0DDD" w:rsidRDefault="00000000">
            <w:pPr>
              <w:pStyle w:val="TblText"/>
            </w:pPr>
            <w:r>
              <w:t>Родители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F6F10" w14:textId="77777777" w:rsidR="008D0DDD" w:rsidRDefault="00000000">
            <w:pPr>
              <w:pStyle w:val="TblText"/>
            </w:pPr>
            <w:r>
              <w:t xml:space="preserve">Не менее двух всероссийских профориентационных родительских собраний по материалам федерального оператора; объём работы с родителями 2 </w:t>
            </w:r>
            <w:proofErr w:type="spellStart"/>
            <w:r>
              <w:t>ак</w:t>
            </w:r>
            <w:proofErr w:type="spellEnd"/>
            <w:r>
              <w:t xml:space="preserve">. ч. (базовый и основной) или 4 </w:t>
            </w:r>
            <w:proofErr w:type="spellStart"/>
            <w:r>
              <w:t>ак</w:t>
            </w:r>
            <w:proofErr w:type="spellEnd"/>
            <w:r>
              <w:t>. ч. (продвинутый); памятка родителям; порядок индивидуальных консультаций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A4C0D0" w14:textId="77777777" w:rsidR="008D0DDD" w:rsidRDefault="00000000">
            <w:pPr>
              <w:pStyle w:val="TblText"/>
            </w:pPr>
            <w:r>
              <w:t>Протоколы собраний; памятка; график консультаций</w:t>
            </w:r>
          </w:p>
        </w:tc>
      </w:tr>
      <w:tr w:rsidR="008D0DDD" w14:paraId="699E3358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5BA984" w14:textId="77777777" w:rsidR="008D0DDD" w:rsidRDefault="00000000">
            <w:pPr>
              <w:pStyle w:val="TblText"/>
            </w:pPr>
            <w:r>
              <w:t>Обучающиеся с ОВЗ и инвалидностью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2F7A9" w14:textId="77777777" w:rsidR="008D0DDD" w:rsidRDefault="00000000">
            <w:pPr>
              <w:pStyle w:val="TblText"/>
            </w:pPr>
            <w:r>
              <w:t>Определённые условия участия каждого обучающегося; решения психолого-педагогического консилиума при необходимости; отсутствие формулировок, связывающих диагноз с профессией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3C58B" w14:textId="77777777" w:rsidR="008D0DDD" w:rsidRDefault="00000000">
            <w:pPr>
              <w:pStyle w:val="TblText"/>
            </w:pPr>
            <w:r>
              <w:t xml:space="preserve">Протоколы </w:t>
            </w:r>
            <w:proofErr w:type="spellStart"/>
            <w:r>
              <w:t>ППк</w:t>
            </w:r>
            <w:proofErr w:type="spellEnd"/>
            <w:r>
              <w:t>; индивидуальные маршруты</w:t>
            </w:r>
          </w:p>
        </w:tc>
      </w:tr>
      <w:tr w:rsidR="008D0DDD" w14:paraId="073DE2BE" w14:textId="77777777"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4AC9A" w14:textId="77777777" w:rsidR="008D0DDD" w:rsidRDefault="00000000">
            <w:pPr>
              <w:pStyle w:val="TblText"/>
            </w:pPr>
            <w:r>
              <w:t>Мониторинг и отчёт</w:t>
            </w:r>
          </w:p>
        </w:tc>
        <w:tc>
          <w:tcPr>
            <w:tcW w:w="443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E96E5" w14:textId="77777777" w:rsidR="008D0DDD" w:rsidRDefault="00000000">
            <w:pPr>
              <w:pStyle w:val="TblText"/>
            </w:pPr>
            <w:r>
              <w:t>Утверждённые показатели внутреннего мониторинга; промежуточный контроль в декабре, основной — в марте; аналитический отчёт по итогам года и его обсуждение на педагогическом совете</w:t>
            </w:r>
          </w:p>
        </w:tc>
        <w:tc>
          <w:tcPr>
            <w:tcW w:w="30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EF87EA" w14:textId="77777777" w:rsidR="008D0DDD" w:rsidRDefault="00000000">
            <w:pPr>
              <w:pStyle w:val="TblText"/>
            </w:pPr>
            <w:r>
              <w:t>Справки внутришкольного контроля; аналитический отчёт; выписка из протокола педагогического совета</w:t>
            </w:r>
          </w:p>
        </w:tc>
      </w:tr>
    </w:tbl>
    <w:p w14:paraId="6C30587B" w14:textId="77777777" w:rsidR="008D0DDD" w:rsidRDefault="00000000">
      <w:r>
        <w:rPr>
          <w:b/>
          <w:bCs/>
        </w:rPr>
        <w:t xml:space="preserve">Три вопроса, на которые руководитель должен отвечать без подготовки. </w:t>
      </w:r>
      <w:r>
        <w:t xml:space="preserve">Какой уровень реализации Единой модели профориентации установлен школе на 2026/2027 учебный год? Кто отвечает за реализацию </w:t>
      </w:r>
      <w:proofErr w:type="gramStart"/>
      <w:r>
        <w:t>модели</w:t>
      </w:r>
      <w:proofErr w:type="gramEnd"/>
      <w:r>
        <w:t xml:space="preserve"> и кто ведёт курс «Россия — мои горизонты» в каждой параллели? Какие мероприятия профессионального выбора запланированы на ближайший месяц и какие классы в них участвуют?</w:t>
      </w:r>
    </w:p>
    <w:p w14:paraId="15BF4F23" w14:textId="77777777" w:rsidR="008D0DDD" w:rsidRDefault="00000000">
      <w:pPr>
        <w:pStyle w:val="1"/>
      </w:pPr>
      <w:bookmarkStart w:id="133" w:name="_Toc239661752"/>
      <w:r>
        <w:lastRenderedPageBreak/>
        <w:t>Заключение</w:t>
      </w:r>
      <w:bookmarkEnd w:id="133"/>
    </w:p>
    <w:p w14:paraId="674BAD48" w14:textId="77777777" w:rsidR="008D0DDD" w:rsidRDefault="00000000">
      <w:r>
        <w:t>Единая модель профориентации не требует от школы ни новой отчётности, ни новых должностей, ни отдельной программы. Она требует другого — увидеть уже существующие элементы работы (уроки, внеурочную деятельность, воспитательные события, дополнительное образование, взаимодействие с родителями и партнёрами) как одну систему, соотнести их с направлениями модели и обеспечить, чтобы каждый обучающийся 6—11 классов получил не только информацию о профессиях, но и практический опыт и возможность обсудить свой выбор со взрослыми.</w:t>
      </w:r>
    </w:p>
    <w:p w14:paraId="5D438C81" w14:textId="77777777" w:rsidR="008D0DDD" w:rsidRDefault="00000000">
      <w:r>
        <w:t>Проверять эту систему разумно по одному критерию: может ли каждый обучающийся 9 или 11 класса объяснить, почему он выбирает то, что выбирает, и на каком опыте основан его выбор. Если может — модель работает независимо от того, сколько мероприятий указано в отчёте.</w:t>
      </w:r>
    </w:p>
    <w:p w14:paraId="0372198B" w14:textId="77777777" w:rsidR="008D0DDD" w:rsidRDefault="00000000">
      <w:pPr>
        <w:pStyle w:val="NoteS"/>
        <w:spacing w:before="400"/>
      </w:pPr>
      <w:r>
        <w:t xml:space="preserve">© АНО «Научно-образовательный центр педагогических проектов», 2026. Материал подготовлен в методических целях. Источник: </w:t>
      </w:r>
      <w:proofErr w:type="spellStart"/>
      <w:r>
        <w:t>педпроект.рф</w:t>
      </w:r>
      <w:proofErr w:type="spellEnd"/>
      <w:r>
        <w:t>.</w:t>
      </w:r>
    </w:p>
    <w:sectPr w:rsidR="008D0DDD">
      <w:headerReference w:type="default" r:id="rId8"/>
      <w:footerReference w:type="first" r:id="rId9"/>
      <w:pgSz w:w="11905" w:h="16837"/>
      <w:pgMar w:top="1133" w:right="566" w:bottom="1133" w:left="170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109C7" w14:textId="77777777" w:rsidR="00AD6632" w:rsidRDefault="00AD6632">
      <w:pPr>
        <w:spacing w:after="0" w:line="240" w:lineRule="auto"/>
      </w:pPr>
      <w:r>
        <w:separator/>
      </w:r>
    </w:p>
  </w:endnote>
  <w:endnote w:type="continuationSeparator" w:id="0">
    <w:p w14:paraId="712FBD7D" w14:textId="77777777" w:rsidR="00AD6632" w:rsidRDefault="00AD6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D13FA" w14:textId="1FAD3A70" w:rsidR="00527A48" w:rsidRPr="00527A48" w:rsidRDefault="00527A48" w:rsidP="00527A48">
    <w:pPr>
      <w:ind w:firstLine="0"/>
      <w:jc w:val="center"/>
      <w:rPr>
        <w:b/>
        <w:bCs/>
        <w:sz w:val="24"/>
        <w:szCs w:val="24"/>
      </w:rPr>
    </w:pPr>
    <w:r w:rsidRPr="00527A48">
      <w:rPr>
        <w:b/>
        <w:bCs/>
        <w:sz w:val="24"/>
        <w:szCs w:val="24"/>
      </w:rPr>
      <w:t>© АНО «Научно-образовательный центр педагогических проектов», 2026.</w:t>
    </w:r>
  </w:p>
  <w:p w14:paraId="43141B90" w14:textId="53A79521" w:rsidR="00527A48" w:rsidRPr="00527A48" w:rsidRDefault="00527A48" w:rsidP="00527A48">
    <w:pPr>
      <w:ind w:firstLine="0"/>
      <w:jc w:val="center"/>
      <w:rPr>
        <w:b/>
        <w:bCs/>
        <w:sz w:val="24"/>
        <w:szCs w:val="24"/>
      </w:rPr>
    </w:pPr>
    <w:r w:rsidRPr="00527A48">
      <w:rPr>
        <w:b/>
        <w:bCs/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527A48">
      <w:rPr>
        <w:b/>
        <w:bCs/>
        <w:sz w:val="24"/>
        <w:szCs w:val="24"/>
      </w:rPr>
      <w:t>педпроект.рф</w:t>
    </w:r>
    <w:proofErr w:type="spellEnd"/>
    <w:r w:rsidRPr="00527A48">
      <w:rPr>
        <w:b/>
        <w:bCs/>
        <w:sz w:val="24"/>
        <w:szCs w:val="24"/>
      </w:rPr>
      <w:t>.</w:t>
    </w:r>
  </w:p>
  <w:p w14:paraId="4B66822F" w14:textId="2256A3B5" w:rsidR="00527A48" w:rsidRDefault="00527A48" w:rsidP="006B4E52">
    <w:pPr>
      <w:ind w:firstLine="0"/>
      <w:jc w:val="center"/>
    </w:pPr>
    <w:r w:rsidRPr="00527A48">
      <w:rPr>
        <w:b/>
        <w:bCs/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DF546" w14:textId="77777777" w:rsidR="00AD6632" w:rsidRDefault="00AD6632">
      <w:pPr>
        <w:spacing w:after="0" w:line="240" w:lineRule="auto"/>
      </w:pPr>
      <w:r>
        <w:separator/>
      </w:r>
    </w:p>
  </w:footnote>
  <w:footnote w:type="continuationSeparator" w:id="0">
    <w:p w14:paraId="63A702AD" w14:textId="77777777" w:rsidR="00AD6632" w:rsidRDefault="00AD6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961E1" w14:textId="77777777" w:rsidR="008D0DDD" w:rsidRDefault="00000000">
    <w:pPr>
      <w:pStyle w:val="Plain"/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527A48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46BE"/>
    <w:multiLevelType w:val="hybridMultilevel"/>
    <w:tmpl w:val="65C484CE"/>
    <w:lvl w:ilvl="0" w:tplc="3DE2739C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B956D26A">
      <w:numFmt w:val="decimal"/>
      <w:lvlText w:val=""/>
      <w:lvlJc w:val="left"/>
    </w:lvl>
    <w:lvl w:ilvl="2" w:tplc="DD7A45DA">
      <w:numFmt w:val="decimal"/>
      <w:lvlText w:val=""/>
      <w:lvlJc w:val="left"/>
    </w:lvl>
    <w:lvl w:ilvl="3" w:tplc="122A3A76">
      <w:numFmt w:val="decimal"/>
      <w:lvlText w:val=""/>
      <w:lvlJc w:val="left"/>
    </w:lvl>
    <w:lvl w:ilvl="4" w:tplc="546E8B2E">
      <w:numFmt w:val="decimal"/>
      <w:lvlText w:val=""/>
      <w:lvlJc w:val="left"/>
    </w:lvl>
    <w:lvl w:ilvl="5" w:tplc="029C96B0">
      <w:numFmt w:val="decimal"/>
      <w:lvlText w:val=""/>
      <w:lvlJc w:val="left"/>
    </w:lvl>
    <w:lvl w:ilvl="6" w:tplc="63BCA71A">
      <w:numFmt w:val="decimal"/>
      <w:lvlText w:val=""/>
      <w:lvlJc w:val="left"/>
    </w:lvl>
    <w:lvl w:ilvl="7" w:tplc="28DA8822">
      <w:numFmt w:val="decimal"/>
      <w:lvlText w:val=""/>
      <w:lvlJc w:val="left"/>
    </w:lvl>
    <w:lvl w:ilvl="8" w:tplc="0A76BE2A">
      <w:numFmt w:val="decimal"/>
      <w:lvlText w:val=""/>
      <w:lvlJc w:val="left"/>
    </w:lvl>
  </w:abstractNum>
  <w:abstractNum w:abstractNumId="1" w15:restartNumberingAfterBreak="0">
    <w:nsid w:val="0296537B"/>
    <w:multiLevelType w:val="hybridMultilevel"/>
    <w:tmpl w:val="A282D5DA"/>
    <w:lvl w:ilvl="0" w:tplc="84AC31D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B238833C">
      <w:numFmt w:val="decimal"/>
      <w:lvlText w:val=""/>
      <w:lvlJc w:val="left"/>
    </w:lvl>
    <w:lvl w:ilvl="2" w:tplc="2DE05EC4">
      <w:numFmt w:val="decimal"/>
      <w:lvlText w:val=""/>
      <w:lvlJc w:val="left"/>
    </w:lvl>
    <w:lvl w:ilvl="3" w:tplc="DDF81A26">
      <w:numFmt w:val="decimal"/>
      <w:lvlText w:val=""/>
      <w:lvlJc w:val="left"/>
    </w:lvl>
    <w:lvl w:ilvl="4" w:tplc="7CDC9136">
      <w:numFmt w:val="decimal"/>
      <w:lvlText w:val=""/>
      <w:lvlJc w:val="left"/>
    </w:lvl>
    <w:lvl w:ilvl="5" w:tplc="37F8A814">
      <w:numFmt w:val="decimal"/>
      <w:lvlText w:val=""/>
      <w:lvlJc w:val="left"/>
    </w:lvl>
    <w:lvl w:ilvl="6" w:tplc="90382BF8">
      <w:numFmt w:val="decimal"/>
      <w:lvlText w:val=""/>
      <w:lvlJc w:val="left"/>
    </w:lvl>
    <w:lvl w:ilvl="7" w:tplc="358CB296">
      <w:numFmt w:val="decimal"/>
      <w:lvlText w:val=""/>
      <w:lvlJc w:val="left"/>
    </w:lvl>
    <w:lvl w:ilvl="8" w:tplc="A060F158">
      <w:numFmt w:val="decimal"/>
      <w:lvlText w:val=""/>
      <w:lvlJc w:val="left"/>
    </w:lvl>
  </w:abstractNum>
  <w:abstractNum w:abstractNumId="2" w15:restartNumberingAfterBreak="0">
    <w:nsid w:val="0350506B"/>
    <w:multiLevelType w:val="hybridMultilevel"/>
    <w:tmpl w:val="DDE41CB6"/>
    <w:lvl w:ilvl="0" w:tplc="E7FEAC8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039A74A4">
      <w:numFmt w:val="decimal"/>
      <w:lvlText w:val=""/>
      <w:lvlJc w:val="left"/>
    </w:lvl>
    <w:lvl w:ilvl="2" w:tplc="514A161A">
      <w:numFmt w:val="decimal"/>
      <w:lvlText w:val=""/>
      <w:lvlJc w:val="left"/>
    </w:lvl>
    <w:lvl w:ilvl="3" w:tplc="61AC7564">
      <w:numFmt w:val="decimal"/>
      <w:lvlText w:val=""/>
      <w:lvlJc w:val="left"/>
    </w:lvl>
    <w:lvl w:ilvl="4" w:tplc="DA126750">
      <w:numFmt w:val="decimal"/>
      <w:lvlText w:val=""/>
      <w:lvlJc w:val="left"/>
    </w:lvl>
    <w:lvl w:ilvl="5" w:tplc="C3C4D3CE">
      <w:numFmt w:val="decimal"/>
      <w:lvlText w:val=""/>
      <w:lvlJc w:val="left"/>
    </w:lvl>
    <w:lvl w:ilvl="6" w:tplc="0DF49EF4">
      <w:numFmt w:val="decimal"/>
      <w:lvlText w:val=""/>
      <w:lvlJc w:val="left"/>
    </w:lvl>
    <w:lvl w:ilvl="7" w:tplc="85E048EA">
      <w:numFmt w:val="decimal"/>
      <w:lvlText w:val=""/>
      <w:lvlJc w:val="left"/>
    </w:lvl>
    <w:lvl w:ilvl="8" w:tplc="C6C2B0F2">
      <w:numFmt w:val="decimal"/>
      <w:lvlText w:val=""/>
      <w:lvlJc w:val="left"/>
    </w:lvl>
  </w:abstractNum>
  <w:abstractNum w:abstractNumId="3" w15:restartNumberingAfterBreak="0">
    <w:nsid w:val="04804A4A"/>
    <w:multiLevelType w:val="hybridMultilevel"/>
    <w:tmpl w:val="6CA46CDC"/>
    <w:lvl w:ilvl="0" w:tplc="A20626D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4C66473E">
      <w:numFmt w:val="decimal"/>
      <w:lvlText w:val=""/>
      <w:lvlJc w:val="left"/>
    </w:lvl>
    <w:lvl w:ilvl="2" w:tplc="8E6C607E">
      <w:numFmt w:val="decimal"/>
      <w:lvlText w:val=""/>
      <w:lvlJc w:val="left"/>
    </w:lvl>
    <w:lvl w:ilvl="3" w:tplc="2DC09EC4">
      <w:numFmt w:val="decimal"/>
      <w:lvlText w:val=""/>
      <w:lvlJc w:val="left"/>
    </w:lvl>
    <w:lvl w:ilvl="4" w:tplc="3D625A3E">
      <w:numFmt w:val="decimal"/>
      <w:lvlText w:val=""/>
      <w:lvlJc w:val="left"/>
    </w:lvl>
    <w:lvl w:ilvl="5" w:tplc="5E5C83E6">
      <w:numFmt w:val="decimal"/>
      <w:lvlText w:val=""/>
      <w:lvlJc w:val="left"/>
    </w:lvl>
    <w:lvl w:ilvl="6" w:tplc="A40285A2">
      <w:numFmt w:val="decimal"/>
      <w:lvlText w:val=""/>
      <w:lvlJc w:val="left"/>
    </w:lvl>
    <w:lvl w:ilvl="7" w:tplc="188C2D7C">
      <w:numFmt w:val="decimal"/>
      <w:lvlText w:val=""/>
      <w:lvlJc w:val="left"/>
    </w:lvl>
    <w:lvl w:ilvl="8" w:tplc="557AC302">
      <w:numFmt w:val="decimal"/>
      <w:lvlText w:val=""/>
      <w:lvlJc w:val="left"/>
    </w:lvl>
  </w:abstractNum>
  <w:abstractNum w:abstractNumId="4" w15:restartNumberingAfterBreak="0">
    <w:nsid w:val="07073912"/>
    <w:multiLevelType w:val="hybridMultilevel"/>
    <w:tmpl w:val="5F582CE8"/>
    <w:lvl w:ilvl="0" w:tplc="4316180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27B015AA">
      <w:numFmt w:val="decimal"/>
      <w:lvlText w:val=""/>
      <w:lvlJc w:val="left"/>
    </w:lvl>
    <w:lvl w:ilvl="2" w:tplc="78F4A9E4">
      <w:numFmt w:val="decimal"/>
      <w:lvlText w:val=""/>
      <w:lvlJc w:val="left"/>
    </w:lvl>
    <w:lvl w:ilvl="3" w:tplc="11D452CE">
      <w:numFmt w:val="decimal"/>
      <w:lvlText w:val=""/>
      <w:lvlJc w:val="left"/>
    </w:lvl>
    <w:lvl w:ilvl="4" w:tplc="3D88DEEC">
      <w:numFmt w:val="decimal"/>
      <w:lvlText w:val=""/>
      <w:lvlJc w:val="left"/>
    </w:lvl>
    <w:lvl w:ilvl="5" w:tplc="82E4F4A6">
      <w:numFmt w:val="decimal"/>
      <w:lvlText w:val=""/>
      <w:lvlJc w:val="left"/>
    </w:lvl>
    <w:lvl w:ilvl="6" w:tplc="4F12E39E">
      <w:numFmt w:val="decimal"/>
      <w:lvlText w:val=""/>
      <w:lvlJc w:val="left"/>
    </w:lvl>
    <w:lvl w:ilvl="7" w:tplc="D9682078">
      <w:numFmt w:val="decimal"/>
      <w:lvlText w:val=""/>
      <w:lvlJc w:val="left"/>
    </w:lvl>
    <w:lvl w:ilvl="8" w:tplc="0F188EB8">
      <w:numFmt w:val="decimal"/>
      <w:lvlText w:val=""/>
      <w:lvlJc w:val="left"/>
    </w:lvl>
  </w:abstractNum>
  <w:abstractNum w:abstractNumId="5" w15:restartNumberingAfterBreak="0">
    <w:nsid w:val="07F97EED"/>
    <w:multiLevelType w:val="hybridMultilevel"/>
    <w:tmpl w:val="3C08845C"/>
    <w:lvl w:ilvl="0" w:tplc="399A539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E3B893EC">
      <w:numFmt w:val="decimal"/>
      <w:lvlText w:val=""/>
      <w:lvlJc w:val="left"/>
    </w:lvl>
    <w:lvl w:ilvl="2" w:tplc="62B41A44">
      <w:numFmt w:val="decimal"/>
      <w:lvlText w:val=""/>
      <w:lvlJc w:val="left"/>
    </w:lvl>
    <w:lvl w:ilvl="3" w:tplc="0D96B526">
      <w:numFmt w:val="decimal"/>
      <w:lvlText w:val=""/>
      <w:lvlJc w:val="left"/>
    </w:lvl>
    <w:lvl w:ilvl="4" w:tplc="E940E0CA">
      <w:numFmt w:val="decimal"/>
      <w:lvlText w:val=""/>
      <w:lvlJc w:val="left"/>
    </w:lvl>
    <w:lvl w:ilvl="5" w:tplc="4198D582">
      <w:numFmt w:val="decimal"/>
      <w:lvlText w:val=""/>
      <w:lvlJc w:val="left"/>
    </w:lvl>
    <w:lvl w:ilvl="6" w:tplc="87265A0A">
      <w:numFmt w:val="decimal"/>
      <w:lvlText w:val=""/>
      <w:lvlJc w:val="left"/>
    </w:lvl>
    <w:lvl w:ilvl="7" w:tplc="9684C4A4">
      <w:numFmt w:val="decimal"/>
      <w:lvlText w:val=""/>
      <w:lvlJc w:val="left"/>
    </w:lvl>
    <w:lvl w:ilvl="8" w:tplc="780A7EAA">
      <w:numFmt w:val="decimal"/>
      <w:lvlText w:val=""/>
      <w:lvlJc w:val="left"/>
    </w:lvl>
  </w:abstractNum>
  <w:abstractNum w:abstractNumId="6" w15:restartNumberingAfterBreak="0">
    <w:nsid w:val="0832280D"/>
    <w:multiLevelType w:val="hybridMultilevel"/>
    <w:tmpl w:val="80A021A6"/>
    <w:lvl w:ilvl="0" w:tplc="4AD2C94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39D62C1A">
      <w:numFmt w:val="decimal"/>
      <w:lvlText w:val=""/>
      <w:lvlJc w:val="left"/>
    </w:lvl>
    <w:lvl w:ilvl="2" w:tplc="2BF0F15E">
      <w:numFmt w:val="decimal"/>
      <w:lvlText w:val=""/>
      <w:lvlJc w:val="left"/>
    </w:lvl>
    <w:lvl w:ilvl="3" w:tplc="6D609826">
      <w:numFmt w:val="decimal"/>
      <w:lvlText w:val=""/>
      <w:lvlJc w:val="left"/>
    </w:lvl>
    <w:lvl w:ilvl="4" w:tplc="7B76F2D2">
      <w:numFmt w:val="decimal"/>
      <w:lvlText w:val=""/>
      <w:lvlJc w:val="left"/>
    </w:lvl>
    <w:lvl w:ilvl="5" w:tplc="04F0E366">
      <w:numFmt w:val="decimal"/>
      <w:lvlText w:val=""/>
      <w:lvlJc w:val="left"/>
    </w:lvl>
    <w:lvl w:ilvl="6" w:tplc="7E1EAF50">
      <w:numFmt w:val="decimal"/>
      <w:lvlText w:val=""/>
      <w:lvlJc w:val="left"/>
    </w:lvl>
    <w:lvl w:ilvl="7" w:tplc="1EBEE9EE">
      <w:numFmt w:val="decimal"/>
      <w:lvlText w:val=""/>
      <w:lvlJc w:val="left"/>
    </w:lvl>
    <w:lvl w:ilvl="8" w:tplc="0B726AE2">
      <w:numFmt w:val="decimal"/>
      <w:lvlText w:val=""/>
      <w:lvlJc w:val="left"/>
    </w:lvl>
  </w:abstractNum>
  <w:abstractNum w:abstractNumId="7" w15:restartNumberingAfterBreak="0">
    <w:nsid w:val="0A1A45EA"/>
    <w:multiLevelType w:val="hybridMultilevel"/>
    <w:tmpl w:val="BDC6109E"/>
    <w:lvl w:ilvl="0" w:tplc="CF5EDAB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3F60AC3C">
      <w:numFmt w:val="decimal"/>
      <w:lvlText w:val=""/>
      <w:lvlJc w:val="left"/>
    </w:lvl>
    <w:lvl w:ilvl="2" w:tplc="1574547E">
      <w:numFmt w:val="decimal"/>
      <w:lvlText w:val=""/>
      <w:lvlJc w:val="left"/>
    </w:lvl>
    <w:lvl w:ilvl="3" w:tplc="E1D06CC0">
      <w:numFmt w:val="decimal"/>
      <w:lvlText w:val=""/>
      <w:lvlJc w:val="left"/>
    </w:lvl>
    <w:lvl w:ilvl="4" w:tplc="67802D0A">
      <w:numFmt w:val="decimal"/>
      <w:lvlText w:val=""/>
      <w:lvlJc w:val="left"/>
    </w:lvl>
    <w:lvl w:ilvl="5" w:tplc="6824A248">
      <w:numFmt w:val="decimal"/>
      <w:lvlText w:val=""/>
      <w:lvlJc w:val="left"/>
    </w:lvl>
    <w:lvl w:ilvl="6" w:tplc="32B48A20">
      <w:numFmt w:val="decimal"/>
      <w:lvlText w:val=""/>
      <w:lvlJc w:val="left"/>
    </w:lvl>
    <w:lvl w:ilvl="7" w:tplc="98C67C86">
      <w:numFmt w:val="decimal"/>
      <w:lvlText w:val=""/>
      <w:lvlJc w:val="left"/>
    </w:lvl>
    <w:lvl w:ilvl="8" w:tplc="B96272AC">
      <w:numFmt w:val="decimal"/>
      <w:lvlText w:val=""/>
      <w:lvlJc w:val="left"/>
    </w:lvl>
  </w:abstractNum>
  <w:abstractNum w:abstractNumId="8" w15:restartNumberingAfterBreak="0">
    <w:nsid w:val="0C831EDC"/>
    <w:multiLevelType w:val="hybridMultilevel"/>
    <w:tmpl w:val="3DE49CB6"/>
    <w:lvl w:ilvl="0" w:tplc="77FCA01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77A67B4E">
      <w:numFmt w:val="decimal"/>
      <w:lvlText w:val=""/>
      <w:lvlJc w:val="left"/>
    </w:lvl>
    <w:lvl w:ilvl="2" w:tplc="FC1A00F4">
      <w:numFmt w:val="decimal"/>
      <w:lvlText w:val=""/>
      <w:lvlJc w:val="left"/>
    </w:lvl>
    <w:lvl w:ilvl="3" w:tplc="03E6CA32">
      <w:numFmt w:val="decimal"/>
      <w:lvlText w:val=""/>
      <w:lvlJc w:val="left"/>
    </w:lvl>
    <w:lvl w:ilvl="4" w:tplc="816C99E8">
      <w:numFmt w:val="decimal"/>
      <w:lvlText w:val=""/>
      <w:lvlJc w:val="left"/>
    </w:lvl>
    <w:lvl w:ilvl="5" w:tplc="D1A6851A">
      <w:numFmt w:val="decimal"/>
      <w:lvlText w:val=""/>
      <w:lvlJc w:val="left"/>
    </w:lvl>
    <w:lvl w:ilvl="6" w:tplc="A08EF954">
      <w:numFmt w:val="decimal"/>
      <w:lvlText w:val=""/>
      <w:lvlJc w:val="left"/>
    </w:lvl>
    <w:lvl w:ilvl="7" w:tplc="9FA058B8">
      <w:numFmt w:val="decimal"/>
      <w:lvlText w:val=""/>
      <w:lvlJc w:val="left"/>
    </w:lvl>
    <w:lvl w:ilvl="8" w:tplc="FE8CDC5E">
      <w:numFmt w:val="decimal"/>
      <w:lvlText w:val=""/>
      <w:lvlJc w:val="left"/>
    </w:lvl>
  </w:abstractNum>
  <w:abstractNum w:abstractNumId="9" w15:restartNumberingAfterBreak="0">
    <w:nsid w:val="0DA63DEB"/>
    <w:multiLevelType w:val="hybridMultilevel"/>
    <w:tmpl w:val="3FDE9F9C"/>
    <w:lvl w:ilvl="0" w:tplc="CD12E82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30C0B876">
      <w:numFmt w:val="decimal"/>
      <w:lvlText w:val=""/>
      <w:lvlJc w:val="left"/>
    </w:lvl>
    <w:lvl w:ilvl="2" w:tplc="FBB278B0">
      <w:numFmt w:val="decimal"/>
      <w:lvlText w:val=""/>
      <w:lvlJc w:val="left"/>
    </w:lvl>
    <w:lvl w:ilvl="3" w:tplc="86BA2BAE">
      <w:numFmt w:val="decimal"/>
      <w:lvlText w:val=""/>
      <w:lvlJc w:val="left"/>
    </w:lvl>
    <w:lvl w:ilvl="4" w:tplc="FD5AEF52">
      <w:numFmt w:val="decimal"/>
      <w:lvlText w:val=""/>
      <w:lvlJc w:val="left"/>
    </w:lvl>
    <w:lvl w:ilvl="5" w:tplc="E2FEDD6E">
      <w:numFmt w:val="decimal"/>
      <w:lvlText w:val=""/>
      <w:lvlJc w:val="left"/>
    </w:lvl>
    <w:lvl w:ilvl="6" w:tplc="866677B2">
      <w:numFmt w:val="decimal"/>
      <w:lvlText w:val=""/>
      <w:lvlJc w:val="left"/>
    </w:lvl>
    <w:lvl w:ilvl="7" w:tplc="5BE4BC2E">
      <w:numFmt w:val="decimal"/>
      <w:lvlText w:val=""/>
      <w:lvlJc w:val="left"/>
    </w:lvl>
    <w:lvl w:ilvl="8" w:tplc="AC7240E2">
      <w:numFmt w:val="decimal"/>
      <w:lvlText w:val=""/>
      <w:lvlJc w:val="left"/>
    </w:lvl>
  </w:abstractNum>
  <w:abstractNum w:abstractNumId="10" w15:restartNumberingAfterBreak="0">
    <w:nsid w:val="0E004BBF"/>
    <w:multiLevelType w:val="hybridMultilevel"/>
    <w:tmpl w:val="5900CD56"/>
    <w:lvl w:ilvl="0" w:tplc="0842397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FD484CD4">
      <w:numFmt w:val="decimal"/>
      <w:lvlText w:val=""/>
      <w:lvlJc w:val="left"/>
    </w:lvl>
    <w:lvl w:ilvl="2" w:tplc="C8A26CFA">
      <w:numFmt w:val="decimal"/>
      <w:lvlText w:val=""/>
      <w:lvlJc w:val="left"/>
    </w:lvl>
    <w:lvl w:ilvl="3" w:tplc="531E0DB8">
      <w:numFmt w:val="decimal"/>
      <w:lvlText w:val=""/>
      <w:lvlJc w:val="left"/>
    </w:lvl>
    <w:lvl w:ilvl="4" w:tplc="AB5EE3D4">
      <w:numFmt w:val="decimal"/>
      <w:lvlText w:val=""/>
      <w:lvlJc w:val="left"/>
    </w:lvl>
    <w:lvl w:ilvl="5" w:tplc="B8F04906">
      <w:numFmt w:val="decimal"/>
      <w:lvlText w:val=""/>
      <w:lvlJc w:val="left"/>
    </w:lvl>
    <w:lvl w:ilvl="6" w:tplc="E9889184">
      <w:numFmt w:val="decimal"/>
      <w:lvlText w:val=""/>
      <w:lvlJc w:val="left"/>
    </w:lvl>
    <w:lvl w:ilvl="7" w:tplc="EA0462AC">
      <w:numFmt w:val="decimal"/>
      <w:lvlText w:val=""/>
      <w:lvlJc w:val="left"/>
    </w:lvl>
    <w:lvl w:ilvl="8" w:tplc="FA786D66">
      <w:numFmt w:val="decimal"/>
      <w:lvlText w:val=""/>
      <w:lvlJc w:val="left"/>
    </w:lvl>
  </w:abstractNum>
  <w:abstractNum w:abstractNumId="11" w15:restartNumberingAfterBreak="0">
    <w:nsid w:val="0EF04E9B"/>
    <w:multiLevelType w:val="hybridMultilevel"/>
    <w:tmpl w:val="9B56E290"/>
    <w:lvl w:ilvl="0" w:tplc="49CC8F4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B3E01E10">
      <w:numFmt w:val="decimal"/>
      <w:lvlText w:val=""/>
      <w:lvlJc w:val="left"/>
    </w:lvl>
    <w:lvl w:ilvl="2" w:tplc="AACCE87A">
      <w:numFmt w:val="decimal"/>
      <w:lvlText w:val=""/>
      <w:lvlJc w:val="left"/>
    </w:lvl>
    <w:lvl w:ilvl="3" w:tplc="25128986">
      <w:numFmt w:val="decimal"/>
      <w:lvlText w:val=""/>
      <w:lvlJc w:val="left"/>
    </w:lvl>
    <w:lvl w:ilvl="4" w:tplc="47A059AE">
      <w:numFmt w:val="decimal"/>
      <w:lvlText w:val=""/>
      <w:lvlJc w:val="left"/>
    </w:lvl>
    <w:lvl w:ilvl="5" w:tplc="FA40134A">
      <w:numFmt w:val="decimal"/>
      <w:lvlText w:val=""/>
      <w:lvlJc w:val="left"/>
    </w:lvl>
    <w:lvl w:ilvl="6" w:tplc="50206E84">
      <w:numFmt w:val="decimal"/>
      <w:lvlText w:val=""/>
      <w:lvlJc w:val="left"/>
    </w:lvl>
    <w:lvl w:ilvl="7" w:tplc="4008C656">
      <w:numFmt w:val="decimal"/>
      <w:lvlText w:val=""/>
      <w:lvlJc w:val="left"/>
    </w:lvl>
    <w:lvl w:ilvl="8" w:tplc="4C48C67E">
      <w:numFmt w:val="decimal"/>
      <w:lvlText w:val=""/>
      <w:lvlJc w:val="left"/>
    </w:lvl>
  </w:abstractNum>
  <w:abstractNum w:abstractNumId="12" w15:restartNumberingAfterBreak="0">
    <w:nsid w:val="0F171BB9"/>
    <w:multiLevelType w:val="hybridMultilevel"/>
    <w:tmpl w:val="945AD4E4"/>
    <w:lvl w:ilvl="0" w:tplc="C71ADAE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66ECF40C">
      <w:numFmt w:val="decimal"/>
      <w:lvlText w:val=""/>
      <w:lvlJc w:val="left"/>
    </w:lvl>
    <w:lvl w:ilvl="2" w:tplc="06C87390">
      <w:numFmt w:val="decimal"/>
      <w:lvlText w:val=""/>
      <w:lvlJc w:val="left"/>
    </w:lvl>
    <w:lvl w:ilvl="3" w:tplc="FF0AEF94">
      <w:numFmt w:val="decimal"/>
      <w:lvlText w:val=""/>
      <w:lvlJc w:val="left"/>
    </w:lvl>
    <w:lvl w:ilvl="4" w:tplc="B79C5A9C">
      <w:numFmt w:val="decimal"/>
      <w:lvlText w:val=""/>
      <w:lvlJc w:val="left"/>
    </w:lvl>
    <w:lvl w:ilvl="5" w:tplc="72CC7C18">
      <w:numFmt w:val="decimal"/>
      <w:lvlText w:val=""/>
      <w:lvlJc w:val="left"/>
    </w:lvl>
    <w:lvl w:ilvl="6" w:tplc="36A6CC24">
      <w:numFmt w:val="decimal"/>
      <w:lvlText w:val=""/>
      <w:lvlJc w:val="left"/>
    </w:lvl>
    <w:lvl w:ilvl="7" w:tplc="F8C2EBB8">
      <w:numFmt w:val="decimal"/>
      <w:lvlText w:val=""/>
      <w:lvlJc w:val="left"/>
    </w:lvl>
    <w:lvl w:ilvl="8" w:tplc="8FBE05FA">
      <w:numFmt w:val="decimal"/>
      <w:lvlText w:val=""/>
      <w:lvlJc w:val="left"/>
    </w:lvl>
  </w:abstractNum>
  <w:abstractNum w:abstractNumId="13" w15:restartNumberingAfterBreak="0">
    <w:nsid w:val="103C0153"/>
    <w:multiLevelType w:val="hybridMultilevel"/>
    <w:tmpl w:val="FBCE97EC"/>
    <w:lvl w:ilvl="0" w:tplc="CF44017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F4005E98">
      <w:numFmt w:val="decimal"/>
      <w:lvlText w:val=""/>
      <w:lvlJc w:val="left"/>
    </w:lvl>
    <w:lvl w:ilvl="2" w:tplc="4216D718">
      <w:numFmt w:val="decimal"/>
      <w:lvlText w:val=""/>
      <w:lvlJc w:val="left"/>
    </w:lvl>
    <w:lvl w:ilvl="3" w:tplc="2ABCD50A">
      <w:numFmt w:val="decimal"/>
      <w:lvlText w:val=""/>
      <w:lvlJc w:val="left"/>
    </w:lvl>
    <w:lvl w:ilvl="4" w:tplc="749E50B0">
      <w:numFmt w:val="decimal"/>
      <w:lvlText w:val=""/>
      <w:lvlJc w:val="left"/>
    </w:lvl>
    <w:lvl w:ilvl="5" w:tplc="E3D87302">
      <w:numFmt w:val="decimal"/>
      <w:lvlText w:val=""/>
      <w:lvlJc w:val="left"/>
    </w:lvl>
    <w:lvl w:ilvl="6" w:tplc="881E6C50">
      <w:numFmt w:val="decimal"/>
      <w:lvlText w:val=""/>
      <w:lvlJc w:val="left"/>
    </w:lvl>
    <w:lvl w:ilvl="7" w:tplc="B96CD4DC">
      <w:numFmt w:val="decimal"/>
      <w:lvlText w:val=""/>
      <w:lvlJc w:val="left"/>
    </w:lvl>
    <w:lvl w:ilvl="8" w:tplc="7BBA2FFC">
      <w:numFmt w:val="decimal"/>
      <w:lvlText w:val=""/>
      <w:lvlJc w:val="left"/>
    </w:lvl>
  </w:abstractNum>
  <w:abstractNum w:abstractNumId="14" w15:restartNumberingAfterBreak="0">
    <w:nsid w:val="122F5178"/>
    <w:multiLevelType w:val="hybridMultilevel"/>
    <w:tmpl w:val="77C64BF0"/>
    <w:lvl w:ilvl="0" w:tplc="8D0CA4F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3F3A2974">
      <w:numFmt w:val="decimal"/>
      <w:lvlText w:val=""/>
      <w:lvlJc w:val="left"/>
    </w:lvl>
    <w:lvl w:ilvl="2" w:tplc="B1046FBC">
      <w:numFmt w:val="decimal"/>
      <w:lvlText w:val=""/>
      <w:lvlJc w:val="left"/>
    </w:lvl>
    <w:lvl w:ilvl="3" w:tplc="E12C045E">
      <w:numFmt w:val="decimal"/>
      <w:lvlText w:val=""/>
      <w:lvlJc w:val="left"/>
    </w:lvl>
    <w:lvl w:ilvl="4" w:tplc="03FACC96">
      <w:numFmt w:val="decimal"/>
      <w:lvlText w:val=""/>
      <w:lvlJc w:val="left"/>
    </w:lvl>
    <w:lvl w:ilvl="5" w:tplc="2D9ACAAC">
      <w:numFmt w:val="decimal"/>
      <w:lvlText w:val=""/>
      <w:lvlJc w:val="left"/>
    </w:lvl>
    <w:lvl w:ilvl="6" w:tplc="E384CB4C">
      <w:numFmt w:val="decimal"/>
      <w:lvlText w:val=""/>
      <w:lvlJc w:val="left"/>
    </w:lvl>
    <w:lvl w:ilvl="7" w:tplc="B7A27B8E">
      <w:numFmt w:val="decimal"/>
      <w:lvlText w:val=""/>
      <w:lvlJc w:val="left"/>
    </w:lvl>
    <w:lvl w:ilvl="8" w:tplc="6AC6868E">
      <w:numFmt w:val="decimal"/>
      <w:lvlText w:val=""/>
      <w:lvlJc w:val="left"/>
    </w:lvl>
  </w:abstractNum>
  <w:abstractNum w:abstractNumId="15" w15:restartNumberingAfterBreak="0">
    <w:nsid w:val="129B0886"/>
    <w:multiLevelType w:val="hybridMultilevel"/>
    <w:tmpl w:val="59406FC4"/>
    <w:lvl w:ilvl="0" w:tplc="1062D81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8B908AB6">
      <w:numFmt w:val="decimal"/>
      <w:lvlText w:val=""/>
      <w:lvlJc w:val="left"/>
    </w:lvl>
    <w:lvl w:ilvl="2" w:tplc="FA08BBC6">
      <w:numFmt w:val="decimal"/>
      <w:lvlText w:val=""/>
      <w:lvlJc w:val="left"/>
    </w:lvl>
    <w:lvl w:ilvl="3" w:tplc="3FD2DF54">
      <w:numFmt w:val="decimal"/>
      <w:lvlText w:val=""/>
      <w:lvlJc w:val="left"/>
    </w:lvl>
    <w:lvl w:ilvl="4" w:tplc="57665F82">
      <w:numFmt w:val="decimal"/>
      <w:lvlText w:val=""/>
      <w:lvlJc w:val="left"/>
    </w:lvl>
    <w:lvl w:ilvl="5" w:tplc="948EA478">
      <w:numFmt w:val="decimal"/>
      <w:lvlText w:val=""/>
      <w:lvlJc w:val="left"/>
    </w:lvl>
    <w:lvl w:ilvl="6" w:tplc="33803140">
      <w:numFmt w:val="decimal"/>
      <w:lvlText w:val=""/>
      <w:lvlJc w:val="left"/>
    </w:lvl>
    <w:lvl w:ilvl="7" w:tplc="EB6C3A8A">
      <w:numFmt w:val="decimal"/>
      <w:lvlText w:val=""/>
      <w:lvlJc w:val="left"/>
    </w:lvl>
    <w:lvl w:ilvl="8" w:tplc="3D3A333A">
      <w:numFmt w:val="decimal"/>
      <w:lvlText w:val=""/>
      <w:lvlJc w:val="left"/>
    </w:lvl>
  </w:abstractNum>
  <w:abstractNum w:abstractNumId="16" w15:restartNumberingAfterBreak="0">
    <w:nsid w:val="150D4608"/>
    <w:multiLevelType w:val="hybridMultilevel"/>
    <w:tmpl w:val="A47CCB3E"/>
    <w:lvl w:ilvl="0" w:tplc="82F801E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E07CA3F2">
      <w:numFmt w:val="decimal"/>
      <w:lvlText w:val=""/>
      <w:lvlJc w:val="left"/>
    </w:lvl>
    <w:lvl w:ilvl="2" w:tplc="EFC62A86">
      <w:numFmt w:val="decimal"/>
      <w:lvlText w:val=""/>
      <w:lvlJc w:val="left"/>
    </w:lvl>
    <w:lvl w:ilvl="3" w:tplc="B6EC2880">
      <w:numFmt w:val="decimal"/>
      <w:lvlText w:val=""/>
      <w:lvlJc w:val="left"/>
    </w:lvl>
    <w:lvl w:ilvl="4" w:tplc="338A9186">
      <w:numFmt w:val="decimal"/>
      <w:lvlText w:val=""/>
      <w:lvlJc w:val="left"/>
    </w:lvl>
    <w:lvl w:ilvl="5" w:tplc="6816B24C">
      <w:numFmt w:val="decimal"/>
      <w:lvlText w:val=""/>
      <w:lvlJc w:val="left"/>
    </w:lvl>
    <w:lvl w:ilvl="6" w:tplc="BD60C280">
      <w:numFmt w:val="decimal"/>
      <w:lvlText w:val=""/>
      <w:lvlJc w:val="left"/>
    </w:lvl>
    <w:lvl w:ilvl="7" w:tplc="2EE43074">
      <w:numFmt w:val="decimal"/>
      <w:lvlText w:val=""/>
      <w:lvlJc w:val="left"/>
    </w:lvl>
    <w:lvl w:ilvl="8" w:tplc="53CAD912">
      <w:numFmt w:val="decimal"/>
      <w:lvlText w:val=""/>
      <w:lvlJc w:val="left"/>
    </w:lvl>
  </w:abstractNum>
  <w:abstractNum w:abstractNumId="17" w15:restartNumberingAfterBreak="0">
    <w:nsid w:val="15EE105B"/>
    <w:multiLevelType w:val="hybridMultilevel"/>
    <w:tmpl w:val="50B0EE94"/>
    <w:lvl w:ilvl="0" w:tplc="5C02373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108C28EE">
      <w:numFmt w:val="decimal"/>
      <w:lvlText w:val=""/>
      <w:lvlJc w:val="left"/>
    </w:lvl>
    <w:lvl w:ilvl="2" w:tplc="95183652">
      <w:numFmt w:val="decimal"/>
      <w:lvlText w:val=""/>
      <w:lvlJc w:val="left"/>
    </w:lvl>
    <w:lvl w:ilvl="3" w:tplc="68F61840">
      <w:numFmt w:val="decimal"/>
      <w:lvlText w:val=""/>
      <w:lvlJc w:val="left"/>
    </w:lvl>
    <w:lvl w:ilvl="4" w:tplc="D47AFC56">
      <w:numFmt w:val="decimal"/>
      <w:lvlText w:val=""/>
      <w:lvlJc w:val="left"/>
    </w:lvl>
    <w:lvl w:ilvl="5" w:tplc="2138B79C">
      <w:numFmt w:val="decimal"/>
      <w:lvlText w:val=""/>
      <w:lvlJc w:val="left"/>
    </w:lvl>
    <w:lvl w:ilvl="6" w:tplc="557A9298">
      <w:numFmt w:val="decimal"/>
      <w:lvlText w:val=""/>
      <w:lvlJc w:val="left"/>
    </w:lvl>
    <w:lvl w:ilvl="7" w:tplc="5C92B6FA">
      <w:numFmt w:val="decimal"/>
      <w:lvlText w:val=""/>
      <w:lvlJc w:val="left"/>
    </w:lvl>
    <w:lvl w:ilvl="8" w:tplc="2BA6D88A">
      <w:numFmt w:val="decimal"/>
      <w:lvlText w:val=""/>
      <w:lvlJc w:val="left"/>
    </w:lvl>
  </w:abstractNum>
  <w:abstractNum w:abstractNumId="18" w15:restartNumberingAfterBreak="0">
    <w:nsid w:val="15FF176E"/>
    <w:multiLevelType w:val="hybridMultilevel"/>
    <w:tmpl w:val="31501FCA"/>
    <w:lvl w:ilvl="0" w:tplc="E534780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97DEB04A">
      <w:numFmt w:val="decimal"/>
      <w:lvlText w:val=""/>
      <w:lvlJc w:val="left"/>
    </w:lvl>
    <w:lvl w:ilvl="2" w:tplc="9E7EB63A">
      <w:numFmt w:val="decimal"/>
      <w:lvlText w:val=""/>
      <w:lvlJc w:val="left"/>
    </w:lvl>
    <w:lvl w:ilvl="3" w:tplc="610C6AF2">
      <w:numFmt w:val="decimal"/>
      <w:lvlText w:val=""/>
      <w:lvlJc w:val="left"/>
    </w:lvl>
    <w:lvl w:ilvl="4" w:tplc="3028EB96">
      <w:numFmt w:val="decimal"/>
      <w:lvlText w:val=""/>
      <w:lvlJc w:val="left"/>
    </w:lvl>
    <w:lvl w:ilvl="5" w:tplc="6D7CBB50">
      <w:numFmt w:val="decimal"/>
      <w:lvlText w:val=""/>
      <w:lvlJc w:val="left"/>
    </w:lvl>
    <w:lvl w:ilvl="6" w:tplc="667C1DE6">
      <w:numFmt w:val="decimal"/>
      <w:lvlText w:val=""/>
      <w:lvlJc w:val="left"/>
    </w:lvl>
    <w:lvl w:ilvl="7" w:tplc="659EF80A">
      <w:numFmt w:val="decimal"/>
      <w:lvlText w:val=""/>
      <w:lvlJc w:val="left"/>
    </w:lvl>
    <w:lvl w:ilvl="8" w:tplc="43F09B1C">
      <w:numFmt w:val="decimal"/>
      <w:lvlText w:val=""/>
      <w:lvlJc w:val="left"/>
    </w:lvl>
  </w:abstractNum>
  <w:abstractNum w:abstractNumId="19" w15:restartNumberingAfterBreak="0">
    <w:nsid w:val="167B2CBC"/>
    <w:multiLevelType w:val="hybridMultilevel"/>
    <w:tmpl w:val="CB90012A"/>
    <w:lvl w:ilvl="0" w:tplc="06460A7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4D0C155A">
      <w:numFmt w:val="decimal"/>
      <w:lvlText w:val=""/>
      <w:lvlJc w:val="left"/>
    </w:lvl>
    <w:lvl w:ilvl="2" w:tplc="5CD6E462">
      <w:numFmt w:val="decimal"/>
      <w:lvlText w:val=""/>
      <w:lvlJc w:val="left"/>
    </w:lvl>
    <w:lvl w:ilvl="3" w:tplc="435A45D2">
      <w:numFmt w:val="decimal"/>
      <w:lvlText w:val=""/>
      <w:lvlJc w:val="left"/>
    </w:lvl>
    <w:lvl w:ilvl="4" w:tplc="0860B2C2">
      <w:numFmt w:val="decimal"/>
      <w:lvlText w:val=""/>
      <w:lvlJc w:val="left"/>
    </w:lvl>
    <w:lvl w:ilvl="5" w:tplc="5BA8952E">
      <w:numFmt w:val="decimal"/>
      <w:lvlText w:val=""/>
      <w:lvlJc w:val="left"/>
    </w:lvl>
    <w:lvl w:ilvl="6" w:tplc="8D50B626">
      <w:numFmt w:val="decimal"/>
      <w:lvlText w:val=""/>
      <w:lvlJc w:val="left"/>
    </w:lvl>
    <w:lvl w:ilvl="7" w:tplc="51E2A5E0">
      <w:numFmt w:val="decimal"/>
      <w:lvlText w:val=""/>
      <w:lvlJc w:val="left"/>
    </w:lvl>
    <w:lvl w:ilvl="8" w:tplc="FA52DCB6">
      <w:numFmt w:val="decimal"/>
      <w:lvlText w:val=""/>
      <w:lvlJc w:val="left"/>
    </w:lvl>
  </w:abstractNum>
  <w:abstractNum w:abstractNumId="20" w15:restartNumberingAfterBreak="0">
    <w:nsid w:val="18C5667E"/>
    <w:multiLevelType w:val="hybridMultilevel"/>
    <w:tmpl w:val="6160F67E"/>
    <w:lvl w:ilvl="0" w:tplc="F70AC63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DCA67EA2">
      <w:numFmt w:val="decimal"/>
      <w:lvlText w:val=""/>
      <w:lvlJc w:val="left"/>
    </w:lvl>
    <w:lvl w:ilvl="2" w:tplc="72FE053E">
      <w:numFmt w:val="decimal"/>
      <w:lvlText w:val=""/>
      <w:lvlJc w:val="left"/>
    </w:lvl>
    <w:lvl w:ilvl="3" w:tplc="561CFE7A">
      <w:numFmt w:val="decimal"/>
      <w:lvlText w:val=""/>
      <w:lvlJc w:val="left"/>
    </w:lvl>
    <w:lvl w:ilvl="4" w:tplc="1D34DDDE">
      <w:numFmt w:val="decimal"/>
      <w:lvlText w:val=""/>
      <w:lvlJc w:val="left"/>
    </w:lvl>
    <w:lvl w:ilvl="5" w:tplc="1B4477A8">
      <w:numFmt w:val="decimal"/>
      <w:lvlText w:val=""/>
      <w:lvlJc w:val="left"/>
    </w:lvl>
    <w:lvl w:ilvl="6" w:tplc="D092F8BC">
      <w:numFmt w:val="decimal"/>
      <w:lvlText w:val=""/>
      <w:lvlJc w:val="left"/>
    </w:lvl>
    <w:lvl w:ilvl="7" w:tplc="E3FE3F34">
      <w:numFmt w:val="decimal"/>
      <w:lvlText w:val=""/>
      <w:lvlJc w:val="left"/>
    </w:lvl>
    <w:lvl w:ilvl="8" w:tplc="0B786166">
      <w:numFmt w:val="decimal"/>
      <w:lvlText w:val=""/>
      <w:lvlJc w:val="left"/>
    </w:lvl>
  </w:abstractNum>
  <w:abstractNum w:abstractNumId="21" w15:restartNumberingAfterBreak="0">
    <w:nsid w:val="19020E8C"/>
    <w:multiLevelType w:val="hybridMultilevel"/>
    <w:tmpl w:val="9CD65452"/>
    <w:lvl w:ilvl="0" w:tplc="20A80E9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C8C27688">
      <w:numFmt w:val="decimal"/>
      <w:lvlText w:val=""/>
      <w:lvlJc w:val="left"/>
    </w:lvl>
    <w:lvl w:ilvl="2" w:tplc="BF1881BC">
      <w:numFmt w:val="decimal"/>
      <w:lvlText w:val=""/>
      <w:lvlJc w:val="left"/>
    </w:lvl>
    <w:lvl w:ilvl="3" w:tplc="A260BA56">
      <w:numFmt w:val="decimal"/>
      <w:lvlText w:val=""/>
      <w:lvlJc w:val="left"/>
    </w:lvl>
    <w:lvl w:ilvl="4" w:tplc="E4B6C982">
      <w:numFmt w:val="decimal"/>
      <w:lvlText w:val=""/>
      <w:lvlJc w:val="left"/>
    </w:lvl>
    <w:lvl w:ilvl="5" w:tplc="0504EE78">
      <w:numFmt w:val="decimal"/>
      <w:lvlText w:val=""/>
      <w:lvlJc w:val="left"/>
    </w:lvl>
    <w:lvl w:ilvl="6" w:tplc="11F8A00E">
      <w:numFmt w:val="decimal"/>
      <w:lvlText w:val=""/>
      <w:lvlJc w:val="left"/>
    </w:lvl>
    <w:lvl w:ilvl="7" w:tplc="C0D2B916">
      <w:numFmt w:val="decimal"/>
      <w:lvlText w:val=""/>
      <w:lvlJc w:val="left"/>
    </w:lvl>
    <w:lvl w:ilvl="8" w:tplc="21260A2E">
      <w:numFmt w:val="decimal"/>
      <w:lvlText w:val=""/>
      <w:lvlJc w:val="left"/>
    </w:lvl>
  </w:abstractNum>
  <w:abstractNum w:abstractNumId="22" w15:restartNumberingAfterBreak="0">
    <w:nsid w:val="19807880"/>
    <w:multiLevelType w:val="hybridMultilevel"/>
    <w:tmpl w:val="22A45798"/>
    <w:lvl w:ilvl="0" w:tplc="DB5AAA9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D9705BE8">
      <w:numFmt w:val="decimal"/>
      <w:lvlText w:val=""/>
      <w:lvlJc w:val="left"/>
    </w:lvl>
    <w:lvl w:ilvl="2" w:tplc="6CFEBA6C">
      <w:numFmt w:val="decimal"/>
      <w:lvlText w:val=""/>
      <w:lvlJc w:val="left"/>
    </w:lvl>
    <w:lvl w:ilvl="3" w:tplc="63A2C186">
      <w:numFmt w:val="decimal"/>
      <w:lvlText w:val=""/>
      <w:lvlJc w:val="left"/>
    </w:lvl>
    <w:lvl w:ilvl="4" w:tplc="D0EEF41E">
      <w:numFmt w:val="decimal"/>
      <w:lvlText w:val=""/>
      <w:lvlJc w:val="left"/>
    </w:lvl>
    <w:lvl w:ilvl="5" w:tplc="CAB8A91A">
      <w:numFmt w:val="decimal"/>
      <w:lvlText w:val=""/>
      <w:lvlJc w:val="left"/>
    </w:lvl>
    <w:lvl w:ilvl="6" w:tplc="C8748334">
      <w:numFmt w:val="decimal"/>
      <w:lvlText w:val=""/>
      <w:lvlJc w:val="left"/>
    </w:lvl>
    <w:lvl w:ilvl="7" w:tplc="DE9CB140">
      <w:numFmt w:val="decimal"/>
      <w:lvlText w:val=""/>
      <w:lvlJc w:val="left"/>
    </w:lvl>
    <w:lvl w:ilvl="8" w:tplc="819A8148">
      <w:numFmt w:val="decimal"/>
      <w:lvlText w:val=""/>
      <w:lvlJc w:val="left"/>
    </w:lvl>
  </w:abstractNum>
  <w:abstractNum w:abstractNumId="23" w15:restartNumberingAfterBreak="0">
    <w:nsid w:val="1A14305F"/>
    <w:multiLevelType w:val="hybridMultilevel"/>
    <w:tmpl w:val="CE902696"/>
    <w:lvl w:ilvl="0" w:tplc="AF806C2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E1925716">
      <w:numFmt w:val="decimal"/>
      <w:lvlText w:val=""/>
      <w:lvlJc w:val="left"/>
    </w:lvl>
    <w:lvl w:ilvl="2" w:tplc="5434BBE8">
      <w:numFmt w:val="decimal"/>
      <w:lvlText w:val=""/>
      <w:lvlJc w:val="left"/>
    </w:lvl>
    <w:lvl w:ilvl="3" w:tplc="591E5320">
      <w:numFmt w:val="decimal"/>
      <w:lvlText w:val=""/>
      <w:lvlJc w:val="left"/>
    </w:lvl>
    <w:lvl w:ilvl="4" w:tplc="64C8AE88">
      <w:numFmt w:val="decimal"/>
      <w:lvlText w:val=""/>
      <w:lvlJc w:val="left"/>
    </w:lvl>
    <w:lvl w:ilvl="5" w:tplc="4C4086E2">
      <w:numFmt w:val="decimal"/>
      <w:lvlText w:val=""/>
      <w:lvlJc w:val="left"/>
    </w:lvl>
    <w:lvl w:ilvl="6" w:tplc="F2426F0E">
      <w:numFmt w:val="decimal"/>
      <w:lvlText w:val=""/>
      <w:lvlJc w:val="left"/>
    </w:lvl>
    <w:lvl w:ilvl="7" w:tplc="E418EBCC">
      <w:numFmt w:val="decimal"/>
      <w:lvlText w:val=""/>
      <w:lvlJc w:val="left"/>
    </w:lvl>
    <w:lvl w:ilvl="8" w:tplc="9856AB34">
      <w:numFmt w:val="decimal"/>
      <w:lvlText w:val=""/>
      <w:lvlJc w:val="left"/>
    </w:lvl>
  </w:abstractNum>
  <w:abstractNum w:abstractNumId="24" w15:restartNumberingAfterBreak="0">
    <w:nsid w:val="1A56796B"/>
    <w:multiLevelType w:val="hybridMultilevel"/>
    <w:tmpl w:val="C6DEA8D6"/>
    <w:lvl w:ilvl="0" w:tplc="97A8709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E722C806">
      <w:numFmt w:val="decimal"/>
      <w:lvlText w:val=""/>
      <w:lvlJc w:val="left"/>
    </w:lvl>
    <w:lvl w:ilvl="2" w:tplc="30DA9CA6">
      <w:numFmt w:val="decimal"/>
      <w:lvlText w:val=""/>
      <w:lvlJc w:val="left"/>
    </w:lvl>
    <w:lvl w:ilvl="3" w:tplc="FCC4A3BA">
      <w:numFmt w:val="decimal"/>
      <w:lvlText w:val=""/>
      <w:lvlJc w:val="left"/>
    </w:lvl>
    <w:lvl w:ilvl="4" w:tplc="AC189D52">
      <w:numFmt w:val="decimal"/>
      <w:lvlText w:val=""/>
      <w:lvlJc w:val="left"/>
    </w:lvl>
    <w:lvl w:ilvl="5" w:tplc="D1C648D6">
      <w:numFmt w:val="decimal"/>
      <w:lvlText w:val=""/>
      <w:lvlJc w:val="left"/>
    </w:lvl>
    <w:lvl w:ilvl="6" w:tplc="87D0B5F8">
      <w:numFmt w:val="decimal"/>
      <w:lvlText w:val=""/>
      <w:lvlJc w:val="left"/>
    </w:lvl>
    <w:lvl w:ilvl="7" w:tplc="9CB69716">
      <w:numFmt w:val="decimal"/>
      <w:lvlText w:val=""/>
      <w:lvlJc w:val="left"/>
    </w:lvl>
    <w:lvl w:ilvl="8" w:tplc="A0D210BA">
      <w:numFmt w:val="decimal"/>
      <w:lvlText w:val=""/>
      <w:lvlJc w:val="left"/>
    </w:lvl>
  </w:abstractNum>
  <w:abstractNum w:abstractNumId="25" w15:restartNumberingAfterBreak="0">
    <w:nsid w:val="1AF73E1C"/>
    <w:multiLevelType w:val="hybridMultilevel"/>
    <w:tmpl w:val="EFE0FB3C"/>
    <w:lvl w:ilvl="0" w:tplc="BD82D6D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A38A7272">
      <w:numFmt w:val="decimal"/>
      <w:lvlText w:val=""/>
      <w:lvlJc w:val="left"/>
    </w:lvl>
    <w:lvl w:ilvl="2" w:tplc="005C30E2">
      <w:numFmt w:val="decimal"/>
      <w:lvlText w:val=""/>
      <w:lvlJc w:val="left"/>
    </w:lvl>
    <w:lvl w:ilvl="3" w:tplc="D7FEDF26">
      <w:numFmt w:val="decimal"/>
      <w:lvlText w:val=""/>
      <w:lvlJc w:val="left"/>
    </w:lvl>
    <w:lvl w:ilvl="4" w:tplc="31169D18">
      <w:numFmt w:val="decimal"/>
      <w:lvlText w:val=""/>
      <w:lvlJc w:val="left"/>
    </w:lvl>
    <w:lvl w:ilvl="5" w:tplc="3724C69C">
      <w:numFmt w:val="decimal"/>
      <w:lvlText w:val=""/>
      <w:lvlJc w:val="left"/>
    </w:lvl>
    <w:lvl w:ilvl="6" w:tplc="C092296E">
      <w:numFmt w:val="decimal"/>
      <w:lvlText w:val=""/>
      <w:lvlJc w:val="left"/>
    </w:lvl>
    <w:lvl w:ilvl="7" w:tplc="D9B0C782">
      <w:numFmt w:val="decimal"/>
      <w:lvlText w:val=""/>
      <w:lvlJc w:val="left"/>
    </w:lvl>
    <w:lvl w:ilvl="8" w:tplc="3F0AE40E">
      <w:numFmt w:val="decimal"/>
      <w:lvlText w:val=""/>
      <w:lvlJc w:val="left"/>
    </w:lvl>
  </w:abstractNum>
  <w:abstractNum w:abstractNumId="26" w15:restartNumberingAfterBreak="0">
    <w:nsid w:val="1D75508D"/>
    <w:multiLevelType w:val="hybridMultilevel"/>
    <w:tmpl w:val="FDDA2372"/>
    <w:lvl w:ilvl="0" w:tplc="328C9A46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06EA7B54">
      <w:numFmt w:val="decimal"/>
      <w:lvlText w:val=""/>
      <w:lvlJc w:val="left"/>
    </w:lvl>
    <w:lvl w:ilvl="2" w:tplc="D700C73A">
      <w:numFmt w:val="decimal"/>
      <w:lvlText w:val=""/>
      <w:lvlJc w:val="left"/>
    </w:lvl>
    <w:lvl w:ilvl="3" w:tplc="7DFCD478">
      <w:numFmt w:val="decimal"/>
      <w:lvlText w:val=""/>
      <w:lvlJc w:val="left"/>
    </w:lvl>
    <w:lvl w:ilvl="4" w:tplc="A84AABFE">
      <w:numFmt w:val="decimal"/>
      <w:lvlText w:val=""/>
      <w:lvlJc w:val="left"/>
    </w:lvl>
    <w:lvl w:ilvl="5" w:tplc="B290DB54">
      <w:numFmt w:val="decimal"/>
      <w:lvlText w:val=""/>
      <w:lvlJc w:val="left"/>
    </w:lvl>
    <w:lvl w:ilvl="6" w:tplc="CBECACFC">
      <w:numFmt w:val="decimal"/>
      <w:lvlText w:val=""/>
      <w:lvlJc w:val="left"/>
    </w:lvl>
    <w:lvl w:ilvl="7" w:tplc="CE0EA102">
      <w:numFmt w:val="decimal"/>
      <w:lvlText w:val=""/>
      <w:lvlJc w:val="left"/>
    </w:lvl>
    <w:lvl w:ilvl="8" w:tplc="6694BEB4">
      <w:numFmt w:val="decimal"/>
      <w:lvlText w:val=""/>
      <w:lvlJc w:val="left"/>
    </w:lvl>
  </w:abstractNum>
  <w:abstractNum w:abstractNumId="27" w15:restartNumberingAfterBreak="0">
    <w:nsid w:val="1ED57CAF"/>
    <w:multiLevelType w:val="hybridMultilevel"/>
    <w:tmpl w:val="2BEEAD52"/>
    <w:lvl w:ilvl="0" w:tplc="A506467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42DE93EE">
      <w:numFmt w:val="decimal"/>
      <w:lvlText w:val=""/>
      <w:lvlJc w:val="left"/>
    </w:lvl>
    <w:lvl w:ilvl="2" w:tplc="9FA60DE0">
      <w:numFmt w:val="decimal"/>
      <w:lvlText w:val=""/>
      <w:lvlJc w:val="left"/>
    </w:lvl>
    <w:lvl w:ilvl="3" w:tplc="CA246A34">
      <w:numFmt w:val="decimal"/>
      <w:lvlText w:val=""/>
      <w:lvlJc w:val="left"/>
    </w:lvl>
    <w:lvl w:ilvl="4" w:tplc="B2F86B8A">
      <w:numFmt w:val="decimal"/>
      <w:lvlText w:val=""/>
      <w:lvlJc w:val="left"/>
    </w:lvl>
    <w:lvl w:ilvl="5" w:tplc="F9C21C4C">
      <w:numFmt w:val="decimal"/>
      <w:lvlText w:val=""/>
      <w:lvlJc w:val="left"/>
    </w:lvl>
    <w:lvl w:ilvl="6" w:tplc="D020D7A8">
      <w:numFmt w:val="decimal"/>
      <w:lvlText w:val=""/>
      <w:lvlJc w:val="left"/>
    </w:lvl>
    <w:lvl w:ilvl="7" w:tplc="E0EEBDB2">
      <w:numFmt w:val="decimal"/>
      <w:lvlText w:val=""/>
      <w:lvlJc w:val="left"/>
    </w:lvl>
    <w:lvl w:ilvl="8" w:tplc="0762AF3E">
      <w:numFmt w:val="decimal"/>
      <w:lvlText w:val=""/>
      <w:lvlJc w:val="left"/>
    </w:lvl>
  </w:abstractNum>
  <w:abstractNum w:abstractNumId="28" w15:restartNumberingAfterBreak="0">
    <w:nsid w:val="210C7494"/>
    <w:multiLevelType w:val="hybridMultilevel"/>
    <w:tmpl w:val="36E411C0"/>
    <w:lvl w:ilvl="0" w:tplc="6122BF2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F7DC73F6">
      <w:numFmt w:val="decimal"/>
      <w:lvlText w:val=""/>
      <w:lvlJc w:val="left"/>
    </w:lvl>
    <w:lvl w:ilvl="2" w:tplc="295623CC">
      <w:numFmt w:val="decimal"/>
      <w:lvlText w:val=""/>
      <w:lvlJc w:val="left"/>
    </w:lvl>
    <w:lvl w:ilvl="3" w:tplc="D368CCCE">
      <w:numFmt w:val="decimal"/>
      <w:lvlText w:val=""/>
      <w:lvlJc w:val="left"/>
    </w:lvl>
    <w:lvl w:ilvl="4" w:tplc="A6F47E5E">
      <w:numFmt w:val="decimal"/>
      <w:lvlText w:val=""/>
      <w:lvlJc w:val="left"/>
    </w:lvl>
    <w:lvl w:ilvl="5" w:tplc="66C03A34">
      <w:numFmt w:val="decimal"/>
      <w:lvlText w:val=""/>
      <w:lvlJc w:val="left"/>
    </w:lvl>
    <w:lvl w:ilvl="6" w:tplc="459CC78A">
      <w:numFmt w:val="decimal"/>
      <w:lvlText w:val=""/>
      <w:lvlJc w:val="left"/>
    </w:lvl>
    <w:lvl w:ilvl="7" w:tplc="9C8400F0">
      <w:numFmt w:val="decimal"/>
      <w:lvlText w:val=""/>
      <w:lvlJc w:val="left"/>
    </w:lvl>
    <w:lvl w:ilvl="8" w:tplc="4EBAA0BC">
      <w:numFmt w:val="decimal"/>
      <w:lvlText w:val=""/>
      <w:lvlJc w:val="left"/>
    </w:lvl>
  </w:abstractNum>
  <w:abstractNum w:abstractNumId="29" w15:restartNumberingAfterBreak="0">
    <w:nsid w:val="227940E4"/>
    <w:multiLevelType w:val="hybridMultilevel"/>
    <w:tmpl w:val="4FE2EA60"/>
    <w:lvl w:ilvl="0" w:tplc="FC34EC7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A04E62FC">
      <w:numFmt w:val="decimal"/>
      <w:lvlText w:val=""/>
      <w:lvlJc w:val="left"/>
    </w:lvl>
    <w:lvl w:ilvl="2" w:tplc="F964023A">
      <w:numFmt w:val="decimal"/>
      <w:lvlText w:val=""/>
      <w:lvlJc w:val="left"/>
    </w:lvl>
    <w:lvl w:ilvl="3" w:tplc="CC0095C4">
      <w:numFmt w:val="decimal"/>
      <w:lvlText w:val=""/>
      <w:lvlJc w:val="left"/>
    </w:lvl>
    <w:lvl w:ilvl="4" w:tplc="24588A50">
      <w:numFmt w:val="decimal"/>
      <w:lvlText w:val=""/>
      <w:lvlJc w:val="left"/>
    </w:lvl>
    <w:lvl w:ilvl="5" w:tplc="C69288E4">
      <w:numFmt w:val="decimal"/>
      <w:lvlText w:val=""/>
      <w:lvlJc w:val="left"/>
    </w:lvl>
    <w:lvl w:ilvl="6" w:tplc="00A0772E">
      <w:numFmt w:val="decimal"/>
      <w:lvlText w:val=""/>
      <w:lvlJc w:val="left"/>
    </w:lvl>
    <w:lvl w:ilvl="7" w:tplc="90F6C6A4">
      <w:numFmt w:val="decimal"/>
      <w:lvlText w:val=""/>
      <w:lvlJc w:val="left"/>
    </w:lvl>
    <w:lvl w:ilvl="8" w:tplc="086EAE24">
      <w:numFmt w:val="decimal"/>
      <w:lvlText w:val=""/>
      <w:lvlJc w:val="left"/>
    </w:lvl>
  </w:abstractNum>
  <w:abstractNum w:abstractNumId="30" w15:restartNumberingAfterBreak="0">
    <w:nsid w:val="23971E37"/>
    <w:multiLevelType w:val="hybridMultilevel"/>
    <w:tmpl w:val="B6EE493E"/>
    <w:lvl w:ilvl="0" w:tplc="42122C94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B052CE80">
      <w:numFmt w:val="decimal"/>
      <w:lvlText w:val=""/>
      <w:lvlJc w:val="left"/>
    </w:lvl>
    <w:lvl w:ilvl="2" w:tplc="8BE677E4">
      <w:numFmt w:val="decimal"/>
      <w:lvlText w:val=""/>
      <w:lvlJc w:val="left"/>
    </w:lvl>
    <w:lvl w:ilvl="3" w:tplc="DC38FFC8">
      <w:numFmt w:val="decimal"/>
      <w:lvlText w:val=""/>
      <w:lvlJc w:val="left"/>
    </w:lvl>
    <w:lvl w:ilvl="4" w:tplc="21C2891A">
      <w:numFmt w:val="decimal"/>
      <w:lvlText w:val=""/>
      <w:lvlJc w:val="left"/>
    </w:lvl>
    <w:lvl w:ilvl="5" w:tplc="25C0A892">
      <w:numFmt w:val="decimal"/>
      <w:lvlText w:val=""/>
      <w:lvlJc w:val="left"/>
    </w:lvl>
    <w:lvl w:ilvl="6" w:tplc="945AADDE">
      <w:numFmt w:val="decimal"/>
      <w:lvlText w:val=""/>
      <w:lvlJc w:val="left"/>
    </w:lvl>
    <w:lvl w:ilvl="7" w:tplc="AB4C0D48">
      <w:numFmt w:val="decimal"/>
      <w:lvlText w:val=""/>
      <w:lvlJc w:val="left"/>
    </w:lvl>
    <w:lvl w:ilvl="8" w:tplc="F912AC80">
      <w:numFmt w:val="decimal"/>
      <w:lvlText w:val=""/>
      <w:lvlJc w:val="left"/>
    </w:lvl>
  </w:abstractNum>
  <w:abstractNum w:abstractNumId="31" w15:restartNumberingAfterBreak="0">
    <w:nsid w:val="285A3202"/>
    <w:multiLevelType w:val="hybridMultilevel"/>
    <w:tmpl w:val="4C0A8F06"/>
    <w:lvl w:ilvl="0" w:tplc="78DE46DE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17D4A7BE">
      <w:numFmt w:val="decimal"/>
      <w:lvlText w:val=""/>
      <w:lvlJc w:val="left"/>
    </w:lvl>
    <w:lvl w:ilvl="2" w:tplc="8E34C656">
      <w:numFmt w:val="decimal"/>
      <w:lvlText w:val=""/>
      <w:lvlJc w:val="left"/>
    </w:lvl>
    <w:lvl w:ilvl="3" w:tplc="7F401764">
      <w:numFmt w:val="decimal"/>
      <w:lvlText w:val=""/>
      <w:lvlJc w:val="left"/>
    </w:lvl>
    <w:lvl w:ilvl="4" w:tplc="ACC45CD0">
      <w:numFmt w:val="decimal"/>
      <w:lvlText w:val=""/>
      <w:lvlJc w:val="left"/>
    </w:lvl>
    <w:lvl w:ilvl="5" w:tplc="1650730C">
      <w:numFmt w:val="decimal"/>
      <w:lvlText w:val=""/>
      <w:lvlJc w:val="left"/>
    </w:lvl>
    <w:lvl w:ilvl="6" w:tplc="0AB29440">
      <w:numFmt w:val="decimal"/>
      <w:lvlText w:val=""/>
      <w:lvlJc w:val="left"/>
    </w:lvl>
    <w:lvl w:ilvl="7" w:tplc="C75245B6">
      <w:numFmt w:val="decimal"/>
      <w:lvlText w:val=""/>
      <w:lvlJc w:val="left"/>
    </w:lvl>
    <w:lvl w:ilvl="8" w:tplc="D41E2DA6">
      <w:numFmt w:val="decimal"/>
      <w:lvlText w:val=""/>
      <w:lvlJc w:val="left"/>
    </w:lvl>
  </w:abstractNum>
  <w:abstractNum w:abstractNumId="32" w15:restartNumberingAfterBreak="0">
    <w:nsid w:val="2A861701"/>
    <w:multiLevelType w:val="hybridMultilevel"/>
    <w:tmpl w:val="87E4DFEA"/>
    <w:lvl w:ilvl="0" w:tplc="A4B675B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E076BF62">
      <w:numFmt w:val="decimal"/>
      <w:lvlText w:val=""/>
      <w:lvlJc w:val="left"/>
    </w:lvl>
    <w:lvl w:ilvl="2" w:tplc="9238D19A">
      <w:numFmt w:val="decimal"/>
      <w:lvlText w:val=""/>
      <w:lvlJc w:val="left"/>
    </w:lvl>
    <w:lvl w:ilvl="3" w:tplc="BBD8BCEA">
      <w:numFmt w:val="decimal"/>
      <w:lvlText w:val=""/>
      <w:lvlJc w:val="left"/>
    </w:lvl>
    <w:lvl w:ilvl="4" w:tplc="FB022C2E">
      <w:numFmt w:val="decimal"/>
      <w:lvlText w:val=""/>
      <w:lvlJc w:val="left"/>
    </w:lvl>
    <w:lvl w:ilvl="5" w:tplc="6B1A3650">
      <w:numFmt w:val="decimal"/>
      <w:lvlText w:val=""/>
      <w:lvlJc w:val="left"/>
    </w:lvl>
    <w:lvl w:ilvl="6" w:tplc="F7E48F30">
      <w:numFmt w:val="decimal"/>
      <w:lvlText w:val=""/>
      <w:lvlJc w:val="left"/>
    </w:lvl>
    <w:lvl w:ilvl="7" w:tplc="A81CED9C">
      <w:numFmt w:val="decimal"/>
      <w:lvlText w:val=""/>
      <w:lvlJc w:val="left"/>
    </w:lvl>
    <w:lvl w:ilvl="8" w:tplc="4072A5A2">
      <w:numFmt w:val="decimal"/>
      <w:lvlText w:val=""/>
      <w:lvlJc w:val="left"/>
    </w:lvl>
  </w:abstractNum>
  <w:abstractNum w:abstractNumId="33" w15:restartNumberingAfterBreak="0">
    <w:nsid w:val="2BF46C74"/>
    <w:multiLevelType w:val="hybridMultilevel"/>
    <w:tmpl w:val="D778C478"/>
    <w:lvl w:ilvl="0" w:tplc="AA04F88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ED36C7B4">
      <w:numFmt w:val="decimal"/>
      <w:lvlText w:val=""/>
      <w:lvlJc w:val="left"/>
    </w:lvl>
    <w:lvl w:ilvl="2" w:tplc="FBBE4D56">
      <w:numFmt w:val="decimal"/>
      <w:lvlText w:val=""/>
      <w:lvlJc w:val="left"/>
    </w:lvl>
    <w:lvl w:ilvl="3" w:tplc="5EA4278A">
      <w:numFmt w:val="decimal"/>
      <w:lvlText w:val=""/>
      <w:lvlJc w:val="left"/>
    </w:lvl>
    <w:lvl w:ilvl="4" w:tplc="4B88FE00">
      <w:numFmt w:val="decimal"/>
      <w:lvlText w:val=""/>
      <w:lvlJc w:val="left"/>
    </w:lvl>
    <w:lvl w:ilvl="5" w:tplc="01C8B7D0">
      <w:numFmt w:val="decimal"/>
      <w:lvlText w:val=""/>
      <w:lvlJc w:val="left"/>
    </w:lvl>
    <w:lvl w:ilvl="6" w:tplc="324CDAA2">
      <w:numFmt w:val="decimal"/>
      <w:lvlText w:val=""/>
      <w:lvlJc w:val="left"/>
    </w:lvl>
    <w:lvl w:ilvl="7" w:tplc="2C2C0B5A">
      <w:numFmt w:val="decimal"/>
      <w:lvlText w:val=""/>
      <w:lvlJc w:val="left"/>
    </w:lvl>
    <w:lvl w:ilvl="8" w:tplc="BCB03A7C">
      <w:numFmt w:val="decimal"/>
      <w:lvlText w:val=""/>
      <w:lvlJc w:val="left"/>
    </w:lvl>
  </w:abstractNum>
  <w:abstractNum w:abstractNumId="34" w15:restartNumberingAfterBreak="0">
    <w:nsid w:val="2C8808F1"/>
    <w:multiLevelType w:val="hybridMultilevel"/>
    <w:tmpl w:val="56E02616"/>
    <w:lvl w:ilvl="0" w:tplc="7D9A026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34C83A7E">
      <w:numFmt w:val="decimal"/>
      <w:lvlText w:val=""/>
      <w:lvlJc w:val="left"/>
    </w:lvl>
    <w:lvl w:ilvl="2" w:tplc="759421AC">
      <w:numFmt w:val="decimal"/>
      <w:lvlText w:val=""/>
      <w:lvlJc w:val="left"/>
    </w:lvl>
    <w:lvl w:ilvl="3" w:tplc="22DA5446">
      <w:numFmt w:val="decimal"/>
      <w:lvlText w:val=""/>
      <w:lvlJc w:val="left"/>
    </w:lvl>
    <w:lvl w:ilvl="4" w:tplc="950463D6">
      <w:numFmt w:val="decimal"/>
      <w:lvlText w:val=""/>
      <w:lvlJc w:val="left"/>
    </w:lvl>
    <w:lvl w:ilvl="5" w:tplc="A90E0F38">
      <w:numFmt w:val="decimal"/>
      <w:lvlText w:val=""/>
      <w:lvlJc w:val="left"/>
    </w:lvl>
    <w:lvl w:ilvl="6" w:tplc="5CBE6A42">
      <w:numFmt w:val="decimal"/>
      <w:lvlText w:val=""/>
      <w:lvlJc w:val="left"/>
    </w:lvl>
    <w:lvl w:ilvl="7" w:tplc="F0DCC582">
      <w:numFmt w:val="decimal"/>
      <w:lvlText w:val=""/>
      <w:lvlJc w:val="left"/>
    </w:lvl>
    <w:lvl w:ilvl="8" w:tplc="C192917C">
      <w:numFmt w:val="decimal"/>
      <w:lvlText w:val=""/>
      <w:lvlJc w:val="left"/>
    </w:lvl>
  </w:abstractNum>
  <w:abstractNum w:abstractNumId="35" w15:restartNumberingAfterBreak="0">
    <w:nsid w:val="2D083EEB"/>
    <w:multiLevelType w:val="hybridMultilevel"/>
    <w:tmpl w:val="F83A68CA"/>
    <w:lvl w:ilvl="0" w:tplc="6F081E0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C5AC14EA">
      <w:numFmt w:val="decimal"/>
      <w:lvlText w:val=""/>
      <w:lvlJc w:val="left"/>
    </w:lvl>
    <w:lvl w:ilvl="2" w:tplc="9208A432">
      <w:numFmt w:val="decimal"/>
      <w:lvlText w:val=""/>
      <w:lvlJc w:val="left"/>
    </w:lvl>
    <w:lvl w:ilvl="3" w:tplc="AA0884EA">
      <w:numFmt w:val="decimal"/>
      <w:lvlText w:val=""/>
      <w:lvlJc w:val="left"/>
    </w:lvl>
    <w:lvl w:ilvl="4" w:tplc="99D87E28">
      <w:numFmt w:val="decimal"/>
      <w:lvlText w:val=""/>
      <w:lvlJc w:val="left"/>
    </w:lvl>
    <w:lvl w:ilvl="5" w:tplc="374CE318">
      <w:numFmt w:val="decimal"/>
      <w:lvlText w:val=""/>
      <w:lvlJc w:val="left"/>
    </w:lvl>
    <w:lvl w:ilvl="6" w:tplc="CBC032D4">
      <w:numFmt w:val="decimal"/>
      <w:lvlText w:val=""/>
      <w:lvlJc w:val="left"/>
    </w:lvl>
    <w:lvl w:ilvl="7" w:tplc="7F5EB9DA">
      <w:numFmt w:val="decimal"/>
      <w:lvlText w:val=""/>
      <w:lvlJc w:val="left"/>
    </w:lvl>
    <w:lvl w:ilvl="8" w:tplc="7EC25A0A">
      <w:numFmt w:val="decimal"/>
      <w:lvlText w:val=""/>
      <w:lvlJc w:val="left"/>
    </w:lvl>
  </w:abstractNum>
  <w:abstractNum w:abstractNumId="36" w15:restartNumberingAfterBreak="0">
    <w:nsid w:val="31107AF4"/>
    <w:multiLevelType w:val="hybridMultilevel"/>
    <w:tmpl w:val="582AC50C"/>
    <w:lvl w:ilvl="0" w:tplc="18F49EC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9676B1B6">
      <w:numFmt w:val="decimal"/>
      <w:lvlText w:val=""/>
      <w:lvlJc w:val="left"/>
    </w:lvl>
    <w:lvl w:ilvl="2" w:tplc="450ADB7E">
      <w:numFmt w:val="decimal"/>
      <w:lvlText w:val=""/>
      <w:lvlJc w:val="left"/>
    </w:lvl>
    <w:lvl w:ilvl="3" w:tplc="048EF470">
      <w:numFmt w:val="decimal"/>
      <w:lvlText w:val=""/>
      <w:lvlJc w:val="left"/>
    </w:lvl>
    <w:lvl w:ilvl="4" w:tplc="03F66DB6">
      <w:numFmt w:val="decimal"/>
      <w:lvlText w:val=""/>
      <w:lvlJc w:val="left"/>
    </w:lvl>
    <w:lvl w:ilvl="5" w:tplc="5928BEC8">
      <w:numFmt w:val="decimal"/>
      <w:lvlText w:val=""/>
      <w:lvlJc w:val="left"/>
    </w:lvl>
    <w:lvl w:ilvl="6" w:tplc="8B329A9E">
      <w:numFmt w:val="decimal"/>
      <w:lvlText w:val=""/>
      <w:lvlJc w:val="left"/>
    </w:lvl>
    <w:lvl w:ilvl="7" w:tplc="05806C86">
      <w:numFmt w:val="decimal"/>
      <w:lvlText w:val=""/>
      <w:lvlJc w:val="left"/>
    </w:lvl>
    <w:lvl w:ilvl="8" w:tplc="EF44B7A2">
      <w:numFmt w:val="decimal"/>
      <w:lvlText w:val=""/>
      <w:lvlJc w:val="left"/>
    </w:lvl>
  </w:abstractNum>
  <w:abstractNum w:abstractNumId="37" w15:restartNumberingAfterBreak="0">
    <w:nsid w:val="317B7B6D"/>
    <w:multiLevelType w:val="hybridMultilevel"/>
    <w:tmpl w:val="AD680D5C"/>
    <w:lvl w:ilvl="0" w:tplc="C8A4E5E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D69A85AE">
      <w:numFmt w:val="decimal"/>
      <w:lvlText w:val=""/>
      <w:lvlJc w:val="left"/>
    </w:lvl>
    <w:lvl w:ilvl="2" w:tplc="CD280CA8">
      <w:numFmt w:val="decimal"/>
      <w:lvlText w:val=""/>
      <w:lvlJc w:val="left"/>
    </w:lvl>
    <w:lvl w:ilvl="3" w:tplc="F4A640E2">
      <w:numFmt w:val="decimal"/>
      <w:lvlText w:val=""/>
      <w:lvlJc w:val="left"/>
    </w:lvl>
    <w:lvl w:ilvl="4" w:tplc="68E6BFAC">
      <w:numFmt w:val="decimal"/>
      <w:lvlText w:val=""/>
      <w:lvlJc w:val="left"/>
    </w:lvl>
    <w:lvl w:ilvl="5" w:tplc="C240B5B8">
      <w:numFmt w:val="decimal"/>
      <w:lvlText w:val=""/>
      <w:lvlJc w:val="left"/>
    </w:lvl>
    <w:lvl w:ilvl="6" w:tplc="C62E554C">
      <w:numFmt w:val="decimal"/>
      <w:lvlText w:val=""/>
      <w:lvlJc w:val="left"/>
    </w:lvl>
    <w:lvl w:ilvl="7" w:tplc="9EA47770">
      <w:numFmt w:val="decimal"/>
      <w:lvlText w:val=""/>
      <w:lvlJc w:val="left"/>
    </w:lvl>
    <w:lvl w:ilvl="8" w:tplc="7E88B79A">
      <w:numFmt w:val="decimal"/>
      <w:lvlText w:val=""/>
      <w:lvlJc w:val="left"/>
    </w:lvl>
  </w:abstractNum>
  <w:abstractNum w:abstractNumId="38" w15:restartNumberingAfterBreak="0">
    <w:nsid w:val="31D319CF"/>
    <w:multiLevelType w:val="hybridMultilevel"/>
    <w:tmpl w:val="C5561202"/>
    <w:lvl w:ilvl="0" w:tplc="50961F16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E6107CFA">
      <w:numFmt w:val="decimal"/>
      <w:lvlText w:val=""/>
      <w:lvlJc w:val="left"/>
    </w:lvl>
    <w:lvl w:ilvl="2" w:tplc="1C320482">
      <w:numFmt w:val="decimal"/>
      <w:lvlText w:val=""/>
      <w:lvlJc w:val="left"/>
    </w:lvl>
    <w:lvl w:ilvl="3" w:tplc="5172D39A">
      <w:numFmt w:val="decimal"/>
      <w:lvlText w:val=""/>
      <w:lvlJc w:val="left"/>
    </w:lvl>
    <w:lvl w:ilvl="4" w:tplc="42345910">
      <w:numFmt w:val="decimal"/>
      <w:lvlText w:val=""/>
      <w:lvlJc w:val="left"/>
    </w:lvl>
    <w:lvl w:ilvl="5" w:tplc="3C46A2AA">
      <w:numFmt w:val="decimal"/>
      <w:lvlText w:val=""/>
      <w:lvlJc w:val="left"/>
    </w:lvl>
    <w:lvl w:ilvl="6" w:tplc="C3229A52">
      <w:numFmt w:val="decimal"/>
      <w:lvlText w:val=""/>
      <w:lvlJc w:val="left"/>
    </w:lvl>
    <w:lvl w:ilvl="7" w:tplc="D878EE12">
      <w:numFmt w:val="decimal"/>
      <w:lvlText w:val=""/>
      <w:lvlJc w:val="left"/>
    </w:lvl>
    <w:lvl w:ilvl="8" w:tplc="B56A3982">
      <w:numFmt w:val="decimal"/>
      <w:lvlText w:val=""/>
      <w:lvlJc w:val="left"/>
    </w:lvl>
  </w:abstractNum>
  <w:abstractNum w:abstractNumId="39" w15:restartNumberingAfterBreak="0">
    <w:nsid w:val="32D42C99"/>
    <w:multiLevelType w:val="hybridMultilevel"/>
    <w:tmpl w:val="650E39AE"/>
    <w:lvl w:ilvl="0" w:tplc="0F9E733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8F6A5E5E">
      <w:numFmt w:val="decimal"/>
      <w:lvlText w:val=""/>
      <w:lvlJc w:val="left"/>
    </w:lvl>
    <w:lvl w:ilvl="2" w:tplc="9B3AA724">
      <w:numFmt w:val="decimal"/>
      <w:lvlText w:val=""/>
      <w:lvlJc w:val="left"/>
    </w:lvl>
    <w:lvl w:ilvl="3" w:tplc="9AA64758">
      <w:numFmt w:val="decimal"/>
      <w:lvlText w:val=""/>
      <w:lvlJc w:val="left"/>
    </w:lvl>
    <w:lvl w:ilvl="4" w:tplc="4CBC547C">
      <w:numFmt w:val="decimal"/>
      <w:lvlText w:val=""/>
      <w:lvlJc w:val="left"/>
    </w:lvl>
    <w:lvl w:ilvl="5" w:tplc="B3042CC6">
      <w:numFmt w:val="decimal"/>
      <w:lvlText w:val=""/>
      <w:lvlJc w:val="left"/>
    </w:lvl>
    <w:lvl w:ilvl="6" w:tplc="FCBAF522">
      <w:numFmt w:val="decimal"/>
      <w:lvlText w:val=""/>
      <w:lvlJc w:val="left"/>
    </w:lvl>
    <w:lvl w:ilvl="7" w:tplc="A992B7D0">
      <w:numFmt w:val="decimal"/>
      <w:lvlText w:val=""/>
      <w:lvlJc w:val="left"/>
    </w:lvl>
    <w:lvl w:ilvl="8" w:tplc="49328772">
      <w:numFmt w:val="decimal"/>
      <w:lvlText w:val=""/>
      <w:lvlJc w:val="left"/>
    </w:lvl>
  </w:abstractNum>
  <w:abstractNum w:abstractNumId="40" w15:restartNumberingAfterBreak="0">
    <w:nsid w:val="33545B8B"/>
    <w:multiLevelType w:val="hybridMultilevel"/>
    <w:tmpl w:val="780AB050"/>
    <w:lvl w:ilvl="0" w:tplc="72548144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81063A86">
      <w:numFmt w:val="decimal"/>
      <w:lvlText w:val=""/>
      <w:lvlJc w:val="left"/>
    </w:lvl>
    <w:lvl w:ilvl="2" w:tplc="793A4A56">
      <w:numFmt w:val="decimal"/>
      <w:lvlText w:val=""/>
      <w:lvlJc w:val="left"/>
    </w:lvl>
    <w:lvl w:ilvl="3" w:tplc="2E082F52">
      <w:numFmt w:val="decimal"/>
      <w:lvlText w:val=""/>
      <w:lvlJc w:val="left"/>
    </w:lvl>
    <w:lvl w:ilvl="4" w:tplc="C1EE6AFC">
      <w:numFmt w:val="decimal"/>
      <w:lvlText w:val=""/>
      <w:lvlJc w:val="left"/>
    </w:lvl>
    <w:lvl w:ilvl="5" w:tplc="E006F44A">
      <w:numFmt w:val="decimal"/>
      <w:lvlText w:val=""/>
      <w:lvlJc w:val="left"/>
    </w:lvl>
    <w:lvl w:ilvl="6" w:tplc="603EC7E6">
      <w:numFmt w:val="decimal"/>
      <w:lvlText w:val=""/>
      <w:lvlJc w:val="left"/>
    </w:lvl>
    <w:lvl w:ilvl="7" w:tplc="50288E76">
      <w:numFmt w:val="decimal"/>
      <w:lvlText w:val=""/>
      <w:lvlJc w:val="left"/>
    </w:lvl>
    <w:lvl w:ilvl="8" w:tplc="AF189E00">
      <w:numFmt w:val="decimal"/>
      <w:lvlText w:val=""/>
      <w:lvlJc w:val="left"/>
    </w:lvl>
  </w:abstractNum>
  <w:abstractNum w:abstractNumId="41" w15:restartNumberingAfterBreak="0">
    <w:nsid w:val="36244976"/>
    <w:multiLevelType w:val="hybridMultilevel"/>
    <w:tmpl w:val="F6A4A62E"/>
    <w:lvl w:ilvl="0" w:tplc="DC24D04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D6447418">
      <w:numFmt w:val="decimal"/>
      <w:lvlText w:val=""/>
      <w:lvlJc w:val="left"/>
    </w:lvl>
    <w:lvl w:ilvl="2" w:tplc="472E1C9A">
      <w:numFmt w:val="decimal"/>
      <w:lvlText w:val=""/>
      <w:lvlJc w:val="left"/>
    </w:lvl>
    <w:lvl w:ilvl="3" w:tplc="C91E03F4">
      <w:numFmt w:val="decimal"/>
      <w:lvlText w:val=""/>
      <w:lvlJc w:val="left"/>
    </w:lvl>
    <w:lvl w:ilvl="4" w:tplc="EC6458CE">
      <w:numFmt w:val="decimal"/>
      <w:lvlText w:val=""/>
      <w:lvlJc w:val="left"/>
    </w:lvl>
    <w:lvl w:ilvl="5" w:tplc="31A87152">
      <w:numFmt w:val="decimal"/>
      <w:lvlText w:val=""/>
      <w:lvlJc w:val="left"/>
    </w:lvl>
    <w:lvl w:ilvl="6" w:tplc="C400BA20">
      <w:numFmt w:val="decimal"/>
      <w:lvlText w:val=""/>
      <w:lvlJc w:val="left"/>
    </w:lvl>
    <w:lvl w:ilvl="7" w:tplc="EB4EB0A8">
      <w:numFmt w:val="decimal"/>
      <w:lvlText w:val=""/>
      <w:lvlJc w:val="left"/>
    </w:lvl>
    <w:lvl w:ilvl="8" w:tplc="A32C5B96">
      <w:numFmt w:val="decimal"/>
      <w:lvlText w:val=""/>
      <w:lvlJc w:val="left"/>
    </w:lvl>
  </w:abstractNum>
  <w:abstractNum w:abstractNumId="42" w15:restartNumberingAfterBreak="0">
    <w:nsid w:val="3662004D"/>
    <w:multiLevelType w:val="hybridMultilevel"/>
    <w:tmpl w:val="4EB25BDE"/>
    <w:lvl w:ilvl="0" w:tplc="DE96DBF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3E2A1C12">
      <w:numFmt w:val="decimal"/>
      <w:lvlText w:val=""/>
      <w:lvlJc w:val="left"/>
    </w:lvl>
    <w:lvl w:ilvl="2" w:tplc="2AA098F0">
      <w:numFmt w:val="decimal"/>
      <w:lvlText w:val=""/>
      <w:lvlJc w:val="left"/>
    </w:lvl>
    <w:lvl w:ilvl="3" w:tplc="D1ECFC84">
      <w:numFmt w:val="decimal"/>
      <w:lvlText w:val=""/>
      <w:lvlJc w:val="left"/>
    </w:lvl>
    <w:lvl w:ilvl="4" w:tplc="E93A11A8">
      <w:numFmt w:val="decimal"/>
      <w:lvlText w:val=""/>
      <w:lvlJc w:val="left"/>
    </w:lvl>
    <w:lvl w:ilvl="5" w:tplc="C2D0315C">
      <w:numFmt w:val="decimal"/>
      <w:lvlText w:val=""/>
      <w:lvlJc w:val="left"/>
    </w:lvl>
    <w:lvl w:ilvl="6" w:tplc="FEA6B5FA">
      <w:numFmt w:val="decimal"/>
      <w:lvlText w:val=""/>
      <w:lvlJc w:val="left"/>
    </w:lvl>
    <w:lvl w:ilvl="7" w:tplc="B00A160E">
      <w:numFmt w:val="decimal"/>
      <w:lvlText w:val=""/>
      <w:lvlJc w:val="left"/>
    </w:lvl>
    <w:lvl w:ilvl="8" w:tplc="98F69066">
      <w:numFmt w:val="decimal"/>
      <w:lvlText w:val=""/>
      <w:lvlJc w:val="left"/>
    </w:lvl>
  </w:abstractNum>
  <w:abstractNum w:abstractNumId="43" w15:restartNumberingAfterBreak="0">
    <w:nsid w:val="376F6D8D"/>
    <w:multiLevelType w:val="hybridMultilevel"/>
    <w:tmpl w:val="21C008BC"/>
    <w:lvl w:ilvl="0" w:tplc="8EFA98F6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BFB89460">
      <w:numFmt w:val="decimal"/>
      <w:lvlText w:val=""/>
      <w:lvlJc w:val="left"/>
    </w:lvl>
    <w:lvl w:ilvl="2" w:tplc="9C840E18">
      <w:numFmt w:val="decimal"/>
      <w:lvlText w:val=""/>
      <w:lvlJc w:val="left"/>
    </w:lvl>
    <w:lvl w:ilvl="3" w:tplc="2F0A07E4">
      <w:numFmt w:val="decimal"/>
      <w:lvlText w:val=""/>
      <w:lvlJc w:val="left"/>
    </w:lvl>
    <w:lvl w:ilvl="4" w:tplc="F47CE03C">
      <w:numFmt w:val="decimal"/>
      <w:lvlText w:val=""/>
      <w:lvlJc w:val="left"/>
    </w:lvl>
    <w:lvl w:ilvl="5" w:tplc="188ACA0A">
      <w:numFmt w:val="decimal"/>
      <w:lvlText w:val=""/>
      <w:lvlJc w:val="left"/>
    </w:lvl>
    <w:lvl w:ilvl="6" w:tplc="5B903F2C">
      <w:numFmt w:val="decimal"/>
      <w:lvlText w:val=""/>
      <w:lvlJc w:val="left"/>
    </w:lvl>
    <w:lvl w:ilvl="7" w:tplc="DFAE9728">
      <w:numFmt w:val="decimal"/>
      <w:lvlText w:val=""/>
      <w:lvlJc w:val="left"/>
    </w:lvl>
    <w:lvl w:ilvl="8" w:tplc="6D14060E">
      <w:numFmt w:val="decimal"/>
      <w:lvlText w:val=""/>
      <w:lvlJc w:val="left"/>
    </w:lvl>
  </w:abstractNum>
  <w:abstractNum w:abstractNumId="44" w15:restartNumberingAfterBreak="0">
    <w:nsid w:val="37EC1DE9"/>
    <w:multiLevelType w:val="hybridMultilevel"/>
    <w:tmpl w:val="6F3A9180"/>
    <w:lvl w:ilvl="0" w:tplc="5C326DAE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2AA8F958">
      <w:numFmt w:val="decimal"/>
      <w:lvlText w:val=""/>
      <w:lvlJc w:val="left"/>
    </w:lvl>
    <w:lvl w:ilvl="2" w:tplc="57DE6672">
      <w:numFmt w:val="decimal"/>
      <w:lvlText w:val=""/>
      <w:lvlJc w:val="left"/>
    </w:lvl>
    <w:lvl w:ilvl="3" w:tplc="AFB0920A">
      <w:numFmt w:val="decimal"/>
      <w:lvlText w:val=""/>
      <w:lvlJc w:val="left"/>
    </w:lvl>
    <w:lvl w:ilvl="4" w:tplc="F1667524">
      <w:numFmt w:val="decimal"/>
      <w:lvlText w:val=""/>
      <w:lvlJc w:val="left"/>
    </w:lvl>
    <w:lvl w:ilvl="5" w:tplc="66E4BC34">
      <w:numFmt w:val="decimal"/>
      <w:lvlText w:val=""/>
      <w:lvlJc w:val="left"/>
    </w:lvl>
    <w:lvl w:ilvl="6" w:tplc="CDF82732">
      <w:numFmt w:val="decimal"/>
      <w:lvlText w:val=""/>
      <w:lvlJc w:val="left"/>
    </w:lvl>
    <w:lvl w:ilvl="7" w:tplc="113EFC5A">
      <w:numFmt w:val="decimal"/>
      <w:lvlText w:val=""/>
      <w:lvlJc w:val="left"/>
    </w:lvl>
    <w:lvl w:ilvl="8" w:tplc="BD5AD1A2">
      <w:numFmt w:val="decimal"/>
      <w:lvlText w:val=""/>
      <w:lvlJc w:val="left"/>
    </w:lvl>
  </w:abstractNum>
  <w:abstractNum w:abstractNumId="45" w15:restartNumberingAfterBreak="0">
    <w:nsid w:val="38107D6C"/>
    <w:multiLevelType w:val="hybridMultilevel"/>
    <w:tmpl w:val="DC9E2ECA"/>
    <w:lvl w:ilvl="0" w:tplc="65ACF85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FA4E10DE">
      <w:numFmt w:val="decimal"/>
      <w:lvlText w:val=""/>
      <w:lvlJc w:val="left"/>
    </w:lvl>
    <w:lvl w:ilvl="2" w:tplc="984AFE06">
      <w:numFmt w:val="decimal"/>
      <w:lvlText w:val=""/>
      <w:lvlJc w:val="left"/>
    </w:lvl>
    <w:lvl w:ilvl="3" w:tplc="B9767496">
      <w:numFmt w:val="decimal"/>
      <w:lvlText w:val=""/>
      <w:lvlJc w:val="left"/>
    </w:lvl>
    <w:lvl w:ilvl="4" w:tplc="09C06EAE">
      <w:numFmt w:val="decimal"/>
      <w:lvlText w:val=""/>
      <w:lvlJc w:val="left"/>
    </w:lvl>
    <w:lvl w:ilvl="5" w:tplc="68561AFE">
      <w:numFmt w:val="decimal"/>
      <w:lvlText w:val=""/>
      <w:lvlJc w:val="left"/>
    </w:lvl>
    <w:lvl w:ilvl="6" w:tplc="DDEE81AC">
      <w:numFmt w:val="decimal"/>
      <w:lvlText w:val=""/>
      <w:lvlJc w:val="left"/>
    </w:lvl>
    <w:lvl w:ilvl="7" w:tplc="1E587596">
      <w:numFmt w:val="decimal"/>
      <w:lvlText w:val=""/>
      <w:lvlJc w:val="left"/>
    </w:lvl>
    <w:lvl w:ilvl="8" w:tplc="7A048E74">
      <w:numFmt w:val="decimal"/>
      <w:lvlText w:val=""/>
      <w:lvlJc w:val="left"/>
    </w:lvl>
  </w:abstractNum>
  <w:abstractNum w:abstractNumId="46" w15:restartNumberingAfterBreak="0">
    <w:nsid w:val="38234DC3"/>
    <w:multiLevelType w:val="hybridMultilevel"/>
    <w:tmpl w:val="FD925918"/>
    <w:lvl w:ilvl="0" w:tplc="7818C95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B79ED00A">
      <w:numFmt w:val="decimal"/>
      <w:lvlText w:val=""/>
      <w:lvlJc w:val="left"/>
    </w:lvl>
    <w:lvl w:ilvl="2" w:tplc="ACB06134">
      <w:numFmt w:val="decimal"/>
      <w:lvlText w:val=""/>
      <w:lvlJc w:val="left"/>
    </w:lvl>
    <w:lvl w:ilvl="3" w:tplc="5DE21780">
      <w:numFmt w:val="decimal"/>
      <w:lvlText w:val=""/>
      <w:lvlJc w:val="left"/>
    </w:lvl>
    <w:lvl w:ilvl="4" w:tplc="D5BC0598">
      <w:numFmt w:val="decimal"/>
      <w:lvlText w:val=""/>
      <w:lvlJc w:val="left"/>
    </w:lvl>
    <w:lvl w:ilvl="5" w:tplc="FE92AD3C">
      <w:numFmt w:val="decimal"/>
      <w:lvlText w:val=""/>
      <w:lvlJc w:val="left"/>
    </w:lvl>
    <w:lvl w:ilvl="6" w:tplc="5E869DE0">
      <w:numFmt w:val="decimal"/>
      <w:lvlText w:val=""/>
      <w:lvlJc w:val="left"/>
    </w:lvl>
    <w:lvl w:ilvl="7" w:tplc="024A4DBC">
      <w:numFmt w:val="decimal"/>
      <w:lvlText w:val=""/>
      <w:lvlJc w:val="left"/>
    </w:lvl>
    <w:lvl w:ilvl="8" w:tplc="ADE0DB74">
      <w:numFmt w:val="decimal"/>
      <w:lvlText w:val=""/>
      <w:lvlJc w:val="left"/>
    </w:lvl>
  </w:abstractNum>
  <w:abstractNum w:abstractNumId="47" w15:restartNumberingAfterBreak="0">
    <w:nsid w:val="38AB29E1"/>
    <w:multiLevelType w:val="hybridMultilevel"/>
    <w:tmpl w:val="8C3EBD12"/>
    <w:lvl w:ilvl="0" w:tplc="D6062046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68BA261C">
      <w:numFmt w:val="decimal"/>
      <w:lvlText w:val=""/>
      <w:lvlJc w:val="left"/>
    </w:lvl>
    <w:lvl w:ilvl="2" w:tplc="7818A662">
      <w:numFmt w:val="decimal"/>
      <w:lvlText w:val=""/>
      <w:lvlJc w:val="left"/>
    </w:lvl>
    <w:lvl w:ilvl="3" w:tplc="7A7692E2">
      <w:numFmt w:val="decimal"/>
      <w:lvlText w:val=""/>
      <w:lvlJc w:val="left"/>
    </w:lvl>
    <w:lvl w:ilvl="4" w:tplc="7AB02722">
      <w:numFmt w:val="decimal"/>
      <w:lvlText w:val=""/>
      <w:lvlJc w:val="left"/>
    </w:lvl>
    <w:lvl w:ilvl="5" w:tplc="A852C4E6">
      <w:numFmt w:val="decimal"/>
      <w:lvlText w:val=""/>
      <w:lvlJc w:val="left"/>
    </w:lvl>
    <w:lvl w:ilvl="6" w:tplc="544EAC82">
      <w:numFmt w:val="decimal"/>
      <w:lvlText w:val=""/>
      <w:lvlJc w:val="left"/>
    </w:lvl>
    <w:lvl w:ilvl="7" w:tplc="985C9E24">
      <w:numFmt w:val="decimal"/>
      <w:lvlText w:val=""/>
      <w:lvlJc w:val="left"/>
    </w:lvl>
    <w:lvl w:ilvl="8" w:tplc="5AD2C208">
      <w:numFmt w:val="decimal"/>
      <w:lvlText w:val=""/>
      <w:lvlJc w:val="left"/>
    </w:lvl>
  </w:abstractNum>
  <w:abstractNum w:abstractNumId="48" w15:restartNumberingAfterBreak="0">
    <w:nsid w:val="3BF42EAD"/>
    <w:multiLevelType w:val="hybridMultilevel"/>
    <w:tmpl w:val="BC00CD02"/>
    <w:lvl w:ilvl="0" w:tplc="6156B52E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285230E6">
      <w:numFmt w:val="decimal"/>
      <w:lvlText w:val=""/>
      <w:lvlJc w:val="left"/>
    </w:lvl>
    <w:lvl w:ilvl="2" w:tplc="755A8B4C">
      <w:numFmt w:val="decimal"/>
      <w:lvlText w:val=""/>
      <w:lvlJc w:val="left"/>
    </w:lvl>
    <w:lvl w:ilvl="3" w:tplc="7674DE4C">
      <w:numFmt w:val="decimal"/>
      <w:lvlText w:val=""/>
      <w:lvlJc w:val="left"/>
    </w:lvl>
    <w:lvl w:ilvl="4" w:tplc="C0889F1A">
      <w:numFmt w:val="decimal"/>
      <w:lvlText w:val=""/>
      <w:lvlJc w:val="left"/>
    </w:lvl>
    <w:lvl w:ilvl="5" w:tplc="4D0E76AA">
      <w:numFmt w:val="decimal"/>
      <w:lvlText w:val=""/>
      <w:lvlJc w:val="left"/>
    </w:lvl>
    <w:lvl w:ilvl="6" w:tplc="B35672B4">
      <w:numFmt w:val="decimal"/>
      <w:lvlText w:val=""/>
      <w:lvlJc w:val="left"/>
    </w:lvl>
    <w:lvl w:ilvl="7" w:tplc="E8EE92AC">
      <w:numFmt w:val="decimal"/>
      <w:lvlText w:val=""/>
      <w:lvlJc w:val="left"/>
    </w:lvl>
    <w:lvl w:ilvl="8" w:tplc="4DF66F5C">
      <w:numFmt w:val="decimal"/>
      <w:lvlText w:val=""/>
      <w:lvlJc w:val="left"/>
    </w:lvl>
  </w:abstractNum>
  <w:abstractNum w:abstractNumId="49" w15:restartNumberingAfterBreak="0">
    <w:nsid w:val="3C070874"/>
    <w:multiLevelType w:val="hybridMultilevel"/>
    <w:tmpl w:val="0C72B5D6"/>
    <w:lvl w:ilvl="0" w:tplc="6A98E23C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BFC2264E">
      <w:numFmt w:val="decimal"/>
      <w:lvlText w:val=""/>
      <w:lvlJc w:val="left"/>
    </w:lvl>
    <w:lvl w:ilvl="2" w:tplc="E9DEA608">
      <w:numFmt w:val="decimal"/>
      <w:lvlText w:val=""/>
      <w:lvlJc w:val="left"/>
    </w:lvl>
    <w:lvl w:ilvl="3" w:tplc="0E16E48E">
      <w:numFmt w:val="decimal"/>
      <w:lvlText w:val=""/>
      <w:lvlJc w:val="left"/>
    </w:lvl>
    <w:lvl w:ilvl="4" w:tplc="ADAADD70">
      <w:numFmt w:val="decimal"/>
      <w:lvlText w:val=""/>
      <w:lvlJc w:val="left"/>
    </w:lvl>
    <w:lvl w:ilvl="5" w:tplc="C00CFE78">
      <w:numFmt w:val="decimal"/>
      <w:lvlText w:val=""/>
      <w:lvlJc w:val="left"/>
    </w:lvl>
    <w:lvl w:ilvl="6" w:tplc="CF58FA94">
      <w:numFmt w:val="decimal"/>
      <w:lvlText w:val=""/>
      <w:lvlJc w:val="left"/>
    </w:lvl>
    <w:lvl w:ilvl="7" w:tplc="8A847174">
      <w:numFmt w:val="decimal"/>
      <w:lvlText w:val=""/>
      <w:lvlJc w:val="left"/>
    </w:lvl>
    <w:lvl w:ilvl="8" w:tplc="DEA03080">
      <w:numFmt w:val="decimal"/>
      <w:lvlText w:val=""/>
      <w:lvlJc w:val="left"/>
    </w:lvl>
  </w:abstractNum>
  <w:abstractNum w:abstractNumId="50" w15:restartNumberingAfterBreak="0">
    <w:nsid w:val="3C456DF4"/>
    <w:multiLevelType w:val="hybridMultilevel"/>
    <w:tmpl w:val="F2729264"/>
    <w:lvl w:ilvl="0" w:tplc="ACBE9AB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BD5041E8">
      <w:numFmt w:val="decimal"/>
      <w:lvlText w:val=""/>
      <w:lvlJc w:val="left"/>
    </w:lvl>
    <w:lvl w:ilvl="2" w:tplc="E5045548">
      <w:numFmt w:val="decimal"/>
      <w:lvlText w:val=""/>
      <w:lvlJc w:val="left"/>
    </w:lvl>
    <w:lvl w:ilvl="3" w:tplc="06F43F40">
      <w:numFmt w:val="decimal"/>
      <w:lvlText w:val=""/>
      <w:lvlJc w:val="left"/>
    </w:lvl>
    <w:lvl w:ilvl="4" w:tplc="D76CD03C">
      <w:numFmt w:val="decimal"/>
      <w:lvlText w:val=""/>
      <w:lvlJc w:val="left"/>
    </w:lvl>
    <w:lvl w:ilvl="5" w:tplc="2C74B186">
      <w:numFmt w:val="decimal"/>
      <w:lvlText w:val=""/>
      <w:lvlJc w:val="left"/>
    </w:lvl>
    <w:lvl w:ilvl="6" w:tplc="E15400C0">
      <w:numFmt w:val="decimal"/>
      <w:lvlText w:val=""/>
      <w:lvlJc w:val="left"/>
    </w:lvl>
    <w:lvl w:ilvl="7" w:tplc="085AE7D0">
      <w:numFmt w:val="decimal"/>
      <w:lvlText w:val=""/>
      <w:lvlJc w:val="left"/>
    </w:lvl>
    <w:lvl w:ilvl="8" w:tplc="D5D003A4">
      <w:numFmt w:val="decimal"/>
      <w:lvlText w:val=""/>
      <w:lvlJc w:val="left"/>
    </w:lvl>
  </w:abstractNum>
  <w:abstractNum w:abstractNumId="51" w15:restartNumberingAfterBreak="0">
    <w:nsid w:val="3F433826"/>
    <w:multiLevelType w:val="hybridMultilevel"/>
    <w:tmpl w:val="A68A66F0"/>
    <w:lvl w:ilvl="0" w:tplc="A6C0BD6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D772DFEE">
      <w:numFmt w:val="decimal"/>
      <w:lvlText w:val=""/>
      <w:lvlJc w:val="left"/>
    </w:lvl>
    <w:lvl w:ilvl="2" w:tplc="27C64758">
      <w:numFmt w:val="decimal"/>
      <w:lvlText w:val=""/>
      <w:lvlJc w:val="left"/>
    </w:lvl>
    <w:lvl w:ilvl="3" w:tplc="883CDB08">
      <w:numFmt w:val="decimal"/>
      <w:lvlText w:val=""/>
      <w:lvlJc w:val="left"/>
    </w:lvl>
    <w:lvl w:ilvl="4" w:tplc="3C1ED282">
      <w:numFmt w:val="decimal"/>
      <w:lvlText w:val=""/>
      <w:lvlJc w:val="left"/>
    </w:lvl>
    <w:lvl w:ilvl="5" w:tplc="4272A1DE">
      <w:numFmt w:val="decimal"/>
      <w:lvlText w:val=""/>
      <w:lvlJc w:val="left"/>
    </w:lvl>
    <w:lvl w:ilvl="6" w:tplc="3EB61762">
      <w:numFmt w:val="decimal"/>
      <w:lvlText w:val=""/>
      <w:lvlJc w:val="left"/>
    </w:lvl>
    <w:lvl w:ilvl="7" w:tplc="7DCA0C2C">
      <w:numFmt w:val="decimal"/>
      <w:lvlText w:val=""/>
      <w:lvlJc w:val="left"/>
    </w:lvl>
    <w:lvl w:ilvl="8" w:tplc="66820802">
      <w:numFmt w:val="decimal"/>
      <w:lvlText w:val=""/>
      <w:lvlJc w:val="left"/>
    </w:lvl>
  </w:abstractNum>
  <w:abstractNum w:abstractNumId="52" w15:restartNumberingAfterBreak="0">
    <w:nsid w:val="3F584A61"/>
    <w:multiLevelType w:val="hybridMultilevel"/>
    <w:tmpl w:val="5BD42EDE"/>
    <w:lvl w:ilvl="0" w:tplc="6D527C1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73702E96">
      <w:numFmt w:val="decimal"/>
      <w:lvlText w:val=""/>
      <w:lvlJc w:val="left"/>
    </w:lvl>
    <w:lvl w:ilvl="2" w:tplc="AE7670E2">
      <w:numFmt w:val="decimal"/>
      <w:lvlText w:val=""/>
      <w:lvlJc w:val="left"/>
    </w:lvl>
    <w:lvl w:ilvl="3" w:tplc="10DC23D6">
      <w:numFmt w:val="decimal"/>
      <w:lvlText w:val=""/>
      <w:lvlJc w:val="left"/>
    </w:lvl>
    <w:lvl w:ilvl="4" w:tplc="3BEC2CC2">
      <w:numFmt w:val="decimal"/>
      <w:lvlText w:val=""/>
      <w:lvlJc w:val="left"/>
    </w:lvl>
    <w:lvl w:ilvl="5" w:tplc="9812671E">
      <w:numFmt w:val="decimal"/>
      <w:lvlText w:val=""/>
      <w:lvlJc w:val="left"/>
    </w:lvl>
    <w:lvl w:ilvl="6" w:tplc="84EA75B6">
      <w:numFmt w:val="decimal"/>
      <w:lvlText w:val=""/>
      <w:lvlJc w:val="left"/>
    </w:lvl>
    <w:lvl w:ilvl="7" w:tplc="65C8283C">
      <w:numFmt w:val="decimal"/>
      <w:lvlText w:val=""/>
      <w:lvlJc w:val="left"/>
    </w:lvl>
    <w:lvl w:ilvl="8" w:tplc="F648C70A">
      <w:numFmt w:val="decimal"/>
      <w:lvlText w:val=""/>
      <w:lvlJc w:val="left"/>
    </w:lvl>
  </w:abstractNum>
  <w:abstractNum w:abstractNumId="53" w15:restartNumberingAfterBreak="0">
    <w:nsid w:val="407F7D73"/>
    <w:multiLevelType w:val="hybridMultilevel"/>
    <w:tmpl w:val="CBCA89C8"/>
    <w:lvl w:ilvl="0" w:tplc="241C898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23528DFA">
      <w:numFmt w:val="decimal"/>
      <w:lvlText w:val=""/>
      <w:lvlJc w:val="left"/>
    </w:lvl>
    <w:lvl w:ilvl="2" w:tplc="2468091C">
      <w:numFmt w:val="decimal"/>
      <w:lvlText w:val=""/>
      <w:lvlJc w:val="left"/>
    </w:lvl>
    <w:lvl w:ilvl="3" w:tplc="EAA0C464">
      <w:numFmt w:val="decimal"/>
      <w:lvlText w:val=""/>
      <w:lvlJc w:val="left"/>
    </w:lvl>
    <w:lvl w:ilvl="4" w:tplc="D65286BE">
      <w:numFmt w:val="decimal"/>
      <w:lvlText w:val=""/>
      <w:lvlJc w:val="left"/>
    </w:lvl>
    <w:lvl w:ilvl="5" w:tplc="BE7ADC08">
      <w:numFmt w:val="decimal"/>
      <w:lvlText w:val=""/>
      <w:lvlJc w:val="left"/>
    </w:lvl>
    <w:lvl w:ilvl="6" w:tplc="C92E5E2E">
      <w:numFmt w:val="decimal"/>
      <w:lvlText w:val=""/>
      <w:lvlJc w:val="left"/>
    </w:lvl>
    <w:lvl w:ilvl="7" w:tplc="869A51FA">
      <w:numFmt w:val="decimal"/>
      <w:lvlText w:val=""/>
      <w:lvlJc w:val="left"/>
    </w:lvl>
    <w:lvl w:ilvl="8" w:tplc="4BAED9BC">
      <w:numFmt w:val="decimal"/>
      <w:lvlText w:val=""/>
      <w:lvlJc w:val="left"/>
    </w:lvl>
  </w:abstractNum>
  <w:abstractNum w:abstractNumId="54" w15:restartNumberingAfterBreak="0">
    <w:nsid w:val="41202B37"/>
    <w:multiLevelType w:val="hybridMultilevel"/>
    <w:tmpl w:val="46A6CF9A"/>
    <w:lvl w:ilvl="0" w:tplc="00A05C2E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DFDEF37C">
      <w:numFmt w:val="decimal"/>
      <w:lvlText w:val=""/>
      <w:lvlJc w:val="left"/>
    </w:lvl>
    <w:lvl w:ilvl="2" w:tplc="A3E61B26">
      <w:numFmt w:val="decimal"/>
      <w:lvlText w:val=""/>
      <w:lvlJc w:val="left"/>
    </w:lvl>
    <w:lvl w:ilvl="3" w:tplc="C7AEDABE">
      <w:numFmt w:val="decimal"/>
      <w:lvlText w:val=""/>
      <w:lvlJc w:val="left"/>
    </w:lvl>
    <w:lvl w:ilvl="4" w:tplc="4FB657AC">
      <w:numFmt w:val="decimal"/>
      <w:lvlText w:val=""/>
      <w:lvlJc w:val="left"/>
    </w:lvl>
    <w:lvl w:ilvl="5" w:tplc="ED0C8D80">
      <w:numFmt w:val="decimal"/>
      <w:lvlText w:val=""/>
      <w:lvlJc w:val="left"/>
    </w:lvl>
    <w:lvl w:ilvl="6" w:tplc="EB0E0F66">
      <w:numFmt w:val="decimal"/>
      <w:lvlText w:val=""/>
      <w:lvlJc w:val="left"/>
    </w:lvl>
    <w:lvl w:ilvl="7" w:tplc="FE4EAB62">
      <w:numFmt w:val="decimal"/>
      <w:lvlText w:val=""/>
      <w:lvlJc w:val="left"/>
    </w:lvl>
    <w:lvl w:ilvl="8" w:tplc="44B684A6">
      <w:numFmt w:val="decimal"/>
      <w:lvlText w:val=""/>
      <w:lvlJc w:val="left"/>
    </w:lvl>
  </w:abstractNum>
  <w:abstractNum w:abstractNumId="55" w15:restartNumberingAfterBreak="0">
    <w:nsid w:val="416C02D0"/>
    <w:multiLevelType w:val="hybridMultilevel"/>
    <w:tmpl w:val="3F7E4772"/>
    <w:lvl w:ilvl="0" w:tplc="4CCEE0F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A3B62C16">
      <w:numFmt w:val="decimal"/>
      <w:lvlText w:val=""/>
      <w:lvlJc w:val="left"/>
    </w:lvl>
    <w:lvl w:ilvl="2" w:tplc="AAE20E56">
      <w:numFmt w:val="decimal"/>
      <w:lvlText w:val=""/>
      <w:lvlJc w:val="left"/>
    </w:lvl>
    <w:lvl w:ilvl="3" w:tplc="7016626E">
      <w:numFmt w:val="decimal"/>
      <w:lvlText w:val=""/>
      <w:lvlJc w:val="left"/>
    </w:lvl>
    <w:lvl w:ilvl="4" w:tplc="78586838">
      <w:numFmt w:val="decimal"/>
      <w:lvlText w:val=""/>
      <w:lvlJc w:val="left"/>
    </w:lvl>
    <w:lvl w:ilvl="5" w:tplc="81C85D0A">
      <w:numFmt w:val="decimal"/>
      <w:lvlText w:val=""/>
      <w:lvlJc w:val="left"/>
    </w:lvl>
    <w:lvl w:ilvl="6" w:tplc="B3D45B5A">
      <w:numFmt w:val="decimal"/>
      <w:lvlText w:val=""/>
      <w:lvlJc w:val="left"/>
    </w:lvl>
    <w:lvl w:ilvl="7" w:tplc="DDE41646">
      <w:numFmt w:val="decimal"/>
      <w:lvlText w:val=""/>
      <w:lvlJc w:val="left"/>
    </w:lvl>
    <w:lvl w:ilvl="8" w:tplc="F460B088">
      <w:numFmt w:val="decimal"/>
      <w:lvlText w:val=""/>
      <w:lvlJc w:val="left"/>
    </w:lvl>
  </w:abstractNum>
  <w:abstractNum w:abstractNumId="56" w15:restartNumberingAfterBreak="0">
    <w:nsid w:val="42550566"/>
    <w:multiLevelType w:val="hybridMultilevel"/>
    <w:tmpl w:val="933E3C0C"/>
    <w:lvl w:ilvl="0" w:tplc="1DF6CA0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59A806B4">
      <w:numFmt w:val="decimal"/>
      <w:lvlText w:val=""/>
      <w:lvlJc w:val="left"/>
    </w:lvl>
    <w:lvl w:ilvl="2" w:tplc="8F1CD128">
      <w:numFmt w:val="decimal"/>
      <w:lvlText w:val=""/>
      <w:lvlJc w:val="left"/>
    </w:lvl>
    <w:lvl w:ilvl="3" w:tplc="A156FBBC">
      <w:numFmt w:val="decimal"/>
      <w:lvlText w:val=""/>
      <w:lvlJc w:val="left"/>
    </w:lvl>
    <w:lvl w:ilvl="4" w:tplc="0198A6C8">
      <w:numFmt w:val="decimal"/>
      <w:lvlText w:val=""/>
      <w:lvlJc w:val="left"/>
    </w:lvl>
    <w:lvl w:ilvl="5" w:tplc="BFD4C0EA">
      <w:numFmt w:val="decimal"/>
      <w:lvlText w:val=""/>
      <w:lvlJc w:val="left"/>
    </w:lvl>
    <w:lvl w:ilvl="6" w:tplc="4B686BE6">
      <w:numFmt w:val="decimal"/>
      <w:lvlText w:val=""/>
      <w:lvlJc w:val="left"/>
    </w:lvl>
    <w:lvl w:ilvl="7" w:tplc="DB9ED65A">
      <w:numFmt w:val="decimal"/>
      <w:lvlText w:val=""/>
      <w:lvlJc w:val="left"/>
    </w:lvl>
    <w:lvl w:ilvl="8" w:tplc="F5A8C820">
      <w:numFmt w:val="decimal"/>
      <w:lvlText w:val=""/>
      <w:lvlJc w:val="left"/>
    </w:lvl>
  </w:abstractNum>
  <w:abstractNum w:abstractNumId="57" w15:restartNumberingAfterBreak="0">
    <w:nsid w:val="42D224D7"/>
    <w:multiLevelType w:val="hybridMultilevel"/>
    <w:tmpl w:val="E59667F4"/>
    <w:lvl w:ilvl="0" w:tplc="69623FF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79E4C3A4">
      <w:numFmt w:val="decimal"/>
      <w:lvlText w:val=""/>
      <w:lvlJc w:val="left"/>
    </w:lvl>
    <w:lvl w:ilvl="2" w:tplc="F64C63D8">
      <w:numFmt w:val="decimal"/>
      <w:lvlText w:val=""/>
      <w:lvlJc w:val="left"/>
    </w:lvl>
    <w:lvl w:ilvl="3" w:tplc="D81AE174">
      <w:numFmt w:val="decimal"/>
      <w:lvlText w:val=""/>
      <w:lvlJc w:val="left"/>
    </w:lvl>
    <w:lvl w:ilvl="4" w:tplc="C916FAB4">
      <w:numFmt w:val="decimal"/>
      <w:lvlText w:val=""/>
      <w:lvlJc w:val="left"/>
    </w:lvl>
    <w:lvl w:ilvl="5" w:tplc="9760E42A">
      <w:numFmt w:val="decimal"/>
      <w:lvlText w:val=""/>
      <w:lvlJc w:val="left"/>
    </w:lvl>
    <w:lvl w:ilvl="6" w:tplc="A1A60E74">
      <w:numFmt w:val="decimal"/>
      <w:lvlText w:val=""/>
      <w:lvlJc w:val="left"/>
    </w:lvl>
    <w:lvl w:ilvl="7" w:tplc="B7EA32CE">
      <w:numFmt w:val="decimal"/>
      <w:lvlText w:val=""/>
      <w:lvlJc w:val="left"/>
    </w:lvl>
    <w:lvl w:ilvl="8" w:tplc="5F32697E">
      <w:numFmt w:val="decimal"/>
      <w:lvlText w:val=""/>
      <w:lvlJc w:val="left"/>
    </w:lvl>
  </w:abstractNum>
  <w:abstractNum w:abstractNumId="58" w15:restartNumberingAfterBreak="0">
    <w:nsid w:val="42E17FB4"/>
    <w:multiLevelType w:val="hybridMultilevel"/>
    <w:tmpl w:val="F5B84348"/>
    <w:lvl w:ilvl="0" w:tplc="8B74779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91224BE4">
      <w:numFmt w:val="decimal"/>
      <w:lvlText w:val=""/>
      <w:lvlJc w:val="left"/>
    </w:lvl>
    <w:lvl w:ilvl="2" w:tplc="CE32CB6A">
      <w:numFmt w:val="decimal"/>
      <w:lvlText w:val=""/>
      <w:lvlJc w:val="left"/>
    </w:lvl>
    <w:lvl w:ilvl="3" w:tplc="2864E81E">
      <w:numFmt w:val="decimal"/>
      <w:lvlText w:val=""/>
      <w:lvlJc w:val="left"/>
    </w:lvl>
    <w:lvl w:ilvl="4" w:tplc="869486A6">
      <w:numFmt w:val="decimal"/>
      <w:lvlText w:val=""/>
      <w:lvlJc w:val="left"/>
    </w:lvl>
    <w:lvl w:ilvl="5" w:tplc="0DF0355C">
      <w:numFmt w:val="decimal"/>
      <w:lvlText w:val=""/>
      <w:lvlJc w:val="left"/>
    </w:lvl>
    <w:lvl w:ilvl="6" w:tplc="71B6BF82">
      <w:numFmt w:val="decimal"/>
      <w:lvlText w:val=""/>
      <w:lvlJc w:val="left"/>
    </w:lvl>
    <w:lvl w:ilvl="7" w:tplc="6C8EDB2E">
      <w:numFmt w:val="decimal"/>
      <w:lvlText w:val=""/>
      <w:lvlJc w:val="left"/>
    </w:lvl>
    <w:lvl w:ilvl="8" w:tplc="22325FCC">
      <w:numFmt w:val="decimal"/>
      <w:lvlText w:val=""/>
      <w:lvlJc w:val="left"/>
    </w:lvl>
  </w:abstractNum>
  <w:abstractNum w:abstractNumId="59" w15:restartNumberingAfterBreak="0">
    <w:nsid w:val="432D4B64"/>
    <w:multiLevelType w:val="hybridMultilevel"/>
    <w:tmpl w:val="E9DC31D2"/>
    <w:lvl w:ilvl="0" w:tplc="8C565F2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54CA64E6">
      <w:numFmt w:val="decimal"/>
      <w:lvlText w:val=""/>
      <w:lvlJc w:val="left"/>
    </w:lvl>
    <w:lvl w:ilvl="2" w:tplc="24ECD1F8">
      <w:numFmt w:val="decimal"/>
      <w:lvlText w:val=""/>
      <w:lvlJc w:val="left"/>
    </w:lvl>
    <w:lvl w:ilvl="3" w:tplc="C1F6959A">
      <w:numFmt w:val="decimal"/>
      <w:lvlText w:val=""/>
      <w:lvlJc w:val="left"/>
    </w:lvl>
    <w:lvl w:ilvl="4" w:tplc="D382D542">
      <w:numFmt w:val="decimal"/>
      <w:lvlText w:val=""/>
      <w:lvlJc w:val="left"/>
    </w:lvl>
    <w:lvl w:ilvl="5" w:tplc="C9404C30">
      <w:numFmt w:val="decimal"/>
      <w:lvlText w:val=""/>
      <w:lvlJc w:val="left"/>
    </w:lvl>
    <w:lvl w:ilvl="6" w:tplc="41E6A5CC">
      <w:numFmt w:val="decimal"/>
      <w:lvlText w:val=""/>
      <w:lvlJc w:val="left"/>
    </w:lvl>
    <w:lvl w:ilvl="7" w:tplc="EC728416">
      <w:numFmt w:val="decimal"/>
      <w:lvlText w:val=""/>
      <w:lvlJc w:val="left"/>
    </w:lvl>
    <w:lvl w:ilvl="8" w:tplc="E7E02068">
      <w:numFmt w:val="decimal"/>
      <w:lvlText w:val=""/>
      <w:lvlJc w:val="left"/>
    </w:lvl>
  </w:abstractNum>
  <w:abstractNum w:abstractNumId="60" w15:restartNumberingAfterBreak="0">
    <w:nsid w:val="43403ABF"/>
    <w:multiLevelType w:val="hybridMultilevel"/>
    <w:tmpl w:val="FA68FF50"/>
    <w:lvl w:ilvl="0" w:tplc="33CC91E4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4C0272EE">
      <w:numFmt w:val="decimal"/>
      <w:lvlText w:val=""/>
      <w:lvlJc w:val="left"/>
    </w:lvl>
    <w:lvl w:ilvl="2" w:tplc="8AC89052">
      <w:numFmt w:val="decimal"/>
      <w:lvlText w:val=""/>
      <w:lvlJc w:val="left"/>
    </w:lvl>
    <w:lvl w:ilvl="3" w:tplc="264EEBBE">
      <w:numFmt w:val="decimal"/>
      <w:lvlText w:val=""/>
      <w:lvlJc w:val="left"/>
    </w:lvl>
    <w:lvl w:ilvl="4" w:tplc="81ECCBE6">
      <w:numFmt w:val="decimal"/>
      <w:lvlText w:val=""/>
      <w:lvlJc w:val="left"/>
    </w:lvl>
    <w:lvl w:ilvl="5" w:tplc="B8648D6E">
      <w:numFmt w:val="decimal"/>
      <w:lvlText w:val=""/>
      <w:lvlJc w:val="left"/>
    </w:lvl>
    <w:lvl w:ilvl="6" w:tplc="5D8A10D2">
      <w:numFmt w:val="decimal"/>
      <w:lvlText w:val=""/>
      <w:lvlJc w:val="left"/>
    </w:lvl>
    <w:lvl w:ilvl="7" w:tplc="B704C382">
      <w:numFmt w:val="decimal"/>
      <w:lvlText w:val=""/>
      <w:lvlJc w:val="left"/>
    </w:lvl>
    <w:lvl w:ilvl="8" w:tplc="D542DCB6">
      <w:numFmt w:val="decimal"/>
      <w:lvlText w:val=""/>
      <w:lvlJc w:val="left"/>
    </w:lvl>
  </w:abstractNum>
  <w:abstractNum w:abstractNumId="61" w15:restartNumberingAfterBreak="0">
    <w:nsid w:val="46C64C97"/>
    <w:multiLevelType w:val="hybridMultilevel"/>
    <w:tmpl w:val="E7DC7408"/>
    <w:lvl w:ilvl="0" w:tplc="BEE25D12">
      <w:start w:val="1"/>
      <w:numFmt w:val="bullet"/>
      <w:lvlText w:val="●"/>
      <w:lvlJc w:val="left"/>
      <w:pPr>
        <w:ind w:left="720" w:hanging="360"/>
      </w:pPr>
    </w:lvl>
    <w:lvl w:ilvl="1" w:tplc="198E9AD8">
      <w:start w:val="1"/>
      <w:numFmt w:val="bullet"/>
      <w:lvlText w:val="○"/>
      <w:lvlJc w:val="left"/>
      <w:pPr>
        <w:ind w:left="1440" w:hanging="360"/>
      </w:pPr>
    </w:lvl>
    <w:lvl w:ilvl="2" w:tplc="BD781920">
      <w:start w:val="1"/>
      <w:numFmt w:val="bullet"/>
      <w:lvlText w:val="■"/>
      <w:lvlJc w:val="left"/>
      <w:pPr>
        <w:ind w:left="2160" w:hanging="360"/>
      </w:pPr>
    </w:lvl>
    <w:lvl w:ilvl="3" w:tplc="216A679A">
      <w:start w:val="1"/>
      <w:numFmt w:val="bullet"/>
      <w:lvlText w:val="●"/>
      <w:lvlJc w:val="left"/>
      <w:pPr>
        <w:ind w:left="2880" w:hanging="360"/>
      </w:pPr>
    </w:lvl>
    <w:lvl w:ilvl="4" w:tplc="F6C474D8">
      <w:start w:val="1"/>
      <w:numFmt w:val="bullet"/>
      <w:lvlText w:val="○"/>
      <w:lvlJc w:val="left"/>
      <w:pPr>
        <w:ind w:left="3600" w:hanging="360"/>
      </w:pPr>
    </w:lvl>
    <w:lvl w:ilvl="5" w:tplc="E89AFFB6">
      <w:start w:val="1"/>
      <w:numFmt w:val="bullet"/>
      <w:lvlText w:val="■"/>
      <w:lvlJc w:val="left"/>
      <w:pPr>
        <w:ind w:left="4320" w:hanging="360"/>
      </w:pPr>
    </w:lvl>
    <w:lvl w:ilvl="6" w:tplc="7D522834">
      <w:start w:val="1"/>
      <w:numFmt w:val="bullet"/>
      <w:lvlText w:val="●"/>
      <w:lvlJc w:val="left"/>
      <w:pPr>
        <w:ind w:left="5040" w:hanging="360"/>
      </w:pPr>
    </w:lvl>
    <w:lvl w:ilvl="7" w:tplc="B51EF4E4">
      <w:start w:val="1"/>
      <w:numFmt w:val="bullet"/>
      <w:lvlText w:val="●"/>
      <w:lvlJc w:val="left"/>
      <w:pPr>
        <w:ind w:left="5760" w:hanging="360"/>
      </w:pPr>
    </w:lvl>
    <w:lvl w:ilvl="8" w:tplc="7512A132">
      <w:start w:val="1"/>
      <w:numFmt w:val="bullet"/>
      <w:lvlText w:val="●"/>
      <w:lvlJc w:val="left"/>
      <w:pPr>
        <w:ind w:left="6480" w:hanging="360"/>
      </w:pPr>
    </w:lvl>
  </w:abstractNum>
  <w:abstractNum w:abstractNumId="62" w15:restartNumberingAfterBreak="0">
    <w:nsid w:val="46FC0011"/>
    <w:multiLevelType w:val="hybridMultilevel"/>
    <w:tmpl w:val="8F842F30"/>
    <w:lvl w:ilvl="0" w:tplc="AA921BE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A53C6E12">
      <w:numFmt w:val="decimal"/>
      <w:lvlText w:val=""/>
      <w:lvlJc w:val="left"/>
    </w:lvl>
    <w:lvl w:ilvl="2" w:tplc="1CE84638">
      <w:numFmt w:val="decimal"/>
      <w:lvlText w:val=""/>
      <w:lvlJc w:val="left"/>
    </w:lvl>
    <w:lvl w:ilvl="3" w:tplc="3F38A988">
      <w:numFmt w:val="decimal"/>
      <w:lvlText w:val=""/>
      <w:lvlJc w:val="left"/>
    </w:lvl>
    <w:lvl w:ilvl="4" w:tplc="69485EBE">
      <w:numFmt w:val="decimal"/>
      <w:lvlText w:val=""/>
      <w:lvlJc w:val="left"/>
    </w:lvl>
    <w:lvl w:ilvl="5" w:tplc="117E6BB6">
      <w:numFmt w:val="decimal"/>
      <w:lvlText w:val=""/>
      <w:lvlJc w:val="left"/>
    </w:lvl>
    <w:lvl w:ilvl="6" w:tplc="B9104076">
      <w:numFmt w:val="decimal"/>
      <w:lvlText w:val=""/>
      <w:lvlJc w:val="left"/>
    </w:lvl>
    <w:lvl w:ilvl="7" w:tplc="475280E4">
      <w:numFmt w:val="decimal"/>
      <w:lvlText w:val=""/>
      <w:lvlJc w:val="left"/>
    </w:lvl>
    <w:lvl w:ilvl="8" w:tplc="298E77BE">
      <w:numFmt w:val="decimal"/>
      <w:lvlText w:val=""/>
      <w:lvlJc w:val="left"/>
    </w:lvl>
  </w:abstractNum>
  <w:abstractNum w:abstractNumId="63" w15:restartNumberingAfterBreak="0">
    <w:nsid w:val="49CD0A34"/>
    <w:multiLevelType w:val="hybridMultilevel"/>
    <w:tmpl w:val="1A4EA898"/>
    <w:lvl w:ilvl="0" w:tplc="6B7E550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CABAE2D0">
      <w:numFmt w:val="decimal"/>
      <w:lvlText w:val=""/>
      <w:lvlJc w:val="left"/>
    </w:lvl>
    <w:lvl w:ilvl="2" w:tplc="D8026336">
      <w:numFmt w:val="decimal"/>
      <w:lvlText w:val=""/>
      <w:lvlJc w:val="left"/>
    </w:lvl>
    <w:lvl w:ilvl="3" w:tplc="A4A26BA2">
      <w:numFmt w:val="decimal"/>
      <w:lvlText w:val=""/>
      <w:lvlJc w:val="left"/>
    </w:lvl>
    <w:lvl w:ilvl="4" w:tplc="97AAFF3A">
      <w:numFmt w:val="decimal"/>
      <w:lvlText w:val=""/>
      <w:lvlJc w:val="left"/>
    </w:lvl>
    <w:lvl w:ilvl="5" w:tplc="E736A78A">
      <w:numFmt w:val="decimal"/>
      <w:lvlText w:val=""/>
      <w:lvlJc w:val="left"/>
    </w:lvl>
    <w:lvl w:ilvl="6" w:tplc="DB54A140">
      <w:numFmt w:val="decimal"/>
      <w:lvlText w:val=""/>
      <w:lvlJc w:val="left"/>
    </w:lvl>
    <w:lvl w:ilvl="7" w:tplc="C53E7F1A">
      <w:numFmt w:val="decimal"/>
      <w:lvlText w:val=""/>
      <w:lvlJc w:val="left"/>
    </w:lvl>
    <w:lvl w:ilvl="8" w:tplc="779AD80C">
      <w:numFmt w:val="decimal"/>
      <w:lvlText w:val=""/>
      <w:lvlJc w:val="left"/>
    </w:lvl>
  </w:abstractNum>
  <w:abstractNum w:abstractNumId="64" w15:restartNumberingAfterBreak="0">
    <w:nsid w:val="4A36350F"/>
    <w:multiLevelType w:val="hybridMultilevel"/>
    <w:tmpl w:val="7E108CF4"/>
    <w:lvl w:ilvl="0" w:tplc="F85ED1D4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3D961D1E">
      <w:numFmt w:val="decimal"/>
      <w:lvlText w:val=""/>
      <w:lvlJc w:val="left"/>
    </w:lvl>
    <w:lvl w:ilvl="2" w:tplc="4DBC89EA">
      <w:numFmt w:val="decimal"/>
      <w:lvlText w:val=""/>
      <w:lvlJc w:val="left"/>
    </w:lvl>
    <w:lvl w:ilvl="3" w:tplc="3EE2D53C">
      <w:numFmt w:val="decimal"/>
      <w:lvlText w:val=""/>
      <w:lvlJc w:val="left"/>
    </w:lvl>
    <w:lvl w:ilvl="4" w:tplc="E4C641AE">
      <w:numFmt w:val="decimal"/>
      <w:lvlText w:val=""/>
      <w:lvlJc w:val="left"/>
    </w:lvl>
    <w:lvl w:ilvl="5" w:tplc="17D0F2FA">
      <w:numFmt w:val="decimal"/>
      <w:lvlText w:val=""/>
      <w:lvlJc w:val="left"/>
    </w:lvl>
    <w:lvl w:ilvl="6" w:tplc="E276457A">
      <w:numFmt w:val="decimal"/>
      <w:lvlText w:val=""/>
      <w:lvlJc w:val="left"/>
    </w:lvl>
    <w:lvl w:ilvl="7" w:tplc="BF9EA058">
      <w:numFmt w:val="decimal"/>
      <w:lvlText w:val=""/>
      <w:lvlJc w:val="left"/>
    </w:lvl>
    <w:lvl w:ilvl="8" w:tplc="E054A08C">
      <w:numFmt w:val="decimal"/>
      <w:lvlText w:val=""/>
      <w:lvlJc w:val="left"/>
    </w:lvl>
  </w:abstractNum>
  <w:abstractNum w:abstractNumId="65" w15:restartNumberingAfterBreak="0">
    <w:nsid w:val="4A636C45"/>
    <w:multiLevelType w:val="hybridMultilevel"/>
    <w:tmpl w:val="AC84ECE6"/>
    <w:lvl w:ilvl="0" w:tplc="E29651B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10EA212C">
      <w:numFmt w:val="decimal"/>
      <w:lvlText w:val=""/>
      <w:lvlJc w:val="left"/>
    </w:lvl>
    <w:lvl w:ilvl="2" w:tplc="F970C92E">
      <w:numFmt w:val="decimal"/>
      <w:lvlText w:val=""/>
      <w:lvlJc w:val="left"/>
    </w:lvl>
    <w:lvl w:ilvl="3" w:tplc="751897F8">
      <w:numFmt w:val="decimal"/>
      <w:lvlText w:val=""/>
      <w:lvlJc w:val="left"/>
    </w:lvl>
    <w:lvl w:ilvl="4" w:tplc="B02C3432">
      <w:numFmt w:val="decimal"/>
      <w:lvlText w:val=""/>
      <w:lvlJc w:val="left"/>
    </w:lvl>
    <w:lvl w:ilvl="5" w:tplc="DB9EDC04">
      <w:numFmt w:val="decimal"/>
      <w:lvlText w:val=""/>
      <w:lvlJc w:val="left"/>
    </w:lvl>
    <w:lvl w:ilvl="6" w:tplc="2988A0B0">
      <w:numFmt w:val="decimal"/>
      <w:lvlText w:val=""/>
      <w:lvlJc w:val="left"/>
    </w:lvl>
    <w:lvl w:ilvl="7" w:tplc="26481B40">
      <w:numFmt w:val="decimal"/>
      <w:lvlText w:val=""/>
      <w:lvlJc w:val="left"/>
    </w:lvl>
    <w:lvl w:ilvl="8" w:tplc="A6688954">
      <w:numFmt w:val="decimal"/>
      <w:lvlText w:val=""/>
      <w:lvlJc w:val="left"/>
    </w:lvl>
  </w:abstractNum>
  <w:abstractNum w:abstractNumId="66" w15:restartNumberingAfterBreak="0">
    <w:nsid w:val="4B0303B0"/>
    <w:multiLevelType w:val="hybridMultilevel"/>
    <w:tmpl w:val="5AE808B6"/>
    <w:lvl w:ilvl="0" w:tplc="A2922C6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F6C0BC46">
      <w:numFmt w:val="decimal"/>
      <w:lvlText w:val=""/>
      <w:lvlJc w:val="left"/>
    </w:lvl>
    <w:lvl w:ilvl="2" w:tplc="6B2611EE">
      <w:numFmt w:val="decimal"/>
      <w:lvlText w:val=""/>
      <w:lvlJc w:val="left"/>
    </w:lvl>
    <w:lvl w:ilvl="3" w:tplc="279E54FA">
      <w:numFmt w:val="decimal"/>
      <w:lvlText w:val=""/>
      <w:lvlJc w:val="left"/>
    </w:lvl>
    <w:lvl w:ilvl="4" w:tplc="5DA61B16">
      <w:numFmt w:val="decimal"/>
      <w:lvlText w:val=""/>
      <w:lvlJc w:val="left"/>
    </w:lvl>
    <w:lvl w:ilvl="5" w:tplc="73644CE6">
      <w:numFmt w:val="decimal"/>
      <w:lvlText w:val=""/>
      <w:lvlJc w:val="left"/>
    </w:lvl>
    <w:lvl w:ilvl="6" w:tplc="8C10E7EA">
      <w:numFmt w:val="decimal"/>
      <w:lvlText w:val=""/>
      <w:lvlJc w:val="left"/>
    </w:lvl>
    <w:lvl w:ilvl="7" w:tplc="89089A72">
      <w:numFmt w:val="decimal"/>
      <w:lvlText w:val=""/>
      <w:lvlJc w:val="left"/>
    </w:lvl>
    <w:lvl w:ilvl="8" w:tplc="B092771C">
      <w:numFmt w:val="decimal"/>
      <w:lvlText w:val=""/>
      <w:lvlJc w:val="left"/>
    </w:lvl>
  </w:abstractNum>
  <w:abstractNum w:abstractNumId="67" w15:restartNumberingAfterBreak="0">
    <w:nsid w:val="4E252AF9"/>
    <w:multiLevelType w:val="hybridMultilevel"/>
    <w:tmpl w:val="AF56008E"/>
    <w:lvl w:ilvl="0" w:tplc="B18AB31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534C0218">
      <w:numFmt w:val="decimal"/>
      <w:lvlText w:val=""/>
      <w:lvlJc w:val="left"/>
    </w:lvl>
    <w:lvl w:ilvl="2" w:tplc="8D22CD56">
      <w:numFmt w:val="decimal"/>
      <w:lvlText w:val=""/>
      <w:lvlJc w:val="left"/>
    </w:lvl>
    <w:lvl w:ilvl="3" w:tplc="EBD03CB2">
      <w:numFmt w:val="decimal"/>
      <w:lvlText w:val=""/>
      <w:lvlJc w:val="left"/>
    </w:lvl>
    <w:lvl w:ilvl="4" w:tplc="0CB02994">
      <w:numFmt w:val="decimal"/>
      <w:lvlText w:val=""/>
      <w:lvlJc w:val="left"/>
    </w:lvl>
    <w:lvl w:ilvl="5" w:tplc="6B369564">
      <w:numFmt w:val="decimal"/>
      <w:lvlText w:val=""/>
      <w:lvlJc w:val="left"/>
    </w:lvl>
    <w:lvl w:ilvl="6" w:tplc="C902F7A4">
      <w:numFmt w:val="decimal"/>
      <w:lvlText w:val=""/>
      <w:lvlJc w:val="left"/>
    </w:lvl>
    <w:lvl w:ilvl="7" w:tplc="EDA090BA">
      <w:numFmt w:val="decimal"/>
      <w:lvlText w:val=""/>
      <w:lvlJc w:val="left"/>
    </w:lvl>
    <w:lvl w:ilvl="8" w:tplc="AF48FE82">
      <w:numFmt w:val="decimal"/>
      <w:lvlText w:val=""/>
      <w:lvlJc w:val="left"/>
    </w:lvl>
  </w:abstractNum>
  <w:abstractNum w:abstractNumId="68" w15:restartNumberingAfterBreak="0">
    <w:nsid w:val="4E8929B2"/>
    <w:multiLevelType w:val="hybridMultilevel"/>
    <w:tmpl w:val="7DBC363E"/>
    <w:lvl w:ilvl="0" w:tplc="3C18AD1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2AF6A770">
      <w:numFmt w:val="decimal"/>
      <w:lvlText w:val=""/>
      <w:lvlJc w:val="left"/>
    </w:lvl>
    <w:lvl w:ilvl="2" w:tplc="F6942130">
      <w:numFmt w:val="decimal"/>
      <w:lvlText w:val=""/>
      <w:lvlJc w:val="left"/>
    </w:lvl>
    <w:lvl w:ilvl="3" w:tplc="A0CE65EC">
      <w:numFmt w:val="decimal"/>
      <w:lvlText w:val=""/>
      <w:lvlJc w:val="left"/>
    </w:lvl>
    <w:lvl w:ilvl="4" w:tplc="8C68124C">
      <w:numFmt w:val="decimal"/>
      <w:lvlText w:val=""/>
      <w:lvlJc w:val="left"/>
    </w:lvl>
    <w:lvl w:ilvl="5" w:tplc="66E82A72">
      <w:numFmt w:val="decimal"/>
      <w:lvlText w:val=""/>
      <w:lvlJc w:val="left"/>
    </w:lvl>
    <w:lvl w:ilvl="6" w:tplc="CBB6C166">
      <w:numFmt w:val="decimal"/>
      <w:lvlText w:val=""/>
      <w:lvlJc w:val="left"/>
    </w:lvl>
    <w:lvl w:ilvl="7" w:tplc="E4B2344E">
      <w:numFmt w:val="decimal"/>
      <w:lvlText w:val=""/>
      <w:lvlJc w:val="left"/>
    </w:lvl>
    <w:lvl w:ilvl="8" w:tplc="FE0006E4">
      <w:numFmt w:val="decimal"/>
      <w:lvlText w:val=""/>
      <w:lvlJc w:val="left"/>
    </w:lvl>
  </w:abstractNum>
  <w:abstractNum w:abstractNumId="69" w15:restartNumberingAfterBreak="0">
    <w:nsid w:val="4F011C59"/>
    <w:multiLevelType w:val="hybridMultilevel"/>
    <w:tmpl w:val="90BAD534"/>
    <w:lvl w:ilvl="0" w:tplc="E68074D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31807A7C">
      <w:numFmt w:val="decimal"/>
      <w:lvlText w:val=""/>
      <w:lvlJc w:val="left"/>
    </w:lvl>
    <w:lvl w:ilvl="2" w:tplc="803E5C8E">
      <w:numFmt w:val="decimal"/>
      <w:lvlText w:val=""/>
      <w:lvlJc w:val="left"/>
    </w:lvl>
    <w:lvl w:ilvl="3" w:tplc="24C638E8">
      <w:numFmt w:val="decimal"/>
      <w:lvlText w:val=""/>
      <w:lvlJc w:val="left"/>
    </w:lvl>
    <w:lvl w:ilvl="4" w:tplc="97E0D4B2">
      <w:numFmt w:val="decimal"/>
      <w:lvlText w:val=""/>
      <w:lvlJc w:val="left"/>
    </w:lvl>
    <w:lvl w:ilvl="5" w:tplc="33D86C94">
      <w:numFmt w:val="decimal"/>
      <w:lvlText w:val=""/>
      <w:lvlJc w:val="left"/>
    </w:lvl>
    <w:lvl w:ilvl="6" w:tplc="F5D6B8BA">
      <w:numFmt w:val="decimal"/>
      <w:lvlText w:val=""/>
      <w:lvlJc w:val="left"/>
    </w:lvl>
    <w:lvl w:ilvl="7" w:tplc="39E42C82">
      <w:numFmt w:val="decimal"/>
      <w:lvlText w:val=""/>
      <w:lvlJc w:val="left"/>
    </w:lvl>
    <w:lvl w:ilvl="8" w:tplc="EA486166">
      <w:numFmt w:val="decimal"/>
      <w:lvlText w:val=""/>
      <w:lvlJc w:val="left"/>
    </w:lvl>
  </w:abstractNum>
  <w:abstractNum w:abstractNumId="70" w15:restartNumberingAfterBreak="0">
    <w:nsid w:val="4F246CF3"/>
    <w:multiLevelType w:val="hybridMultilevel"/>
    <w:tmpl w:val="E15AF048"/>
    <w:lvl w:ilvl="0" w:tplc="9E3ABA2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0ACC79D4">
      <w:numFmt w:val="decimal"/>
      <w:lvlText w:val=""/>
      <w:lvlJc w:val="left"/>
    </w:lvl>
    <w:lvl w:ilvl="2" w:tplc="3C36375C">
      <w:numFmt w:val="decimal"/>
      <w:lvlText w:val=""/>
      <w:lvlJc w:val="left"/>
    </w:lvl>
    <w:lvl w:ilvl="3" w:tplc="50F40FB0">
      <w:numFmt w:val="decimal"/>
      <w:lvlText w:val=""/>
      <w:lvlJc w:val="left"/>
    </w:lvl>
    <w:lvl w:ilvl="4" w:tplc="44282268">
      <w:numFmt w:val="decimal"/>
      <w:lvlText w:val=""/>
      <w:lvlJc w:val="left"/>
    </w:lvl>
    <w:lvl w:ilvl="5" w:tplc="528071A2">
      <w:numFmt w:val="decimal"/>
      <w:lvlText w:val=""/>
      <w:lvlJc w:val="left"/>
    </w:lvl>
    <w:lvl w:ilvl="6" w:tplc="B5BA3D56">
      <w:numFmt w:val="decimal"/>
      <w:lvlText w:val=""/>
      <w:lvlJc w:val="left"/>
    </w:lvl>
    <w:lvl w:ilvl="7" w:tplc="896C871E">
      <w:numFmt w:val="decimal"/>
      <w:lvlText w:val=""/>
      <w:lvlJc w:val="left"/>
    </w:lvl>
    <w:lvl w:ilvl="8" w:tplc="E9D4ECF0">
      <w:numFmt w:val="decimal"/>
      <w:lvlText w:val=""/>
      <w:lvlJc w:val="left"/>
    </w:lvl>
  </w:abstractNum>
  <w:abstractNum w:abstractNumId="71" w15:restartNumberingAfterBreak="0">
    <w:nsid w:val="50AD3459"/>
    <w:multiLevelType w:val="hybridMultilevel"/>
    <w:tmpl w:val="FBD4B936"/>
    <w:lvl w:ilvl="0" w:tplc="FCCCDD4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3FCA8D82">
      <w:numFmt w:val="decimal"/>
      <w:lvlText w:val=""/>
      <w:lvlJc w:val="left"/>
    </w:lvl>
    <w:lvl w:ilvl="2" w:tplc="34180DEE">
      <w:numFmt w:val="decimal"/>
      <w:lvlText w:val=""/>
      <w:lvlJc w:val="left"/>
    </w:lvl>
    <w:lvl w:ilvl="3" w:tplc="B3AEADBE">
      <w:numFmt w:val="decimal"/>
      <w:lvlText w:val=""/>
      <w:lvlJc w:val="left"/>
    </w:lvl>
    <w:lvl w:ilvl="4" w:tplc="CBEA7244">
      <w:numFmt w:val="decimal"/>
      <w:lvlText w:val=""/>
      <w:lvlJc w:val="left"/>
    </w:lvl>
    <w:lvl w:ilvl="5" w:tplc="11821630">
      <w:numFmt w:val="decimal"/>
      <w:lvlText w:val=""/>
      <w:lvlJc w:val="left"/>
    </w:lvl>
    <w:lvl w:ilvl="6" w:tplc="8ED03668">
      <w:numFmt w:val="decimal"/>
      <w:lvlText w:val=""/>
      <w:lvlJc w:val="left"/>
    </w:lvl>
    <w:lvl w:ilvl="7" w:tplc="880A7B06">
      <w:numFmt w:val="decimal"/>
      <w:lvlText w:val=""/>
      <w:lvlJc w:val="left"/>
    </w:lvl>
    <w:lvl w:ilvl="8" w:tplc="F544B8FC">
      <w:numFmt w:val="decimal"/>
      <w:lvlText w:val=""/>
      <w:lvlJc w:val="left"/>
    </w:lvl>
  </w:abstractNum>
  <w:abstractNum w:abstractNumId="72" w15:restartNumberingAfterBreak="0">
    <w:nsid w:val="52652B00"/>
    <w:multiLevelType w:val="hybridMultilevel"/>
    <w:tmpl w:val="C26C2D60"/>
    <w:lvl w:ilvl="0" w:tplc="0F12947E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3070C670">
      <w:numFmt w:val="decimal"/>
      <w:lvlText w:val=""/>
      <w:lvlJc w:val="left"/>
    </w:lvl>
    <w:lvl w:ilvl="2" w:tplc="66FA14E2">
      <w:numFmt w:val="decimal"/>
      <w:lvlText w:val=""/>
      <w:lvlJc w:val="left"/>
    </w:lvl>
    <w:lvl w:ilvl="3" w:tplc="9D0A1CF6">
      <w:numFmt w:val="decimal"/>
      <w:lvlText w:val=""/>
      <w:lvlJc w:val="left"/>
    </w:lvl>
    <w:lvl w:ilvl="4" w:tplc="5C1E4680">
      <w:numFmt w:val="decimal"/>
      <w:lvlText w:val=""/>
      <w:lvlJc w:val="left"/>
    </w:lvl>
    <w:lvl w:ilvl="5" w:tplc="19229CE2">
      <w:numFmt w:val="decimal"/>
      <w:lvlText w:val=""/>
      <w:lvlJc w:val="left"/>
    </w:lvl>
    <w:lvl w:ilvl="6" w:tplc="19346802">
      <w:numFmt w:val="decimal"/>
      <w:lvlText w:val=""/>
      <w:lvlJc w:val="left"/>
    </w:lvl>
    <w:lvl w:ilvl="7" w:tplc="9F88B738">
      <w:numFmt w:val="decimal"/>
      <w:lvlText w:val=""/>
      <w:lvlJc w:val="left"/>
    </w:lvl>
    <w:lvl w:ilvl="8" w:tplc="5B56475A">
      <w:numFmt w:val="decimal"/>
      <w:lvlText w:val=""/>
      <w:lvlJc w:val="left"/>
    </w:lvl>
  </w:abstractNum>
  <w:abstractNum w:abstractNumId="73" w15:restartNumberingAfterBreak="0">
    <w:nsid w:val="5341392A"/>
    <w:multiLevelType w:val="hybridMultilevel"/>
    <w:tmpl w:val="5DD0572A"/>
    <w:lvl w:ilvl="0" w:tplc="3C725A6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FD067B64">
      <w:numFmt w:val="decimal"/>
      <w:lvlText w:val=""/>
      <w:lvlJc w:val="left"/>
    </w:lvl>
    <w:lvl w:ilvl="2" w:tplc="397822F4">
      <w:numFmt w:val="decimal"/>
      <w:lvlText w:val=""/>
      <w:lvlJc w:val="left"/>
    </w:lvl>
    <w:lvl w:ilvl="3" w:tplc="3528965E">
      <w:numFmt w:val="decimal"/>
      <w:lvlText w:val=""/>
      <w:lvlJc w:val="left"/>
    </w:lvl>
    <w:lvl w:ilvl="4" w:tplc="0B82F17C">
      <w:numFmt w:val="decimal"/>
      <w:lvlText w:val=""/>
      <w:lvlJc w:val="left"/>
    </w:lvl>
    <w:lvl w:ilvl="5" w:tplc="D75A3378">
      <w:numFmt w:val="decimal"/>
      <w:lvlText w:val=""/>
      <w:lvlJc w:val="left"/>
    </w:lvl>
    <w:lvl w:ilvl="6" w:tplc="1278E152">
      <w:numFmt w:val="decimal"/>
      <w:lvlText w:val=""/>
      <w:lvlJc w:val="left"/>
    </w:lvl>
    <w:lvl w:ilvl="7" w:tplc="CB226542">
      <w:numFmt w:val="decimal"/>
      <w:lvlText w:val=""/>
      <w:lvlJc w:val="left"/>
    </w:lvl>
    <w:lvl w:ilvl="8" w:tplc="001A51EA">
      <w:numFmt w:val="decimal"/>
      <w:lvlText w:val=""/>
      <w:lvlJc w:val="left"/>
    </w:lvl>
  </w:abstractNum>
  <w:abstractNum w:abstractNumId="74" w15:restartNumberingAfterBreak="0">
    <w:nsid w:val="5512670F"/>
    <w:multiLevelType w:val="hybridMultilevel"/>
    <w:tmpl w:val="F4AC1376"/>
    <w:lvl w:ilvl="0" w:tplc="D2F2310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509A8826">
      <w:numFmt w:val="decimal"/>
      <w:lvlText w:val=""/>
      <w:lvlJc w:val="left"/>
    </w:lvl>
    <w:lvl w:ilvl="2" w:tplc="79264D0A">
      <w:numFmt w:val="decimal"/>
      <w:lvlText w:val=""/>
      <w:lvlJc w:val="left"/>
    </w:lvl>
    <w:lvl w:ilvl="3" w:tplc="D9C60842">
      <w:numFmt w:val="decimal"/>
      <w:lvlText w:val=""/>
      <w:lvlJc w:val="left"/>
    </w:lvl>
    <w:lvl w:ilvl="4" w:tplc="50E4C0D4">
      <w:numFmt w:val="decimal"/>
      <w:lvlText w:val=""/>
      <w:lvlJc w:val="left"/>
    </w:lvl>
    <w:lvl w:ilvl="5" w:tplc="2C40EB02">
      <w:numFmt w:val="decimal"/>
      <w:lvlText w:val=""/>
      <w:lvlJc w:val="left"/>
    </w:lvl>
    <w:lvl w:ilvl="6" w:tplc="2C0E5CDA">
      <w:numFmt w:val="decimal"/>
      <w:lvlText w:val=""/>
      <w:lvlJc w:val="left"/>
    </w:lvl>
    <w:lvl w:ilvl="7" w:tplc="76481524">
      <w:numFmt w:val="decimal"/>
      <w:lvlText w:val=""/>
      <w:lvlJc w:val="left"/>
    </w:lvl>
    <w:lvl w:ilvl="8" w:tplc="83A8516C">
      <w:numFmt w:val="decimal"/>
      <w:lvlText w:val=""/>
      <w:lvlJc w:val="left"/>
    </w:lvl>
  </w:abstractNum>
  <w:abstractNum w:abstractNumId="75" w15:restartNumberingAfterBreak="0">
    <w:nsid w:val="58DB155D"/>
    <w:multiLevelType w:val="hybridMultilevel"/>
    <w:tmpl w:val="9A728766"/>
    <w:lvl w:ilvl="0" w:tplc="FCC0D83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41D60A98">
      <w:numFmt w:val="decimal"/>
      <w:lvlText w:val=""/>
      <w:lvlJc w:val="left"/>
    </w:lvl>
    <w:lvl w:ilvl="2" w:tplc="B5A06C18">
      <w:numFmt w:val="decimal"/>
      <w:lvlText w:val=""/>
      <w:lvlJc w:val="left"/>
    </w:lvl>
    <w:lvl w:ilvl="3" w:tplc="6B448FD2">
      <w:numFmt w:val="decimal"/>
      <w:lvlText w:val=""/>
      <w:lvlJc w:val="left"/>
    </w:lvl>
    <w:lvl w:ilvl="4" w:tplc="0D9C575A">
      <w:numFmt w:val="decimal"/>
      <w:lvlText w:val=""/>
      <w:lvlJc w:val="left"/>
    </w:lvl>
    <w:lvl w:ilvl="5" w:tplc="7A4E905C">
      <w:numFmt w:val="decimal"/>
      <w:lvlText w:val=""/>
      <w:lvlJc w:val="left"/>
    </w:lvl>
    <w:lvl w:ilvl="6" w:tplc="9D5C560C">
      <w:numFmt w:val="decimal"/>
      <w:lvlText w:val=""/>
      <w:lvlJc w:val="left"/>
    </w:lvl>
    <w:lvl w:ilvl="7" w:tplc="85B293F2">
      <w:numFmt w:val="decimal"/>
      <w:lvlText w:val=""/>
      <w:lvlJc w:val="left"/>
    </w:lvl>
    <w:lvl w:ilvl="8" w:tplc="5834554E">
      <w:numFmt w:val="decimal"/>
      <w:lvlText w:val=""/>
      <w:lvlJc w:val="left"/>
    </w:lvl>
  </w:abstractNum>
  <w:abstractNum w:abstractNumId="76" w15:restartNumberingAfterBreak="0">
    <w:nsid w:val="58DC3FD1"/>
    <w:multiLevelType w:val="hybridMultilevel"/>
    <w:tmpl w:val="F0743E2C"/>
    <w:lvl w:ilvl="0" w:tplc="9B5EDD3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34CCD9D0">
      <w:numFmt w:val="decimal"/>
      <w:lvlText w:val=""/>
      <w:lvlJc w:val="left"/>
    </w:lvl>
    <w:lvl w:ilvl="2" w:tplc="A0CC3BE0">
      <w:numFmt w:val="decimal"/>
      <w:lvlText w:val=""/>
      <w:lvlJc w:val="left"/>
    </w:lvl>
    <w:lvl w:ilvl="3" w:tplc="934C4138">
      <w:numFmt w:val="decimal"/>
      <w:lvlText w:val=""/>
      <w:lvlJc w:val="left"/>
    </w:lvl>
    <w:lvl w:ilvl="4" w:tplc="964AFF9A">
      <w:numFmt w:val="decimal"/>
      <w:lvlText w:val=""/>
      <w:lvlJc w:val="left"/>
    </w:lvl>
    <w:lvl w:ilvl="5" w:tplc="4AB8CBB6">
      <w:numFmt w:val="decimal"/>
      <w:lvlText w:val=""/>
      <w:lvlJc w:val="left"/>
    </w:lvl>
    <w:lvl w:ilvl="6" w:tplc="A048947A">
      <w:numFmt w:val="decimal"/>
      <w:lvlText w:val=""/>
      <w:lvlJc w:val="left"/>
    </w:lvl>
    <w:lvl w:ilvl="7" w:tplc="9A7C2E56">
      <w:numFmt w:val="decimal"/>
      <w:lvlText w:val=""/>
      <w:lvlJc w:val="left"/>
    </w:lvl>
    <w:lvl w:ilvl="8" w:tplc="1DC8C196">
      <w:numFmt w:val="decimal"/>
      <w:lvlText w:val=""/>
      <w:lvlJc w:val="left"/>
    </w:lvl>
  </w:abstractNum>
  <w:abstractNum w:abstractNumId="77" w15:restartNumberingAfterBreak="0">
    <w:nsid w:val="5A181C20"/>
    <w:multiLevelType w:val="hybridMultilevel"/>
    <w:tmpl w:val="7FD212D2"/>
    <w:lvl w:ilvl="0" w:tplc="4AD0A29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93AEEE2E">
      <w:numFmt w:val="decimal"/>
      <w:lvlText w:val=""/>
      <w:lvlJc w:val="left"/>
    </w:lvl>
    <w:lvl w:ilvl="2" w:tplc="E51E4A74">
      <w:numFmt w:val="decimal"/>
      <w:lvlText w:val=""/>
      <w:lvlJc w:val="left"/>
    </w:lvl>
    <w:lvl w:ilvl="3" w:tplc="A190B156">
      <w:numFmt w:val="decimal"/>
      <w:lvlText w:val=""/>
      <w:lvlJc w:val="left"/>
    </w:lvl>
    <w:lvl w:ilvl="4" w:tplc="C9BCB0D8">
      <w:numFmt w:val="decimal"/>
      <w:lvlText w:val=""/>
      <w:lvlJc w:val="left"/>
    </w:lvl>
    <w:lvl w:ilvl="5" w:tplc="FF2CC924">
      <w:numFmt w:val="decimal"/>
      <w:lvlText w:val=""/>
      <w:lvlJc w:val="left"/>
    </w:lvl>
    <w:lvl w:ilvl="6" w:tplc="F39AEAB0">
      <w:numFmt w:val="decimal"/>
      <w:lvlText w:val=""/>
      <w:lvlJc w:val="left"/>
    </w:lvl>
    <w:lvl w:ilvl="7" w:tplc="04D83FD8">
      <w:numFmt w:val="decimal"/>
      <w:lvlText w:val=""/>
      <w:lvlJc w:val="left"/>
    </w:lvl>
    <w:lvl w:ilvl="8" w:tplc="BF222B22">
      <w:numFmt w:val="decimal"/>
      <w:lvlText w:val=""/>
      <w:lvlJc w:val="left"/>
    </w:lvl>
  </w:abstractNum>
  <w:abstractNum w:abstractNumId="78" w15:restartNumberingAfterBreak="0">
    <w:nsid w:val="5A3D3235"/>
    <w:multiLevelType w:val="hybridMultilevel"/>
    <w:tmpl w:val="8AE293D8"/>
    <w:lvl w:ilvl="0" w:tplc="708400B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FC12C844">
      <w:numFmt w:val="decimal"/>
      <w:lvlText w:val=""/>
      <w:lvlJc w:val="left"/>
    </w:lvl>
    <w:lvl w:ilvl="2" w:tplc="5A32C98C">
      <w:numFmt w:val="decimal"/>
      <w:lvlText w:val=""/>
      <w:lvlJc w:val="left"/>
    </w:lvl>
    <w:lvl w:ilvl="3" w:tplc="84900CC0">
      <w:numFmt w:val="decimal"/>
      <w:lvlText w:val=""/>
      <w:lvlJc w:val="left"/>
    </w:lvl>
    <w:lvl w:ilvl="4" w:tplc="99F4CAA6">
      <w:numFmt w:val="decimal"/>
      <w:lvlText w:val=""/>
      <w:lvlJc w:val="left"/>
    </w:lvl>
    <w:lvl w:ilvl="5" w:tplc="E94A62AC">
      <w:numFmt w:val="decimal"/>
      <w:lvlText w:val=""/>
      <w:lvlJc w:val="left"/>
    </w:lvl>
    <w:lvl w:ilvl="6" w:tplc="DD467A6E">
      <w:numFmt w:val="decimal"/>
      <w:lvlText w:val=""/>
      <w:lvlJc w:val="left"/>
    </w:lvl>
    <w:lvl w:ilvl="7" w:tplc="75385728">
      <w:numFmt w:val="decimal"/>
      <w:lvlText w:val=""/>
      <w:lvlJc w:val="left"/>
    </w:lvl>
    <w:lvl w:ilvl="8" w:tplc="18C6D830">
      <w:numFmt w:val="decimal"/>
      <w:lvlText w:val=""/>
      <w:lvlJc w:val="left"/>
    </w:lvl>
  </w:abstractNum>
  <w:abstractNum w:abstractNumId="79" w15:restartNumberingAfterBreak="0">
    <w:nsid w:val="5C282FD3"/>
    <w:multiLevelType w:val="hybridMultilevel"/>
    <w:tmpl w:val="F20C3F58"/>
    <w:lvl w:ilvl="0" w:tplc="9DE009B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D8EC6FE0">
      <w:numFmt w:val="decimal"/>
      <w:lvlText w:val=""/>
      <w:lvlJc w:val="left"/>
    </w:lvl>
    <w:lvl w:ilvl="2" w:tplc="6958CBC8">
      <w:numFmt w:val="decimal"/>
      <w:lvlText w:val=""/>
      <w:lvlJc w:val="left"/>
    </w:lvl>
    <w:lvl w:ilvl="3" w:tplc="72CEE4A0">
      <w:numFmt w:val="decimal"/>
      <w:lvlText w:val=""/>
      <w:lvlJc w:val="left"/>
    </w:lvl>
    <w:lvl w:ilvl="4" w:tplc="9412E21A">
      <w:numFmt w:val="decimal"/>
      <w:lvlText w:val=""/>
      <w:lvlJc w:val="left"/>
    </w:lvl>
    <w:lvl w:ilvl="5" w:tplc="9FC6DD96">
      <w:numFmt w:val="decimal"/>
      <w:lvlText w:val=""/>
      <w:lvlJc w:val="left"/>
    </w:lvl>
    <w:lvl w:ilvl="6" w:tplc="4E941788">
      <w:numFmt w:val="decimal"/>
      <w:lvlText w:val=""/>
      <w:lvlJc w:val="left"/>
    </w:lvl>
    <w:lvl w:ilvl="7" w:tplc="2C60D66C">
      <w:numFmt w:val="decimal"/>
      <w:lvlText w:val=""/>
      <w:lvlJc w:val="left"/>
    </w:lvl>
    <w:lvl w:ilvl="8" w:tplc="AED235E2">
      <w:numFmt w:val="decimal"/>
      <w:lvlText w:val=""/>
      <w:lvlJc w:val="left"/>
    </w:lvl>
  </w:abstractNum>
  <w:abstractNum w:abstractNumId="80" w15:restartNumberingAfterBreak="0">
    <w:nsid w:val="5CED3A10"/>
    <w:multiLevelType w:val="hybridMultilevel"/>
    <w:tmpl w:val="90847E86"/>
    <w:lvl w:ilvl="0" w:tplc="4212205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8CE46756">
      <w:numFmt w:val="decimal"/>
      <w:lvlText w:val=""/>
      <w:lvlJc w:val="left"/>
    </w:lvl>
    <w:lvl w:ilvl="2" w:tplc="C36A586E">
      <w:numFmt w:val="decimal"/>
      <w:lvlText w:val=""/>
      <w:lvlJc w:val="left"/>
    </w:lvl>
    <w:lvl w:ilvl="3" w:tplc="0D62B796">
      <w:numFmt w:val="decimal"/>
      <w:lvlText w:val=""/>
      <w:lvlJc w:val="left"/>
    </w:lvl>
    <w:lvl w:ilvl="4" w:tplc="898AD5AE">
      <w:numFmt w:val="decimal"/>
      <w:lvlText w:val=""/>
      <w:lvlJc w:val="left"/>
    </w:lvl>
    <w:lvl w:ilvl="5" w:tplc="F880060A">
      <w:numFmt w:val="decimal"/>
      <w:lvlText w:val=""/>
      <w:lvlJc w:val="left"/>
    </w:lvl>
    <w:lvl w:ilvl="6" w:tplc="313C46B8">
      <w:numFmt w:val="decimal"/>
      <w:lvlText w:val=""/>
      <w:lvlJc w:val="left"/>
    </w:lvl>
    <w:lvl w:ilvl="7" w:tplc="571067A2">
      <w:numFmt w:val="decimal"/>
      <w:lvlText w:val=""/>
      <w:lvlJc w:val="left"/>
    </w:lvl>
    <w:lvl w:ilvl="8" w:tplc="14127E3A">
      <w:numFmt w:val="decimal"/>
      <w:lvlText w:val=""/>
      <w:lvlJc w:val="left"/>
    </w:lvl>
  </w:abstractNum>
  <w:abstractNum w:abstractNumId="81" w15:restartNumberingAfterBreak="0">
    <w:nsid w:val="5CFA1ED1"/>
    <w:multiLevelType w:val="hybridMultilevel"/>
    <w:tmpl w:val="D2CC76AC"/>
    <w:lvl w:ilvl="0" w:tplc="0214214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33A0CAD8">
      <w:numFmt w:val="decimal"/>
      <w:lvlText w:val=""/>
      <w:lvlJc w:val="left"/>
    </w:lvl>
    <w:lvl w:ilvl="2" w:tplc="3ADA1324">
      <w:numFmt w:val="decimal"/>
      <w:lvlText w:val=""/>
      <w:lvlJc w:val="left"/>
    </w:lvl>
    <w:lvl w:ilvl="3" w:tplc="9FB2EC1A">
      <w:numFmt w:val="decimal"/>
      <w:lvlText w:val=""/>
      <w:lvlJc w:val="left"/>
    </w:lvl>
    <w:lvl w:ilvl="4" w:tplc="48567FD8">
      <w:numFmt w:val="decimal"/>
      <w:lvlText w:val=""/>
      <w:lvlJc w:val="left"/>
    </w:lvl>
    <w:lvl w:ilvl="5" w:tplc="054456AE">
      <w:numFmt w:val="decimal"/>
      <w:lvlText w:val=""/>
      <w:lvlJc w:val="left"/>
    </w:lvl>
    <w:lvl w:ilvl="6" w:tplc="D58CDC52">
      <w:numFmt w:val="decimal"/>
      <w:lvlText w:val=""/>
      <w:lvlJc w:val="left"/>
    </w:lvl>
    <w:lvl w:ilvl="7" w:tplc="F50A0D68">
      <w:numFmt w:val="decimal"/>
      <w:lvlText w:val=""/>
      <w:lvlJc w:val="left"/>
    </w:lvl>
    <w:lvl w:ilvl="8" w:tplc="9D181B0E">
      <w:numFmt w:val="decimal"/>
      <w:lvlText w:val=""/>
      <w:lvlJc w:val="left"/>
    </w:lvl>
  </w:abstractNum>
  <w:abstractNum w:abstractNumId="82" w15:restartNumberingAfterBreak="0">
    <w:nsid w:val="5E4E1A39"/>
    <w:multiLevelType w:val="hybridMultilevel"/>
    <w:tmpl w:val="67AA6B00"/>
    <w:lvl w:ilvl="0" w:tplc="5E7E73B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DEB2D7E6">
      <w:numFmt w:val="decimal"/>
      <w:lvlText w:val=""/>
      <w:lvlJc w:val="left"/>
    </w:lvl>
    <w:lvl w:ilvl="2" w:tplc="22CAFA3A">
      <w:numFmt w:val="decimal"/>
      <w:lvlText w:val=""/>
      <w:lvlJc w:val="left"/>
    </w:lvl>
    <w:lvl w:ilvl="3" w:tplc="04404690">
      <w:numFmt w:val="decimal"/>
      <w:lvlText w:val=""/>
      <w:lvlJc w:val="left"/>
    </w:lvl>
    <w:lvl w:ilvl="4" w:tplc="76424378">
      <w:numFmt w:val="decimal"/>
      <w:lvlText w:val=""/>
      <w:lvlJc w:val="left"/>
    </w:lvl>
    <w:lvl w:ilvl="5" w:tplc="BAC6C13C">
      <w:numFmt w:val="decimal"/>
      <w:lvlText w:val=""/>
      <w:lvlJc w:val="left"/>
    </w:lvl>
    <w:lvl w:ilvl="6" w:tplc="D6D8C0F4">
      <w:numFmt w:val="decimal"/>
      <w:lvlText w:val=""/>
      <w:lvlJc w:val="left"/>
    </w:lvl>
    <w:lvl w:ilvl="7" w:tplc="E206C3F0">
      <w:numFmt w:val="decimal"/>
      <w:lvlText w:val=""/>
      <w:lvlJc w:val="left"/>
    </w:lvl>
    <w:lvl w:ilvl="8" w:tplc="49189C34">
      <w:numFmt w:val="decimal"/>
      <w:lvlText w:val=""/>
      <w:lvlJc w:val="left"/>
    </w:lvl>
  </w:abstractNum>
  <w:abstractNum w:abstractNumId="83" w15:restartNumberingAfterBreak="0">
    <w:nsid w:val="5E761004"/>
    <w:multiLevelType w:val="hybridMultilevel"/>
    <w:tmpl w:val="4E90708C"/>
    <w:lvl w:ilvl="0" w:tplc="4C4695B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CE1ECFCC">
      <w:numFmt w:val="decimal"/>
      <w:lvlText w:val=""/>
      <w:lvlJc w:val="left"/>
    </w:lvl>
    <w:lvl w:ilvl="2" w:tplc="7C822416">
      <w:numFmt w:val="decimal"/>
      <w:lvlText w:val=""/>
      <w:lvlJc w:val="left"/>
    </w:lvl>
    <w:lvl w:ilvl="3" w:tplc="B8E6EA6A">
      <w:numFmt w:val="decimal"/>
      <w:lvlText w:val=""/>
      <w:lvlJc w:val="left"/>
    </w:lvl>
    <w:lvl w:ilvl="4" w:tplc="73C244F4">
      <w:numFmt w:val="decimal"/>
      <w:lvlText w:val=""/>
      <w:lvlJc w:val="left"/>
    </w:lvl>
    <w:lvl w:ilvl="5" w:tplc="C3F88144">
      <w:numFmt w:val="decimal"/>
      <w:lvlText w:val=""/>
      <w:lvlJc w:val="left"/>
    </w:lvl>
    <w:lvl w:ilvl="6" w:tplc="828474B2">
      <w:numFmt w:val="decimal"/>
      <w:lvlText w:val=""/>
      <w:lvlJc w:val="left"/>
    </w:lvl>
    <w:lvl w:ilvl="7" w:tplc="58066960">
      <w:numFmt w:val="decimal"/>
      <w:lvlText w:val=""/>
      <w:lvlJc w:val="left"/>
    </w:lvl>
    <w:lvl w:ilvl="8" w:tplc="F73AF17C">
      <w:numFmt w:val="decimal"/>
      <w:lvlText w:val=""/>
      <w:lvlJc w:val="left"/>
    </w:lvl>
  </w:abstractNum>
  <w:abstractNum w:abstractNumId="84" w15:restartNumberingAfterBreak="0">
    <w:nsid w:val="5F504A16"/>
    <w:multiLevelType w:val="hybridMultilevel"/>
    <w:tmpl w:val="003EBD50"/>
    <w:lvl w:ilvl="0" w:tplc="2FAE9234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401015B4">
      <w:numFmt w:val="decimal"/>
      <w:lvlText w:val=""/>
      <w:lvlJc w:val="left"/>
    </w:lvl>
    <w:lvl w:ilvl="2" w:tplc="F6F835DC">
      <w:numFmt w:val="decimal"/>
      <w:lvlText w:val=""/>
      <w:lvlJc w:val="left"/>
    </w:lvl>
    <w:lvl w:ilvl="3" w:tplc="BD308642">
      <w:numFmt w:val="decimal"/>
      <w:lvlText w:val=""/>
      <w:lvlJc w:val="left"/>
    </w:lvl>
    <w:lvl w:ilvl="4" w:tplc="F886B736">
      <w:numFmt w:val="decimal"/>
      <w:lvlText w:val=""/>
      <w:lvlJc w:val="left"/>
    </w:lvl>
    <w:lvl w:ilvl="5" w:tplc="075CD712">
      <w:numFmt w:val="decimal"/>
      <w:lvlText w:val=""/>
      <w:lvlJc w:val="left"/>
    </w:lvl>
    <w:lvl w:ilvl="6" w:tplc="6C00C592">
      <w:numFmt w:val="decimal"/>
      <w:lvlText w:val=""/>
      <w:lvlJc w:val="left"/>
    </w:lvl>
    <w:lvl w:ilvl="7" w:tplc="FF96E268">
      <w:numFmt w:val="decimal"/>
      <w:lvlText w:val=""/>
      <w:lvlJc w:val="left"/>
    </w:lvl>
    <w:lvl w:ilvl="8" w:tplc="6908D84C">
      <w:numFmt w:val="decimal"/>
      <w:lvlText w:val=""/>
      <w:lvlJc w:val="left"/>
    </w:lvl>
  </w:abstractNum>
  <w:abstractNum w:abstractNumId="85" w15:restartNumberingAfterBreak="0">
    <w:nsid w:val="613865F1"/>
    <w:multiLevelType w:val="hybridMultilevel"/>
    <w:tmpl w:val="2F703FF4"/>
    <w:lvl w:ilvl="0" w:tplc="EAD6CF7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8384E0C6">
      <w:numFmt w:val="decimal"/>
      <w:lvlText w:val=""/>
      <w:lvlJc w:val="left"/>
    </w:lvl>
    <w:lvl w:ilvl="2" w:tplc="9D94E636">
      <w:numFmt w:val="decimal"/>
      <w:lvlText w:val=""/>
      <w:lvlJc w:val="left"/>
    </w:lvl>
    <w:lvl w:ilvl="3" w:tplc="3580C6E2">
      <w:numFmt w:val="decimal"/>
      <w:lvlText w:val=""/>
      <w:lvlJc w:val="left"/>
    </w:lvl>
    <w:lvl w:ilvl="4" w:tplc="69E28904">
      <w:numFmt w:val="decimal"/>
      <w:lvlText w:val=""/>
      <w:lvlJc w:val="left"/>
    </w:lvl>
    <w:lvl w:ilvl="5" w:tplc="F5186356">
      <w:numFmt w:val="decimal"/>
      <w:lvlText w:val=""/>
      <w:lvlJc w:val="left"/>
    </w:lvl>
    <w:lvl w:ilvl="6" w:tplc="6088A2E6">
      <w:numFmt w:val="decimal"/>
      <w:lvlText w:val=""/>
      <w:lvlJc w:val="left"/>
    </w:lvl>
    <w:lvl w:ilvl="7" w:tplc="FC5053A6">
      <w:numFmt w:val="decimal"/>
      <w:lvlText w:val=""/>
      <w:lvlJc w:val="left"/>
    </w:lvl>
    <w:lvl w:ilvl="8" w:tplc="87180508">
      <w:numFmt w:val="decimal"/>
      <w:lvlText w:val=""/>
      <w:lvlJc w:val="left"/>
    </w:lvl>
  </w:abstractNum>
  <w:abstractNum w:abstractNumId="86" w15:restartNumberingAfterBreak="0">
    <w:nsid w:val="62007480"/>
    <w:multiLevelType w:val="hybridMultilevel"/>
    <w:tmpl w:val="34BA3392"/>
    <w:lvl w:ilvl="0" w:tplc="DCDCA7FE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2B34B51C">
      <w:numFmt w:val="decimal"/>
      <w:lvlText w:val=""/>
      <w:lvlJc w:val="left"/>
    </w:lvl>
    <w:lvl w:ilvl="2" w:tplc="A1BE987A">
      <w:numFmt w:val="decimal"/>
      <w:lvlText w:val=""/>
      <w:lvlJc w:val="left"/>
    </w:lvl>
    <w:lvl w:ilvl="3" w:tplc="1C46E88C">
      <w:numFmt w:val="decimal"/>
      <w:lvlText w:val=""/>
      <w:lvlJc w:val="left"/>
    </w:lvl>
    <w:lvl w:ilvl="4" w:tplc="E136982E">
      <w:numFmt w:val="decimal"/>
      <w:lvlText w:val=""/>
      <w:lvlJc w:val="left"/>
    </w:lvl>
    <w:lvl w:ilvl="5" w:tplc="B2A84F18">
      <w:numFmt w:val="decimal"/>
      <w:lvlText w:val=""/>
      <w:lvlJc w:val="left"/>
    </w:lvl>
    <w:lvl w:ilvl="6" w:tplc="D79E5CCE">
      <w:numFmt w:val="decimal"/>
      <w:lvlText w:val=""/>
      <w:lvlJc w:val="left"/>
    </w:lvl>
    <w:lvl w:ilvl="7" w:tplc="C2F84E42">
      <w:numFmt w:val="decimal"/>
      <w:lvlText w:val=""/>
      <w:lvlJc w:val="left"/>
    </w:lvl>
    <w:lvl w:ilvl="8" w:tplc="B450FC26">
      <w:numFmt w:val="decimal"/>
      <w:lvlText w:val=""/>
      <w:lvlJc w:val="left"/>
    </w:lvl>
  </w:abstractNum>
  <w:abstractNum w:abstractNumId="87" w15:restartNumberingAfterBreak="0">
    <w:nsid w:val="625D4BAE"/>
    <w:multiLevelType w:val="hybridMultilevel"/>
    <w:tmpl w:val="40B81D64"/>
    <w:lvl w:ilvl="0" w:tplc="D126308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9A00A268">
      <w:numFmt w:val="decimal"/>
      <w:lvlText w:val=""/>
      <w:lvlJc w:val="left"/>
    </w:lvl>
    <w:lvl w:ilvl="2" w:tplc="FA22A788">
      <w:numFmt w:val="decimal"/>
      <w:lvlText w:val=""/>
      <w:lvlJc w:val="left"/>
    </w:lvl>
    <w:lvl w:ilvl="3" w:tplc="BA9CAB5E">
      <w:numFmt w:val="decimal"/>
      <w:lvlText w:val=""/>
      <w:lvlJc w:val="left"/>
    </w:lvl>
    <w:lvl w:ilvl="4" w:tplc="A0E0378C">
      <w:numFmt w:val="decimal"/>
      <w:lvlText w:val=""/>
      <w:lvlJc w:val="left"/>
    </w:lvl>
    <w:lvl w:ilvl="5" w:tplc="7ECA9998">
      <w:numFmt w:val="decimal"/>
      <w:lvlText w:val=""/>
      <w:lvlJc w:val="left"/>
    </w:lvl>
    <w:lvl w:ilvl="6" w:tplc="D5B4EC4C">
      <w:numFmt w:val="decimal"/>
      <w:lvlText w:val=""/>
      <w:lvlJc w:val="left"/>
    </w:lvl>
    <w:lvl w:ilvl="7" w:tplc="E2B6DAEA">
      <w:numFmt w:val="decimal"/>
      <w:lvlText w:val=""/>
      <w:lvlJc w:val="left"/>
    </w:lvl>
    <w:lvl w:ilvl="8" w:tplc="0386A0E2">
      <w:numFmt w:val="decimal"/>
      <w:lvlText w:val=""/>
      <w:lvlJc w:val="left"/>
    </w:lvl>
  </w:abstractNum>
  <w:abstractNum w:abstractNumId="88" w15:restartNumberingAfterBreak="0">
    <w:nsid w:val="63F04AAA"/>
    <w:multiLevelType w:val="hybridMultilevel"/>
    <w:tmpl w:val="35821C86"/>
    <w:lvl w:ilvl="0" w:tplc="BE1A672E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D722EEB8">
      <w:numFmt w:val="decimal"/>
      <w:lvlText w:val=""/>
      <w:lvlJc w:val="left"/>
    </w:lvl>
    <w:lvl w:ilvl="2" w:tplc="93B05776">
      <w:numFmt w:val="decimal"/>
      <w:lvlText w:val=""/>
      <w:lvlJc w:val="left"/>
    </w:lvl>
    <w:lvl w:ilvl="3" w:tplc="B644E284">
      <w:numFmt w:val="decimal"/>
      <w:lvlText w:val=""/>
      <w:lvlJc w:val="left"/>
    </w:lvl>
    <w:lvl w:ilvl="4" w:tplc="61E048A0">
      <w:numFmt w:val="decimal"/>
      <w:lvlText w:val=""/>
      <w:lvlJc w:val="left"/>
    </w:lvl>
    <w:lvl w:ilvl="5" w:tplc="A6DCC7B8">
      <w:numFmt w:val="decimal"/>
      <w:lvlText w:val=""/>
      <w:lvlJc w:val="left"/>
    </w:lvl>
    <w:lvl w:ilvl="6" w:tplc="7EBEB1DC">
      <w:numFmt w:val="decimal"/>
      <w:lvlText w:val=""/>
      <w:lvlJc w:val="left"/>
    </w:lvl>
    <w:lvl w:ilvl="7" w:tplc="DC1CA426">
      <w:numFmt w:val="decimal"/>
      <w:lvlText w:val=""/>
      <w:lvlJc w:val="left"/>
    </w:lvl>
    <w:lvl w:ilvl="8" w:tplc="C8669F4E">
      <w:numFmt w:val="decimal"/>
      <w:lvlText w:val=""/>
      <w:lvlJc w:val="left"/>
    </w:lvl>
  </w:abstractNum>
  <w:abstractNum w:abstractNumId="89" w15:restartNumberingAfterBreak="0">
    <w:nsid w:val="63FA3336"/>
    <w:multiLevelType w:val="hybridMultilevel"/>
    <w:tmpl w:val="9FD4FB62"/>
    <w:lvl w:ilvl="0" w:tplc="8CDC3C3E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63B21E80">
      <w:numFmt w:val="decimal"/>
      <w:lvlText w:val=""/>
      <w:lvlJc w:val="left"/>
    </w:lvl>
    <w:lvl w:ilvl="2" w:tplc="63B80BF8">
      <w:numFmt w:val="decimal"/>
      <w:lvlText w:val=""/>
      <w:lvlJc w:val="left"/>
    </w:lvl>
    <w:lvl w:ilvl="3" w:tplc="951A754C">
      <w:numFmt w:val="decimal"/>
      <w:lvlText w:val=""/>
      <w:lvlJc w:val="left"/>
    </w:lvl>
    <w:lvl w:ilvl="4" w:tplc="483EDEFA">
      <w:numFmt w:val="decimal"/>
      <w:lvlText w:val=""/>
      <w:lvlJc w:val="left"/>
    </w:lvl>
    <w:lvl w:ilvl="5" w:tplc="D29A0672">
      <w:numFmt w:val="decimal"/>
      <w:lvlText w:val=""/>
      <w:lvlJc w:val="left"/>
    </w:lvl>
    <w:lvl w:ilvl="6" w:tplc="8AA8F67E">
      <w:numFmt w:val="decimal"/>
      <w:lvlText w:val=""/>
      <w:lvlJc w:val="left"/>
    </w:lvl>
    <w:lvl w:ilvl="7" w:tplc="041CE0F4">
      <w:numFmt w:val="decimal"/>
      <w:lvlText w:val=""/>
      <w:lvlJc w:val="left"/>
    </w:lvl>
    <w:lvl w:ilvl="8" w:tplc="764CE718">
      <w:numFmt w:val="decimal"/>
      <w:lvlText w:val=""/>
      <w:lvlJc w:val="left"/>
    </w:lvl>
  </w:abstractNum>
  <w:abstractNum w:abstractNumId="90" w15:restartNumberingAfterBreak="0">
    <w:nsid w:val="64414F49"/>
    <w:multiLevelType w:val="hybridMultilevel"/>
    <w:tmpl w:val="DECA97FA"/>
    <w:lvl w:ilvl="0" w:tplc="F998D2F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93B4DFDA">
      <w:numFmt w:val="decimal"/>
      <w:lvlText w:val=""/>
      <w:lvlJc w:val="left"/>
    </w:lvl>
    <w:lvl w:ilvl="2" w:tplc="38ECFE18">
      <w:numFmt w:val="decimal"/>
      <w:lvlText w:val=""/>
      <w:lvlJc w:val="left"/>
    </w:lvl>
    <w:lvl w:ilvl="3" w:tplc="AC08232A">
      <w:numFmt w:val="decimal"/>
      <w:lvlText w:val=""/>
      <w:lvlJc w:val="left"/>
    </w:lvl>
    <w:lvl w:ilvl="4" w:tplc="5AE69E56">
      <w:numFmt w:val="decimal"/>
      <w:lvlText w:val=""/>
      <w:lvlJc w:val="left"/>
    </w:lvl>
    <w:lvl w:ilvl="5" w:tplc="DB96BC6E">
      <w:numFmt w:val="decimal"/>
      <w:lvlText w:val=""/>
      <w:lvlJc w:val="left"/>
    </w:lvl>
    <w:lvl w:ilvl="6" w:tplc="65D899E6">
      <w:numFmt w:val="decimal"/>
      <w:lvlText w:val=""/>
      <w:lvlJc w:val="left"/>
    </w:lvl>
    <w:lvl w:ilvl="7" w:tplc="BCF0CD2E">
      <w:numFmt w:val="decimal"/>
      <w:lvlText w:val=""/>
      <w:lvlJc w:val="left"/>
    </w:lvl>
    <w:lvl w:ilvl="8" w:tplc="EFA2AAD2">
      <w:numFmt w:val="decimal"/>
      <w:lvlText w:val=""/>
      <w:lvlJc w:val="left"/>
    </w:lvl>
  </w:abstractNum>
  <w:abstractNum w:abstractNumId="91" w15:restartNumberingAfterBreak="0">
    <w:nsid w:val="64E577D5"/>
    <w:multiLevelType w:val="hybridMultilevel"/>
    <w:tmpl w:val="E650332E"/>
    <w:lvl w:ilvl="0" w:tplc="C85E465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1F30E714">
      <w:numFmt w:val="decimal"/>
      <w:lvlText w:val=""/>
      <w:lvlJc w:val="left"/>
    </w:lvl>
    <w:lvl w:ilvl="2" w:tplc="97BA68BC">
      <w:numFmt w:val="decimal"/>
      <w:lvlText w:val=""/>
      <w:lvlJc w:val="left"/>
    </w:lvl>
    <w:lvl w:ilvl="3" w:tplc="5CB605C2">
      <w:numFmt w:val="decimal"/>
      <w:lvlText w:val=""/>
      <w:lvlJc w:val="left"/>
    </w:lvl>
    <w:lvl w:ilvl="4" w:tplc="261ED6CE">
      <w:numFmt w:val="decimal"/>
      <w:lvlText w:val=""/>
      <w:lvlJc w:val="left"/>
    </w:lvl>
    <w:lvl w:ilvl="5" w:tplc="1674DDBE">
      <w:numFmt w:val="decimal"/>
      <w:lvlText w:val=""/>
      <w:lvlJc w:val="left"/>
    </w:lvl>
    <w:lvl w:ilvl="6" w:tplc="7AC8AFE6">
      <w:numFmt w:val="decimal"/>
      <w:lvlText w:val=""/>
      <w:lvlJc w:val="left"/>
    </w:lvl>
    <w:lvl w:ilvl="7" w:tplc="844AAF1E">
      <w:numFmt w:val="decimal"/>
      <w:lvlText w:val=""/>
      <w:lvlJc w:val="left"/>
    </w:lvl>
    <w:lvl w:ilvl="8" w:tplc="86D289EE">
      <w:numFmt w:val="decimal"/>
      <w:lvlText w:val=""/>
      <w:lvlJc w:val="left"/>
    </w:lvl>
  </w:abstractNum>
  <w:abstractNum w:abstractNumId="92" w15:restartNumberingAfterBreak="0">
    <w:nsid w:val="652641F6"/>
    <w:multiLevelType w:val="hybridMultilevel"/>
    <w:tmpl w:val="52DC4D1C"/>
    <w:lvl w:ilvl="0" w:tplc="9508FDB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61B0FE98">
      <w:numFmt w:val="decimal"/>
      <w:lvlText w:val=""/>
      <w:lvlJc w:val="left"/>
    </w:lvl>
    <w:lvl w:ilvl="2" w:tplc="9922572E">
      <w:numFmt w:val="decimal"/>
      <w:lvlText w:val=""/>
      <w:lvlJc w:val="left"/>
    </w:lvl>
    <w:lvl w:ilvl="3" w:tplc="E026BA58">
      <w:numFmt w:val="decimal"/>
      <w:lvlText w:val=""/>
      <w:lvlJc w:val="left"/>
    </w:lvl>
    <w:lvl w:ilvl="4" w:tplc="6ABE9CD6">
      <w:numFmt w:val="decimal"/>
      <w:lvlText w:val=""/>
      <w:lvlJc w:val="left"/>
    </w:lvl>
    <w:lvl w:ilvl="5" w:tplc="5614BE96">
      <w:numFmt w:val="decimal"/>
      <w:lvlText w:val=""/>
      <w:lvlJc w:val="left"/>
    </w:lvl>
    <w:lvl w:ilvl="6" w:tplc="16ECA040">
      <w:numFmt w:val="decimal"/>
      <w:lvlText w:val=""/>
      <w:lvlJc w:val="left"/>
    </w:lvl>
    <w:lvl w:ilvl="7" w:tplc="61AC7F60">
      <w:numFmt w:val="decimal"/>
      <w:lvlText w:val=""/>
      <w:lvlJc w:val="left"/>
    </w:lvl>
    <w:lvl w:ilvl="8" w:tplc="17EE56A6">
      <w:numFmt w:val="decimal"/>
      <w:lvlText w:val=""/>
      <w:lvlJc w:val="left"/>
    </w:lvl>
  </w:abstractNum>
  <w:abstractNum w:abstractNumId="93" w15:restartNumberingAfterBreak="0">
    <w:nsid w:val="652F1284"/>
    <w:multiLevelType w:val="hybridMultilevel"/>
    <w:tmpl w:val="1F2C2FB6"/>
    <w:lvl w:ilvl="0" w:tplc="9D962DA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14181C3C">
      <w:numFmt w:val="decimal"/>
      <w:lvlText w:val=""/>
      <w:lvlJc w:val="left"/>
    </w:lvl>
    <w:lvl w:ilvl="2" w:tplc="801AD066">
      <w:numFmt w:val="decimal"/>
      <w:lvlText w:val=""/>
      <w:lvlJc w:val="left"/>
    </w:lvl>
    <w:lvl w:ilvl="3" w:tplc="8B860998">
      <w:numFmt w:val="decimal"/>
      <w:lvlText w:val=""/>
      <w:lvlJc w:val="left"/>
    </w:lvl>
    <w:lvl w:ilvl="4" w:tplc="6D1E8ED8">
      <w:numFmt w:val="decimal"/>
      <w:lvlText w:val=""/>
      <w:lvlJc w:val="left"/>
    </w:lvl>
    <w:lvl w:ilvl="5" w:tplc="961AFDDC">
      <w:numFmt w:val="decimal"/>
      <w:lvlText w:val=""/>
      <w:lvlJc w:val="left"/>
    </w:lvl>
    <w:lvl w:ilvl="6" w:tplc="9DC8A530">
      <w:numFmt w:val="decimal"/>
      <w:lvlText w:val=""/>
      <w:lvlJc w:val="left"/>
    </w:lvl>
    <w:lvl w:ilvl="7" w:tplc="B53AE294">
      <w:numFmt w:val="decimal"/>
      <w:lvlText w:val=""/>
      <w:lvlJc w:val="left"/>
    </w:lvl>
    <w:lvl w:ilvl="8" w:tplc="C7EE9766">
      <w:numFmt w:val="decimal"/>
      <w:lvlText w:val=""/>
      <w:lvlJc w:val="left"/>
    </w:lvl>
  </w:abstractNum>
  <w:abstractNum w:abstractNumId="94" w15:restartNumberingAfterBreak="0">
    <w:nsid w:val="65372D34"/>
    <w:multiLevelType w:val="hybridMultilevel"/>
    <w:tmpl w:val="9B12952E"/>
    <w:lvl w:ilvl="0" w:tplc="AA4841A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A6D816E4">
      <w:numFmt w:val="decimal"/>
      <w:lvlText w:val=""/>
      <w:lvlJc w:val="left"/>
    </w:lvl>
    <w:lvl w:ilvl="2" w:tplc="6C1CDA06">
      <w:numFmt w:val="decimal"/>
      <w:lvlText w:val=""/>
      <w:lvlJc w:val="left"/>
    </w:lvl>
    <w:lvl w:ilvl="3" w:tplc="A678C536">
      <w:numFmt w:val="decimal"/>
      <w:lvlText w:val=""/>
      <w:lvlJc w:val="left"/>
    </w:lvl>
    <w:lvl w:ilvl="4" w:tplc="3FB42792">
      <w:numFmt w:val="decimal"/>
      <w:lvlText w:val=""/>
      <w:lvlJc w:val="left"/>
    </w:lvl>
    <w:lvl w:ilvl="5" w:tplc="8F74BC34">
      <w:numFmt w:val="decimal"/>
      <w:lvlText w:val=""/>
      <w:lvlJc w:val="left"/>
    </w:lvl>
    <w:lvl w:ilvl="6" w:tplc="A808BDE2">
      <w:numFmt w:val="decimal"/>
      <w:lvlText w:val=""/>
      <w:lvlJc w:val="left"/>
    </w:lvl>
    <w:lvl w:ilvl="7" w:tplc="424E1FB4">
      <w:numFmt w:val="decimal"/>
      <w:lvlText w:val=""/>
      <w:lvlJc w:val="left"/>
    </w:lvl>
    <w:lvl w:ilvl="8" w:tplc="C1B023E6">
      <w:numFmt w:val="decimal"/>
      <w:lvlText w:val=""/>
      <w:lvlJc w:val="left"/>
    </w:lvl>
  </w:abstractNum>
  <w:abstractNum w:abstractNumId="95" w15:restartNumberingAfterBreak="0">
    <w:nsid w:val="677B1DD7"/>
    <w:multiLevelType w:val="hybridMultilevel"/>
    <w:tmpl w:val="E82A20A2"/>
    <w:lvl w:ilvl="0" w:tplc="5A92201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33E2D3A4">
      <w:numFmt w:val="decimal"/>
      <w:lvlText w:val=""/>
      <w:lvlJc w:val="left"/>
    </w:lvl>
    <w:lvl w:ilvl="2" w:tplc="E3E43C1C">
      <w:numFmt w:val="decimal"/>
      <w:lvlText w:val=""/>
      <w:lvlJc w:val="left"/>
    </w:lvl>
    <w:lvl w:ilvl="3" w:tplc="8924A48E">
      <w:numFmt w:val="decimal"/>
      <w:lvlText w:val=""/>
      <w:lvlJc w:val="left"/>
    </w:lvl>
    <w:lvl w:ilvl="4" w:tplc="651EAEE0">
      <w:numFmt w:val="decimal"/>
      <w:lvlText w:val=""/>
      <w:lvlJc w:val="left"/>
    </w:lvl>
    <w:lvl w:ilvl="5" w:tplc="62B2D32E">
      <w:numFmt w:val="decimal"/>
      <w:lvlText w:val=""/>
      <w:lvlJc w:val="left"/>
    </w:lvl>
    <w:lvl w:ilvl="6" w:tplc="423203DA">
      <w:numFmt w:val="decimal"/>
      <w:lvlText w:val=""/>
      <w:lvlJc w:val="left"/>
    </w:lvl>
    <w:lvl w:ilvl="7" w:tplc="044E7C1E">
      <w:numFmt w:val="decimal"/>
      <w:lvlText w:val=""/>
      <w:lvlJc w:val="left"/>
    </w:lvl>
    <w:lvl w:ilvl="8" w:tplc="E7622CA4">
      <w:numFmt w:val="decimal"/>
      <w:lvlText w:val=""/>
      <w:lvlJc w:val="left"/>
    </w:lvl>
  </w:abstractNum>
  <w:abstractNum w:abstractNumId="96" w15:restartNumberingAfterBreak="0">
    <w:nsid w:val="69CF07DC"/>
    <w:multiLevelType w:val="hybridMultilevel"/>
    <w:tmpl w:val="7B2A91AC"/>
    <w:lvl w:ilvl="0" w:tplc="F9B8A2A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9EF84220">
      <w:numFmt w:val="decimal"/>
      <w:lvlText w:val=""/>
      <w:lvlJc w:val="left"/>
    </w:lvl>
    <w:lvl w:ilvl="2" w:tplc="1696F528">
      <w:numFmt w:val="decimal"/>
      <w:lvlText w:val=""/>
      <w:lvlJc w:val="left"/>
    </w:lvl>
    <w:lvl w:ilvl="3" w:tplc="ACD02030">
      <w:numFmt w:val="decimal"/>
      <w:lvlText w:val=""/>
      <w:lvlJc w:val="left"/>
    </w:lvl>
    <w:lvl w:ilvl="4" w:tplc="1F2C5C58">
      <w:numFmt w:val="decimal"/>
      <w:lvlText w:val=""/>
      <w:lvlJc w:val="left"/>
    </w:lvl>
    <w:lvl w:ilvl="5" w:tplc="2AFC69A8">
      <w:numFmt w:val="decimal"/>
      <w:lvlText w:val=""/>
      <w:lvlJc w:val="left"/>
    </w:lvl>
    <w:lvl w:ilvl="6" w:tplc="E05CD1F4">
      <w:numFmt w:val="decimal"/>
      <w:lvlText w:val=""/>
      <w:lvlJc w:val="left"/>
    </w:lvl>
    <w:lvl w:ilvl="7" w:tplc="13866F8A">
      <w:numFmt w:val="decimal"/>
      <w:lvlText w:val=""/>
      <w:lvlJc w:val="left"/>
    </w:lvl>
    <w:lvl w:ilvl="8" w:tplc="858E1A18">
      <w:numFmt w:val="decimal"/>
      <w:lvlText w:val=""/>
      <w:lvlJc w:val="left"/>
    </w:lvl>
  </w:abstractNum>
  <w:abstractNum w:abstractNumId="97" w15:restartNumberingAfterBreak="0">
    <w:nsid w:val="6A5C2C00"/>
    <w:multiLevelType w:val="hybridMultilevel"/>
    <w:tmpl w:val="897E4B72"/>
    <w:lvl w:ilvl="0" w:tplc="ABAC8D2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08AC0844">
      <w:numFmt w:val="decimal"/>
      <w:lvlText w:val=""/>
      <w:lvlJc w:val="left"/>
    </w:lvl>
    <w:lvl w:ilvl="2" w:tplc="697ACB18">
      <w:numFmt w:val="decimal"/>
      <w:lvlText w:val=""/>
      <w:lvlJc w:val="left"/>
    </w:lvl>
    <w:lvl w:ilvl="3" w:tplc="FAEE2032">
      <w:numFmt w:val="decimal"/>
      <w:lvlText w:val=""/>
      <w:lvlJc w:val="left"/>
    </w:lvl>
    <w:lvl w:ilvl="4" w:tplc="99000878">
      <w:numFmt w:val="decimal"/>
      <w:lvlText w:val=""/>
      <w:lvlJc w:val="left"/>
    </w:lvl>
    <w:lvl w:ilvl="5" w:tplc="3A588FDC">
      <w:numFmt w:val="decimal"/>
      <w:lvlText w:val=""/>
      <w:lvlJc w:val="left"/>
    </w:lvl>
    <w:lvl w:ilvl="6" w:tplc="8BE69A30">
      <w:numFmt w:val="decimal"/>
      <w:lvlText w:val=""/>
      <w:lvlJc w:val="left"/>
    </w:lvl>
    <w:lvl w:ilvl="7" w:tplc="CF22D8C2">
      <w:numFmt w:val="decimal"/>
      <w:lvlText w:val=""/>
      <w:lvlJc w:val="left"/>
    </w:lvl>
    <w:lvl w:ilvl="8" w:tplc="445282A4">
      <w:numFmt w:val="decimal"/>
      <w:lvlText w:val=""/>
      <w:lvlJc w:val="left"/>
    </w:lvl>
  </w:abstractNum>
  <w:abstractNum w:abstractNumId="98" w15:restartNumberingAfterBreak="0">
    <w:nsid w:val="6BE8706D"/>
    <w:multiLevelType w:val="hybridMultilevel"/>
    <w:tmpl w:val="9898A744"/>
    <w:lvl w:ilvl="0" w:tplc="73DC2FB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BE44AF74">
      <w:numFmt w:val="decimal"/>
      <w:lvlText w:val=""/>
      <w:lvlJc w:val="left"/>
    </w:lvl>
    <w:lvl w:ilvl="2" w:tplc="81F28C6E">
      <w:numFmt w:val="decimal"/>
      <w:lvlText w:val=""/>
      <w:lvlJc w:val="left"/>
    </w:lvl>
    <w:lvl w:ilvl="3" w:tplc="FC8AF64C">
      <w:numFmt w:val="decimal"/>
      <w:lvlText w:val=""/>
      <w:lvlJc w:val="left"/>
    </w:lvl>
    <w:lvl w:ilvl="4" w:tplc="51A45DD6">
      <w:numFmt w:val="decimal"/>
      <w:lvlText w:val=""/>
      <w:lvlJc w:val="left"/>
    </w:lvl>
    <w:lvl w:ilvl="5" w:tplc="749608CE">
      <w:numFmt w:val="decimal"/>
      <w:lvlText w:val=""/>
      <w:lvlJc w:val="left"/>
    </w:lvl>
    <w:lvl w:ilvl="6" w:tplc="12803F3C">
      <w:numFmt w:val="decimal"/>
      <w:lvlText w:val=""/>
      <w:lvlJc w:val="left"/>
    </w:lvl>
    <w:lvl w:ilvl="7" w:tplc="37A62E70">
      <w:numFmt w:val="decimal"/>
      <w:lvlText w:val=""/>
      <w:lvlJc w:val="left"/>
    </w:lvl>
    <w:lvl w:ilvl="8" w:tplc="EB6E9DD6">
      <w:numFmt w:val="decimal"/>
      <w:lvlText w:val=""/>
      <w:lvlJc w:val="left"/>
    </w:lvl>
  </w:abstractNum>
  <w:abstractNum w:abstractNumId="99" w15:restartNumberingAfterBreak="0">
    <w:nsid w:val="6C413B82"/>
    <w:multiLevelType w:val="hybridMultilevel"/>
    <w:tmpl w:val="41A822B8"/>
    <w:lvl w:ilvl="0" w:tplc="6734C9A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ED348FDC">
      <w:numFmt w:val="decimal"/>
      <w:lvlText w:val=""/>
      <w:lvlJc w:val="left"/>
    </w:lvl>
    <w:lvl w:ilvl="2" w:tplc="741CEE50">
      <w:numFmt w:val="decimal"/>
      <w:lvlText w:val=""/>
      <w:lvlJc w:val="left"/>
    </w:lvl>
    <w:lvl w:ilvl="3" w:tplc="F1D2B538">
      <w:numFmt w:val="decimal"/>
      <w:lvlText w:val=""/>
      <w:lvlJc w:val="left"/>
    </w:lvl>
    <w:lvl w:ilvl="4" w:tplc="C43EF4A6">
      <w:numFmt w:val="decimal"/>
      <w:lvlText w:val=""/>
      <w:lvlJc w:val="left"/>
    </w:lvl>
    <w:lvl w:ilvl="5" w:tplc="4DCE3F10">
      <w:numFmt w:val="decimal"/>
      <w:lvlText w:val=""/>
      <w:lvlJc w:val="left"/>
    </w:lvl>
    <w:lvl w:ilvl="6" w:tplc="D7789E2E">
      <w:numFmt w:val="decimal"/>
      <w:lvlText w:val=""/>
      <w:lvlJc w:val="left"/>
    </w:lvl>
    <w:lvl w:ilvl="7" w:tplc="BA2E1B64">
      <w:numFmt w:val="decimal"/>
      <w:lvlText w:val=""/>
      <w:lvlJc w:val="left"/>
    </w:lvl>
    <w:lvl w:ilvl="8" w:tplc="45D68F68">
      <w:numFmt w:val="decimal"/>
      <w:lvlText w:val=""/>
      <w:lvlJc w:val="left"/>
    </w:lvl>
  </w:abstractNum>
  <w:abstractNum w:abstractNumId="100" w15:restartNumberingAfterBreak="0">
    <w:nsid w:val="6DF940B7"/>
    <w:multiLevelType w:val="hybridMultilevel"/>
    <w:tmpl w:val="F0DCEF92"/>
    <w:lvl w:ilvl="0" w:tplc="3CF0392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15FA7C38">
      <w:numFmt w:val="decimal"/>
      <w:lvlText w:val=""/>
      <w:lvlJc w:val="left"/>
    </w:lvl>
    <w:lvl w:ilvl="2" w:tplc="15721BE4">
      <w:numFmt w:val="decimal"/>
      <w:lvlText w:val=""/>
      <w:lvlJc w:val="left"/>
    </w:lvl>
    <w:lvl w:ilvl="3" w:tplc="7B282F32">
      <w:numFmt w:val="decimal"/>
      <w:lvlText w:val=""/>
      <w:lvlJc w:val="left"/>
    </w:lvl>
    <w:lvl w:ilvl="4" w:tplc="E82EC634">
      <w:numFmt w:val="decimal"/>
      <w:lvlText w:val=""/>
      <w:lvlJc w:val="left"/>
    </w:lvl>
    <w:lvl w:ilvl="5" w:tplc="6C52F028">
      <w:numFmt w:val="decimal"/>
      <w:lvlText w:val=""/>
      <w:lvlJc w:val="left"/>
    </w:lvl>
    <w:lvl w:ilvl="6" w:tplc="D940FED8">
      <w:numFmt w:val="decimal"/>
      <w:lvlText w:val=""/>
      <w:lvlJc w:val="left"/>
    </w:lvl>
    <w:lvl w:ilvl="7" w:tplc="68841B52">
      <w:numFmt w:val="decimal"/>
      <w:lvlText w:val=""/>
      <w:lvlJc w:val="left"/>
    </w:lvl>
    <w:lvl w:ilvl="8" w:tplc="68AC2602">
      <w:numFmt w:val="decimal"/>
      <w:lvlText w:val=""/>
      <w:lvlJc w:val="left"/>
    </w:lvl>
  </w:abstractNum>
  <w:abstractNum w:abstractNumId="101" w15:restartNumberingAfterBreak="0">
    <w:nsid w:val="6F2D633E"/>
    <w:multiLevelType w:val="hybridMultilevel"/>
    <w:tmpl w:val="062AF4E2"/>
    <w:lvl w:ilvl="0" w:tplc="399EF41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94C84114">
      <w:numFmt w:val="decimal"/>
      <w:lvlText w:val=""/>
      <w:lvlJc w:val="left"/>
    </w:lvl>
    <w:lvl w:ilvl="2" w:tplc="05085666">
      <w:numFmt w:val="decimal"/>
      <w:lvlText w:val=""/>
      <w:lvlJc w:val="left"/>
    </w:lvl>
    <w:lvl w:ilvl="3" w:tplc="E5020FD6">
      <w:numFmt w:val="decimal"/>
      <w:lvlText w:val=""/>
      <w:lvlJc w:val="left"/>
    </w:lvl>
    <w:lvl w:ilvl="4" w:tplc="F0FC9AB2">
      <w:numFmt w:val="decimal"/>
      <w:lvlText w:val=""/>
      <w:lvlJc w:val="left"/>
    </w:lvl>
    <w:lvl w:ilvl="5" w:tplc="1B84F2FE">
      <w:numFmt w:val="decimal"/>
      <w:lvlText w:val=""/>
      <w:lvlJc w:val="left"/>
    </w:lvl>
    <w:lvl w:ilvl="6" w:tplc="AEA0D692">
      <w:numFmt w:val="decimal"/>
      <w:lvlText w:val=""/>
      <w:lvlJc w:val="left"/>
    </w:lvl>
    <w:lvl w:ilvl="7" w:tplc="35289392">
      <w:numFmt w:val="decimal"/>
      <w:lvlText w:val=""/>
      <w:lvlJc w:val="left"/>
    </w:lvl>
    <w:lvl w:ilvl="8" w:tplc="BDF4EF56">
      <w:numFmt w:val="decimal"/>
      <w:lvlText w:val=""/>
      <w:lvlJc w:val="left"/>
    </w:lvl>
  </w:abstractNum>
  <w:abstractNum w:abstractNumId="102" w15:restartNumberingAfterBreak="0">
    <w:nsid w:val="70A71342"/>
    <w:multiLevelType w:val="hybridMultilevel"/>
    <w:tmpl w:val="12967FD0"/>
    <w:lvl w:ilvl="0" w:tplc="E6166E4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22F0CB0A">
      <w:numFmt w:val="decimal"/>
      <w:lvlText w:val=""/>
      <w:lvlJc w:val="left"/>
    </w:lvl>
    <w:lvl w:ilvl="2" w:tplc="CAC46828">
      <w:numFmt w:val="decimal"/>
      <w:lvlText w:val=""/>
      <w:lvlJc w:val="left"/>
    </w:lvl>
    <w:lvl w:ilvl="3" w:tplc="55E8265A">
      <w:numFmt w:val="decimal"/>
      <w:lvlText w:val=""/>
      <w:lvlJc w:val="left"/>
    </w:lvl>
    <w:lvl w:ilvl="4" w:tplc="A574EA10">
      <w:numFmt w:val="decimal"/>
      <w:lvlText w:val=""/>
      <w:lvlJc w:val="left"/>
    </w:lvl>
    <w:lvl w:ilvl="5" w:tplc="02C6E598">
      <w:numFmt w:val="decimal"/>
      <w:lvlText w:val=""/>
      <w:lvlJc w:val="left"/>
    </w:lvl>
    <w:lvl w:ilvl="6" w:tplc="968E38C2">
      <w:numFmt w:val="decimal"/>
      <w:lvlText w:val=""/>
      <w:lvlJc w:val="left"/>
    </w:lvl>
    <w:lvl w:ilvl="7" w:tplc="FB103BD4">
      <w:numFmt w:val="decimal"/>
      <w:lvlText w:val=""/>
      <w:lvlJc w:val="left"/>
    </w:lvl>
    <w:lvl w:ilvl="8" w:tplc="C7B4E988">
      <w:numFmt w:val="decimal"/>
      <w:lvlText w:val=""/>
      <w:lvlJc w:val="left"/>
    </w:lvl>
  </w:abstractNum>
  <w:abstractNum w:abstractNumId="103" w15:restartNumberingAfterBreak="0">
    <w:nsid w:val="70D2069B"/>
    <w:multiLevelType w:val="hybridMultilevel"/>
    <w:tmpl w:val="1ABE2C86"/>
    <w:lvl w:ilvl="0" w:tplc="9D7E988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D06C5DFC">
      <w:numFmt w:val="decimal"/>
      <w:lvlText w:val=""/>
      <w:lvlJc w:val="left"/>
    </w:lvl>
    <w:lvl w:ilvl="2" w:tplc="07E68346">
      <w:numFmt w:val="decimal"/>
      <w:lvlText w:val=""/>
      <w:lvlJc w:val="left"/>
    </w:lvl>
    <w:lvl w:ilvl="3" w:tplc="BAAAB3B4">
      <w:numFmt w:val="decimal"/>
      <w:lvlText w:val=""/>
      <w:lvlJc w:val="left"/>
    </w:lvl>
    <w:lvl w:ilvl="4" w:tplc="9D5EB2D4">
      <w:numFmt w:val="decimal"/>
      <w:lvlText w:val=""/>
      <w:lvlJc w:val="left"/>
    </w:lvl>
    <w:lvl w:ilvl="5" w:tplc="E66E905A">
      <w:numFmt w:val="decimal"/>
      <w:lvlText w:val=""/>
      <w:lvlJc w:val="left"/>
    </w:lvl>
    <w:lvl w:ilvl="6" w:tplc="74C8825A">
      <w:numFmt w:val="decimal"/>
      <w:lvlText w:val=""/>
      <w:lvlJc w:val="left"/>
    </w:lvl>
    <w:lvl w:ilvl="7" w:tplc="27E856D6">
      <w:numFmt w:val="decimal"/>
      <w:lvlText w:val=""/>
      <w:lvlJc w:val="left"/>
    </w:lvl>
    <w:lvl w:ilvl="8" w:tplc="C890E09E">
      <w:numFmt w:val="decimal"/>
      <w:lvlText w:val=""/>
      <w:lvlJc w:val="left"/>
    </w:lvl>
  </w:abstractNum>
  <w:abstractNum w:abstractNumId="104" w15:restartNumberingAfterBreak="0">
    <w:nsid w:val="72E74836"/>
    <w:multiLevelType w:val="hybridMultilevel"/>
    <w:tmpl w:val="FAFC4132"/>
    <w:lvl w:ilvl="0" w:tplc="8886E62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5B764C8C">
      <w:numFmt w:val="decimal"/>
      <w:lvlText w:val=""/>
      <w:lvlJc w:val="left"/>
    </w:lvl>
    <w:lvl w:ilvl="2" w:tplc="15DAA014">
      <w:numFmt w:val="decimal"/>
      <w:lvlText w:val=""/>
      <w:lvlJc w:val="left"/>
    </w:lvl>
    <w:lvl w:ilvl="3" w:tplc="91528E50">
      <w:numFmt w:val="decimal"/>
      <w:lvlText w:val=""/>
      <w:lvlJc w:val="left"/>
    </w:lvl>
    <w:lvl w:ilvl="4" w:tplc="29B0A3B0">
      <w:numFmt w:val="decimal"/>
      <w:lvlText w:val=""/>
      <w:lvlJc w:val="left"/>
    </w:lvl>
    <w:lvl w:ilvl="5" w:tplc="122EDACE">
      <w:numFmt w:val="decimal"/>
      <w:lvlText w:val=""/>
      <w:lvlJc w:val="left"/>
    </w:lvl>
    <w:lvl w:ilvl="6" w:tplc="90F0E46E">
      <w:numFmt w:val="decimal"/>
      <w:lvlText w:val=""/>
      <w:lvlJc w:val="left"/>
    </w:lvl>
    <w:lvl w:ilvl="7" w:tplc="D5D62D6A">
      <w:numFmt w:val="decimal"/>
      <w:lvlText w:val=""/>
      <w:lvlJc w:val="left"/>
    </w:lvl>
    <w:lvl w:ilvl="8" w:tplc="A104A368">
      <w:numFmt w:val="decimal"/>
      <w:lvlText w:val=""/>
      <w:lvlJc w:val="left"/>
    </w:lvl>
  </w:abstractNum>
  <w:abstractNum w:abstractNumId="105" w15:restartNumberingAfterBreak="0">
    <w:nsid w:val="733501C1"/>
    <w:multiLevelType w:val="hybridMultilevel"/>
    <w:tmpl w:val="D1702CD6"/>
    <w:lvl w:ilvl="0" w:tplc="61B00E1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BA328240">
      <w:numFmt w:val="decimal"/>
      <w:lvlText w:val=""/>
      <w:lvlJc w:val="left"/>
    </w:lvl>
    <w:lvl w:ilvl="2" w:tplc="341C6C06">
      <w:numFmt w:val="decimal"/>
      <w:lvlText w:val=""/>
      <w:lvlJc w:val="left"/>
    </w:lvl>
    <w:lvl w:ilvl="3" w:tplc="BBBA859C">
      <w:numFmt w:val="decimal"/>
      <w:lvlText w:val=""/>
      <w:lvlJc w:val="left"/>
    </w:lvl>
    <w:lvl w:ilvl="4" w:tplc="2C46E8B2">
      <w:numFmt w:val="decimal"/>
      <w:lvlText w:val=""/>
      <w:lvlJc w:val="left"/>
    </w:lvl>
    <w:lvl w:ilvl="5" w:tplc="71B82EDA">
      <w:numFmt w:val="decimal"/>
      <w:lvlText w:val=""/>
      <w:lvlJc w:val="left"/>
    </w:lvl>
    <w:lvl w:ilvl="6" w:tplc="E3E2DCC4">
      <w:numFmt w:val="decimal"/>
      <w:lvlText w:val=""/>
      <w:lvlJc w:val="left"/>
    </w:lvl>
    <w:lvl w:ilvl="7" w:tplc="F224F328">
      <w:numFmt w:val="decimal"/>
      <w:lvlText w:val=""/>
      <w:lvlJc w:val="left"/>
    </w:lvl>
    <w:lvl w:ilvl="8" w:tplc="08B2E5E6">
      <w:numFmt w:val="decimal"/>
      <w:lvlText w:val=""/>
      <w:lvlJc w:val="left"/>
    </w:lvl>
  </w:abstractNum>
  <w:abstractNum w:abstractNumId="106" w15:restartNumberingAfterBreak="0">
    <w:nsid w:val="73E912BF"/>
    <w:multiLevelType w:val="hybridMultilevel"/>
    <w:tmpl w:val="B2CE33A2"/>
    <w:lvl w:ilvl="0" w:tplc="2FBE138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64CE8BBC">
      <w:numFmt w:val="decimal"/>
      <w:lvlText w:val=""/>
      <w:lvlJc w:val="left"/>
    </w:lvl>
    <w:lvl w:ilvl="2" w:tplc="42C28C92">
      <w:numFmt w:val="decimal"/>
      <w:lvlText w:val=""/>
      <w:lvlJc w:val="left"/>
    </w:lvl>
    <w:lvl w:ilvl="3" w:tplc="33F00ADE">
      <w:numFmt w:val="decimal"/>
      <w:lvlText w:val=""/>
      <w:lvlJc w:val="left"/>
    </w:lvl>
    <w:lvl w:ilvl="4" w:tplc="30B4B72E">
      <w:numFmt w:val="decimal"/>
      <w:lvlText w:val=""/>
      <w:lvlJc w:val="left"/>
    </w:lvl>
    <w:lvl w:ilvl="5" w:tplc="1376145A">
      <w:numFmt w:val="decimal"/>
      <w:lvlText w:val=""/>
      <w:lvlJc w:val="left"/>
    </w:lvl>
    <w:lvl w:ilvl="6" w:tplc="0DF4C280">
      <w:numFmt w:val="decimal"/>
      <w:lvlText w:val=""/>
      <w:lvlJc w:val="left"/>
    </w:lvl>
    <w:lvl w:ilvl="7" w:tplc="5282DB40">
      <w:numFmt w:val="decimal"/>
      <w:lvlText w:val=""/>
      <w:lvlJc w:val="left"/>
    </w:lvl>
    <w:lvl w:ilvl="8" w:tplc="D634436A">
      <w:numFmt w:val="decimal"/>
      <w:lvlText w:val=""/>
      <w:lvlJc w:val="left"/>
    </w:lvl>
  </w:abstractNum>
  <w:abstractNum w:abstractNumId="107" w15:restartNumberingAfterBreak="0">
    <w:nsid w:val="75337668"/>
    <w:multiLevelType w:val="hybridMultilevel"/>
    <w:tmpl w:val="7862AC42"/>
    <w:lvl w:ilvl="0" w:tplc="E74044C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8E6660CE">
      <w:numFmt w:val="decimal"/>
      <w:lvlText w:val=""/>
      <w:lvlJc w:val="left"/>
    </w:lvl>
    <w:lvl w:ilvl="2" w:tplc="58342E16">
      <w:numFmt w:val="decimal"/>
      <w:lvlText w:val=""/>
      <w:lvlJc w:val="left"/>
    </w:lvl>
    <w:lvl w:ilvl="3" w:tplc="92006E38">
      <w:numFmt w:val="decimal"/>
      <w:lvlText w:val=""/>
      <w:lvlJc w:val="left"/>
    </w:lvl>
    <w:lvl w:ilvl="4" w:tplc="CF72DFF4">
      <w:numFmt w:val="decimal"/>
      <w:lvlText w:val=""/>
      <w:lvlJc w:val="left"/>
    </w:lvl>
    <w:lvl w:ilvl="5" w:tplc="4F967F78">
      <w:numFmt w:val="decimal"/>
      <w:lvlText w:val=""/>
      <w:lvlJc w:val="left"/>
    </w:lvl>
    <w:lvl w:ilvl="6" w:tplc="8D06A190">
      <w:numFmt w:val="decimal"/>
      <w:lvlText w:val=""/>
      <w:lvlJc w:val="left"/>
    </w:lvl>
    <w:lvl w:ilvl="7" w:tplc="9B767578">
      <w:numFmt w:val="decimal"/>
      <w:lvlText w:val=""/>
      <w:lvlJc w:val="left"/>
    </w:lvl>
    <w:lvl w:ilvl="8" w:tplc="131C5E8E">
      <w:numFmt w:val="decimal"/>
      <w:lvlText w:val=""/>
      <w:lvlJc w:val="left"/>
    </w:lvl>
  </w:abstractNum>
  <w:abstractNum w:abstractNumId="108" w15:restartNumberingAfterBreak="0">
    <w:nsid w:val="75F0599E"/>
    <w:multiLevelType w:val="hybridMultilevel"/>
    <w:tmpl w:val="ACE20672"/>
    <w:lvl w:ilvl="0" w:tplc="C0F4CEF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F4F860FA">
      <w:numFmt w:val="decimal"/>
      <w:lvlText w:val=""/>
      <w:lvlJc w:val="left"/>
    </w:lvl>
    <w:lvl w:ilvl="2" w:tplc="CBE6F4E6">
      <w:numFmt w:val="decimal"/>
      <w:lvlText w:val=""/>
      <w:lvlJc w:val="left"/>
    </w:lvl>
    <w:lvl w:ilvl="3" w:tplc="B55C290E">
      <w:numFmt w:val="decimal"/>
      <w:lvlText w:val=""/>
      <w:lvlJc w:val="left"/>
    </w:lvl>
    <w:lvl w:ilvl="4" w:tplc="761EBE24">
      <w:numFmt w:val="decimal"/>
      <w:lvlText w:val=""/>
      <w:lvlJc w:val="left"/>
    </w:lvl>
    <w:lvl w:ilvl="5" w:tplc="E1D661D6">
      <w:numFmt w:val="decimal"/>
      <w:lvlText w:val=""/>
      <w:lvlJc w:val="left"/>
    </w:lvl>
    <w:lvl w:ilvl="6" w:tplc="C2E0B05C">
      <w:numFmt w:val="decimal"/>
      <w:lvlText w:val=""/>
      <w:lvlJc w:val="left"/>
    </w:lvl>
    <w:lvl w:ilvl="7" w:tplc="399A3A1C">
      <w:numFmt w:val="decimal"/>
      <w:lvlText w:val=""/>
      <w:lvlJc w:val="left"/>
    </w:lvl>
    <w:lvl w:ilvl="8" w:tplc="98B269B2">
      <w:numFmt w:val="decimal"/>
      <w:lvlText w:val=""/>
      <w:lvlJc w:val="left"/>
    </w:lvl>
  </w:abstractNum>
  <w:abstractNum w:abstractNumId="109" w15:restartNumberingAfterBreak="0">
    <w:nsid w:val="778D35CB"/>
    <w:multiLevelType w:val="hybridMultilevel"/>
    <w:tmpl w:val="C884FE72"/>
    <w:lvl w:ilvl="0" w:tplc="0652BD2C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D054C0FE">
      <w:numFmt w:val="decimal"/>
      <w:lvlText w:val=""/>
      <w:lvlJc w:val="left"/>
    </w:lvl>
    <w:lvl w:ilvl="2" w:tplc="41D86FE0">
      <w:numFmt w:val="decimal"/>
      <w:lvlText w:val=""/>
      <w:lvlJc w:val="left"/>
    </w:lvl>
    <w:lvl w:ilvl="3" w:tplc="75604A56">
      <w:numFmt w:val="decimal"/>
      <w:lvlText w:val=""/>
      <w:lvlJc w:val="left"/>
    </w:lvl>
    <w:lvl w:ilvl="4" w:tplc="2708AE66">
      <w:numFmt w:val="decimal"/>
      <w:lvlText w:val=""/>
      <w:lvlJc w:val="left"/>
    </w:lvl>
    <w:lvl w:ilvl="5" w:tplc="0220FC7C">
      <w:numFmt w:val="decimal"/>
      <w:lvlText w:val=""/>
      <w:lvlJc w:val="left"/>
    </w:lvl>
    <w:lvl w:ilvl="6" w:tplc="AF62C3B6">
      <w:numFmt w:val="decimal"/>
      <w:lvlText w:val=""/>
      <w:lvlJc w:val="left"/>
    </w:lvl>
    <w:lvl w:ilvl="7" w:tplc="92DEF024">
      <w:numFmt w:val="decimal"/>
      <w:lvlText w:val=""/>
      <w:lvlJc w:val="left"/>
    </w:lvl>
    <w:lvl w:ilvl="8" w:tplc="48DA2FFA">
      <w:numFmt w:val="decimal"/>
      <w:lvlText w:val=""/>
      <w:lvlJc w:val="left"/>
    </w:lvl>
  </w:abstractNum>
  <w:abstractNum w:abstractNumId="110" w15:restartNumberingAfterBreak="0">
    <w:nsid w:val="77B94C43"/>
    <w:multiLevelType w:val="hybridMultilevel"/>
    <w:tmpl w:val="EA3C7C3E"/>
    <w:lvl w:ilvl="0" w:tplc="F80CB0D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01B87284">
      <w:numFmt w:val="decimal"/>
      <w:lvlText w:val=""/>
      <w:lvlJc w:val="left"/>
    </w:lvl>
    <w:lvl w:ilvl="2" w:tplc="95009060">
      <w:numFmt w:val="decimal"/>
      <w:lvlText w:val=""/>
      <w:lvlJc w:val="left"/>
    </w:lvl>
    <w:lvl w:ilvl="3" w:tplc="599AF02C">
      <w:numFmt w:val="decimal"/>
      <w:lvlText w:val=""/>
      <w:lvlJc w:val="left"/>
    </w:lvl>
    <w:lvl w:ilvl="4" w:tplc="819A6D8A">
      <w:numFmt w:val="decimal"/>
      <w:lvlText w:val=""/>
      <w:lvlJc w:val="left"/>
    </w:lvl>
    <w:lvl w:ilvl="5" w:tplc="DCEE30A0">
      <w:numFmt w:val="decimal"/>
      <w:lvlText w:val=""/>
      <w:lvlJc w:val="left"/>
    </w:lvl>
    <w:lvl w:ilvl="6" w:tplc="DB500DCC">
      <w:numFmt w:val="decimal"/>
      <w:lvlText w:val=""/>
      <w:lvlJc w:val="left"/>
    </w:lvl>
    <w:lvl w:ilvl="7" w:tplc="CAC441E8">
      <w:numFmt w:val="decimal"/>
      <w:lvlText w:val=""/>
      <w:lvlJc w:val="left"/>
    </w:lvl>
    <w:lvl w:ilvl="8" w:tplc="F29259EA">
      <w:numFmt w:val="decimal"/>
      <w:lvlText w:val=""/>
      <w:lvlJc w:val="left"/>
    </w:lvl>
  </w:abstractNum>
  <w:abstractNum w:abstractNumId="111" w15:restartNumberingAfterBreak="0">
    <w:nsid w:val="77BB1767"/>
    <w:multiLevelType w:val="hybridMultilevel"/>
    <w:tmpl w:val="10F87700"/>
    <w:lvl w:ilvl="0" w:tplc="A6A6A4A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B2BC8D70">
      <w:numFmt w:val="decimal"/>
      <w:lvlText w:val=""/>
      <w:lvlJc w:val="left"/>
    </w:lvl>
    <w:lvl w:ilvl="2" w:tplc="A1FE3CE6">
      <w:numFmt w:val="decimal"/>
      <w:lvlText w:val=""/>
      <w:lvlJc w:val="left"/>
    </w:lvl>
    <w:lvl w:ilvl="3" w:tplc="9C14496A">
      <w:numFmt w:val="decimal"/>
      <w:lvlText w:val=""/>
      <w:lvlJc w:val="left"/>
    </w:lvl>
    <w:lvl w:ilvl="4" w:tplc="ED265896">
      <w:numFmt w:val="decimal"/>
      <w:lvlText w:val=""/>
      <w:lvlJc w:val="left"/>
    </w:lvl>
    <w:lvl w:ilvl="5" w:tplc="D1683D28">
      <w:numFmt w:val="decimal"/>
      <w:lvlText w:val=""/>
      <w:lvlJc w:val="left"/>
    </w:lvl>
    <w:lvl w:ilvl="6" w:tplc="AD3C8934">
      <w:numFmt w:val="decimal"/>
      <w:lvlText w:val=""/>
      <w:lvlJc w:val="left"/>
    </w:lvl>
    <w:lvl w:ilvl="7" w:tplc="316AF98A">
      <w:numFmt w:val="decimal"/>
      <w:lvlText w:val=""/>
      <w:lvlJc w:val="left"/>
    </w:lvl>
    <w:lvl w:ilvl="8" w:tplc="B7805A96">
      <w:numFmt w:val="decimal"/>
      <w:lvlText w:val=""/>
      <w:lvlJc w:val="left"/>
    </w:lvl>
  </w:abstractNum>
  <w:abstractNum w:abstractNumId="112" w15:restartNumberingAfterBreak="0">
    <w:nsid w:val="77CB670A"/>
    <w:multiLevelType w:val="hybridMultilevel"/>
    <w:tmpl w:val="55E0C8EC"/>
    <w:lvl w:ilvl="0" w:tplc="8D9403B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437677C6">
      <w:numFmt w:val="decimal"/>
      <w:lvlText w:val=""/>
      <w:lvlJc w:val="left"/>
    </w:lvl>
    <w:lvl w:ilvl="2" w:tplc="8C8C4C3E">
      <w:numFmt w:val="decimal"/>
      <w:lvlText w:val=""/>
      <w:lvlJc w:val="left"/>
    </w:lvl>
    <w:lvl w:ilvl="3" w:tplc="793A2668">
      <w:numFmt w:val="decimal"/>
      <w:lvlText w:val=""/>
      <w:lvlJc w:val="left"/>
    </w:lvl>
    <w:lvl w:ilvl="4" w:tplc="B4606542">
      <w:numFmt w:val="decimal"/>
      <w:lvlText w:val=""/>
      <w:lvlJc w:val="left"/>
    </w:lvl>
    <w:lvl w:ilvl="5" w:tplc="07D49272">
      <w:numFmt w:val="decimal"/>
      <w:lvlText w:val=""/>
      <w:lvlJc w:val="left"/>
    </w:lvl>
    <w:lvl w:ilvl="6" w:tplc="AB80E7F0">
      <w:numFmt w:val="decimal"/>
      <w:lvlText w:val=""/>
      <w:lvlJc w:val="left"/>
    </w:lvl>
    <w:lvl w:ilvl="7" w:tplc="5F583A20">
      <w:numFmt w:val="decimal"/>
      <w:lvlText w:val=""/>
      <w:lvlJc w:val="left"/>
    </w:lvl>
    <w:lvl w:ilvl="8" w:tplc="39225588">
      <w:numFmt w:val="decimal"/>
      <w:lvlText w:val=""/>
      <w:lvlJc w:val="left"/>
    </w:lvl>
  </w:abstractNum>
  <w:abstractNum w:abstractNumId="113" w15:restartNumberingAfterBreak="0">
    <w:nsid w:val="78DF4936"/>
    <w:multiLevelType w:val="hybridMultilevel"/>
    <w:tmpl w:val="B63495D8"/>
    <w:lvl w:ilvl="0" w:tplc="23B6420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91D8765E">
      <w:numFmt w:val="decimal"/>
      <w:lvlText w:val=""/>
      <w:lvlJc w:val="left"/>
    </w:lvl>
    <w:lvl w:ilvl="2" w:tplc="83E6B37C">
      <w:numFmt w:val="decimal"/>
      <w:lvlText w:val=""/>
      <w:lvlJc w:val="left"/>
    </w:lvl>
    <w:lvl w:ilvl="3" w:tplc="4ADA00E6">
      <w:numFmt w:val="decimal"/>
      <w:lvlText w:val=""/>
      <w:lvlJc w:val="left"/>
    </w:lvl>
    <w:lvl w:ilvl="4" w:tplc="DBA290B4">
      <w:numFmt w:val="decimal"/>
      <w:lvlText w:val=""/>
      <w:lvlJc w:val="left"/>
    </w:lvl>
    <w:lvl w:ilvl="5" w:tplc="C414D30C">
      <w:numFmt w:val="decimal"/>
      <w:lvlText w:val=""/>
      <w:lvlJc w:val="left"/>
    </w:lvl>
    <w:lvl w:ilvl="6" w:tplc="F412EE20">
      <w:numFmt w:val="decimal"/>
      <w:lvlText w:val=""/>
      <w:lvlJc w:val="left"/>
    </w:lvl>
    <w:lvl w:ilvl="7" w:tplc="D110E982">
      <w:numFmt w:val="decimal"/>
      <w:lvlText w:val=""/>
      <w:lvlJc w:val="left"/>
    </w:lvl>
    <w:lvl w:ilvl="8" w:tplc="B1220418">
      <w:numFmt w:val="decimal"/>
      <w:lvlText w:val=""/>
      <w:lvlJc w:val="left"/>
    </w:lvl>
  </w:abstractNum>
  <w:abstractNum w:abstractNumId="114" w15:restartNumberingAfterBreak="0">
    <w:nsid w:val="79C262CA"/>
    <w:multiLevelType w:val="hybridMultilevel"/>
    <w:tmpl w:val="5A3E57BA"/>
    <w:lvl w:ilvl="0" w:tplc="11900EEC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F99ED8DA">
      <w:numFmt w:val="decimal"/>
      <w:lvlText w:val=""/>
      <w:lvlJc w:val="left"/>
    </w:lvl>
    <w:lvl w:ilvl="2" w:tplc="C1BA8050">
      <w:numFmt w:val="decimal"/>
      <w:lvlText w:val=""/>
      <w:lvlJc w:val="left"/>
    </w:lvl>
    <w:lvl w:ilvl="3" w:tplc="25406CC2">
      <w:numFmt w:val="decimal"/>
      <w:lvlText w:val=""/>
      <w:lvlJc w:val="left"/>
    </w:lvl>
    <w:lvl w:ilvl="4" w:tplc="D0144BCA">
      <w:numFmt w:val="decimal"/>
      <w:lvlText w:val=""/>
      <w:lvlJc w:val="left"/>
    </w:lvl>
    <w:lvl w:ilvl="5" w:tplc="DCA2D1FC">
      <w:numFmt w:val="decimal"/>
      <w:lvlText w:val=""/>
      <w:lvlJc w:val="left"/>
    </w:lvl>
    <w:lvl w:ilvl="6" w:tplc="5D863314">
      <w:numFmt w:val="decimal"/>
      <w:lvlText w:val=""/>
      <w:lvlJc w:val="left"/>
    </w:lvl>
    <w:lvl w:ilvl="7" w:tplc="DC205BE6">
      <w:numFmt w:val="decimal"/>
      <w:lvlText w:val=""/>
      <w:lvlJc w:val="left"/>
    </w:lvl>
    <w:lvl w:ilvl="8" w:tplc="06927262">
      <w:numFmt w:val="decimal"/>
      <w:lvlText w:val=""/>
      <w:lvlJc w:val="left"/>
    </w:lvl>
  </w:abstractNum>
  <w:abstractNum w:abstractNumId="115" w15:restartNumberingAfterBreak="0">
    <w:nsid w:val="79C852D7"/>
    <w:multiLevelType w:val="hybridMultilevel"/>
    <w:tmpl w:val="7D42B652"/>
    <w:lvl w:ilvl="0" w:tplc="09C4279E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616009AC">
      <w:numFmt w:val="decimal"/>
      <w:lvlText w:val=""/>
      <w:lvlJc w:val="left"/>
    </w:lvl>
    <w:lvl w:ilvl="2" w:tplc="6EF89404">
      <w:numFmt w:val="decimal"/>
      <w:lvlText w:val=""/>
      <w:lvlJc w:val="left"/>
    </w:lvl>
    <w:lvl w:ilvl="3" w:tplc="ECF2B696">
      <w:numFmt w:val="decimal"/>
      <w:lvlText w:val=""/>
      <w:lvlJc w:val="left"/>
    </w:lvl>
    <w:lvl w:ilvl="4" w:tplc="12443E60">
      <w:numFmt w:val="decimal"/>
      <w:lvlText w:val=""/>
      <w:lvlJc w:val="left"/>
    </w:lvl>
    <w:lvl w:ilvl="5" w:tplc="5C129DFA">
      <w:numFmt w:val="decimal"/>
      <w:lvlText w:val=""/>
      <w:lvlJc w:val="left"/>
    </w:lvl>
    <w:lvl w:ilvl="6" w:tplc="FD3CB3AE">
      <w:numFmt w:val="decimal"/>
      <w:lvlText w:val=""/>
      <w:lvlJc w:val="left"/>
    </w:lvl>
    <w:lvl w:ilvl="7" w:tplc="B6C65DEC">
      <w:numFmt w:val="decimal"/>
      <w:lvlText w:val=""/>
      <w:lvlJc w:val="left"/>
    </w:lvl>
    <w:lvl w:ilvl="8" w:tplc="88BAB658">
      <w:numFmt w:val="decimal"/>
      <w:lvlText w:val=""/>
      <w:lvlJc w:val="left"/>
    </w:lvl>
  </w:abstractNum>
  <w:abstractNum w:abstractNumId="116" w15:restartNumberingAfterBreak="0">
    <w:nsid w:val="7C231C0B"/>
    <w:multiLevelType w:val="hybridMultilevel"/>
    <w:tmpl w:val="056E9AB0"/>
    <w:lvl w:ilvl="0" w:tplc="F9FAA95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E4366708">
      <w:numFmt w:val="decimal"/>
      <w:lvlText w:val=""/>
      <w:lvlJc w:val="left"/>
    </w:lvl>
    <w:lvl w:ilvl="2" w:tplc="313A0966">
      <w:numFmt w:val="decimal"/>
      <w:lvlText w:val=""/>
      <w:lvlJc w:val="left"/>
    </w:lvl>
    <w:lvl w:ilvl="3" w:tplc="F3ACCC98">
      <w:numFmt w:val="decimal"/>
      <w:lvlText w:val=""/>
      <w:lvlJc w:val="left"/>
    </w:lvl>
    <w:lvl w:ilvl="4" w:tplc="7B4EBC14">
      <w:numFmt w:val="decimal"/>
      <w:lvlText w:val=""/>
      <w:lvlJc w:val="left"/>
    </w:lvl>
    <w:lvl w:ilvl="5" w:tplc="E5E2A18C">
      <w:numFmt w:val="decimal"/>
      <w:lvlText w:val=""/>
      <w:lvlJc w:val="left"/>
    </w:lvl>
    <w:lvl w:ilvl="6" w:tplc="2AFC8182">
      <w:numFmt w:val="decimal"/>
      <w:lvlText w:val=""/>
      <w:lvlJc w:val="left"/>
    </w:lvl>
    <w:lvl w:ilvl="7" w:tplc="FCA85AFA">
      <w:numFmt w:val="decimal"/>
      <w:lvlText w:val=""/>
      <w:lvlJc w:val="left"/>
    </w:lvl>
    <w:lvl w:ilvl="8" w:tplc="A656C69E">
      <w:numFmt w:val="decimal"/>
      <w:lvlText w:val=""/>
      <w:lvlJc w:val="left"/>
    </w:lvl>
  </w:abstractNum>
  <w:abstractNum w:abstractNumId="117" w15:restartNumberingAfterBreak="0">
    <w:nsid w:val="7D754D65"/>
    <w:multiLevelType w:val="hybridMultilevel"/>
    <w:tmpl w:val="DCC2AC88"/>
    <w:lvl w:ilvl="0" w:tplc="783E5534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1CCAF7D6">
      <w:numFmt w:val="decimal"/>
      <w:lvlText w:val=""/>
      <w:lvlJc w:val="left"/>
    </w:lvl>
    <w:lvl w:ilvl="2" w:tplc="6004D836">
      <w:numFmt w:val="decimal"/>
      <w:lvlText w:val=""/>
      <w:lvlJc w:val="left"/>
    </w:lvl>
    <w:lvl w:ilvl="3" w:tplc="37226E6C">
      <w:numFmt w:val="decimal"/>
      <w:lvlText w:val=""/>
      <w:lvlJc w:val="left"/>
    </w:lvl>
    <w:lvl w:ilvl="4" w:tplc="8BE09BB6">
      <w:numFmt w:val="decimal"/>
      <w:lvlText w:val=""/>
      <w:lvlJc w:val="left"/>
    </w:lvl>
    <w:lvl w:ilvl="5" w:tplc="01CE9A48">
      <w:numFmt w:val="decimal"/>
      <w:lvlText w:val=""/>
      <w:lvlJc w:val="left"/>
    </w:lvl>
    <w:lvl w:ilvl="6" w:tplc="693CC408">
      <w:numFmt w:val="decimal"/>
      <w:lvlText w:val=""/>
      <w:lvlJc w:val="left"/>
    </w:lvl>
    <w:lvl w:ilvl="7" w:tplc="F84ABA2E">
      <w:numFmt w:val="decimal"/>
      <w:lvlText w:val=""/>
      <w:lvlJc w:val="left"/>
    </w:lvl>
    <w:lvl w:ilvl="8" w:tplc="198464A4">
      <w:numFmt w:val="decimal"/>
      <w:lvlText w:val=""/>
      <w:lvlJc w:val="left"/>
    </w:lvl>
  </w:abstractNum>
  <w:abstractNum w:abstractNumId="118" w15:restartNumberingAfterBreak="0">
    <w:nsid w:val="7DB3097F"/>
    <w:multiLevelType w:val="hybridMultilevel"/>
    <w:tmpl w:val="FEB653EA"/>
    <w:lvl w:ilvl="0" w:tplc="A45AA16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FB523FCC">
      <w:numFmt w:val="decimal"/>
      <w:lvlText w:val=""/>
      <w:lvlJc w:val="left"/>
    </w:lvl>
    <w:lvl w:ilvl="2" w:tplc="E764AD1A">
      <w:numFmt w:val="decimal"/>
      <w:lvlText w:val=""/>
      <w:lvlJc w:val="left"/>
    </w:lvl>
    <w:lvl w:ilvl="3" w:tplc="6A9A1AFA">
      <w:numFmt w:val="decimal"/>
      <w:lvlText w:val=""/>
      <w:lvlJc w:val="left"/>
    </w:lvl>
    <w:lvl w:ilvl="4" w:tplc="37A07436">
      <w:numFmt w:val="decimal"/>
      <w:lvlText w:val=""/>
      <w:lvlJc w:val="left"/>
    </w:lvl>
    <w:lvl w:ilvl="5" w:tplc="C7EE68F2">
      <w:numFmt w:val="decimal"/>
      <w:lvlText w:val=""/>
      <w:lvlJc w:val="left"/>
    </w:lvl>
    <w:lvl w:ilvl="6" w:tplc="AB64AF2E">
      <w:numFmt w:val="decimal"/>
      <w:lvlText w:val=""/>
      <w:lvlJc w:val="left"/>
    </w:lvl>
    <w:lvl w:ilvl="7" w:tplc="231C64BA">
      <w:numFmt w:val="decimal"/>
      <w:lvlText w:val=""/>
      <w:lvlJc w:val="left"/>
    </w:lvl>
    <w:lvl w:ilvl="8" w:tplc="B310151A">
      <w:numFmt w:val="decimal"/>
      <w:lvlText w:val=""/>
      <w:lvlJc w:val="left"/>
    </w:lvl>
  </w:abstractNum>
  <w:abstractNum w:abstractNumId="119" w15:restartNumberingAfterBreak="0">
    <w:nsid w:val="7E362C4E"/>
    <w:multiLevelType w:val="hybridMultilevel"/>
    <w:tmpl w:val="B50C158C"/>
    <w:lvl w:ilvl="0" w:tplc="145680C6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C2A8374E">
      <w:numFmt w:val="decimal"/>
      <w:lvlText w:val=""/>
      <w:lvlJc w:val="left"/>
    </w:lvl>
    <w:lvl w:ilvl="2" w:tplc="19008878">
      <w:numFmt w:val="decimal"/>
      <w:lvlText w:val=""/>
      <w:lvlJc w:val="left"/>
    </w:lvl>
    <w:lvl w:ilvl="3" w:tplc="E2DA4042">
      <w:numFmt w:val="decimal"/>
      <w:lvlText w:val=""/>
      <w:lvlJc w:val="left"/>
    </w:lvl>
    <w:lvl w:ilvl="4" w:tplc="8772850C">
      <w:numFmt w:val="decimal"/>
      <w:lvlText w:val=""/>
      <w:lvlJc w:val="left"/>
    </w:lvl>
    <w:lvl w:ilvl="5" w:tplc="B0600538">
      <w:numFmt w:val="decimal"/>
      <w:lvlText w:val=""/>
      <w:lvlJc w:val="left"/>
    </w:lvl>
    <w:lvl w:ilvl="6" w:tplc="A93E5FEA">
      <w:numFmt w:val="decimal"/>
      <w:lvlText w:val=""/>
      <w:lvlJc w:val="left"/>
    </w:lvl>
    <w:lvl w:ilvl="7" w:tplc="292827D2">
      <w:numFmt w:val="decimal"/>
      <w:lvlText w:val=""/>
      <w:lvlJc w:val="left"/>
    </w:lvl>
    <w:lvl w:ilvl="8" w:tplc="E9783DC6">
      <w:numFmt w:val="decimal"/>
      <w:lvlText w:val=""/>
      <w:lvlJc w:val="left"/>
    </w:lvl>
  </w:abstractNum>
  <w:abstractNum w:abstractNumId="120" w15:restartNumberingAfterBreak="0">
    <w:nsid w:val="7F400DBF"/>
    <w:multiLevelType w:val="hybridMultilevel"/>
    <w:tmpl w:val="12A806E0"/>
    <w:lvl w:ilvl="0" w:tplc="F9C47C5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43322C3E">
      <w:numFmt w:val="decimal"/>
      <w:lvlText w:val=""/>
      <w:lvlJc w:val="left"/>
    </w:lvl>
    <w:lvl w:ilvl="2" w:tplc="9D7C266A">
      <w:numFmt w:val="decimal"/>
      <w:lvlText w:val=""/>
      <w:lvlJc w:val="left"/>
    </w:lvl>
    <w:lvl w:ilvl="3" w:tplc="317A7760">
      <w:numFmt w:val="decimal"/>
      <w:lvlText w:val=""/>
      <w:lvlJc w:val="left"/>
    </w:lvl>
    <w:lvl w:ilvl="4" w:tplc="19DC79F6">
      <w:numFmt w:val="decimal"/>
      <w:lvlText w:val=""/>
      <w:lvlJc w:val="left"/>
    </w:lvl>
    <w:lvl w:ilvl="5" w:tplc="366ACA2E">
      <w:numFmt w:val="decimal"/>
      <w:lvlText w:val=""/>
      <w:lvlJc w:val="left"/>
    </w:lvl>
    <w:lvl w:ilvl="6" w:tplc="F718192E">
      <w:numFmt w:val="decimal"/>
      <w:lvlText w:val=""/>
      <w:lvlJc w:val="left"/>
    </w:lvl>
    <w:lvl w:ilvl="7" w:tplc="71BA4856">
      <w:numFmt w:val="decimal"/>
      <w:lvlText w:val=""/>
      <w:lvlJc w:val="left"/>
    </w:lvl>
    <w:lvl w:ilvl="8" w:tplc="915CF2AA">
      <w:numFmt w:val="decimal"/>
      <w:lvlText w:val=""/>
      <w:lvlJc w:val="left"/>
    </w:lvl>
  </w:abstractNum>
  <w:num w:numId="1" w16cid:durableId="1364669921">
    <w:abstractNumId w:val="61"/>
    <w:lvlOverride w:ilvl="0">
      <w:startOverride w:val="1"/>
    </w:lvlOverride>
  </w:num>
  <w:num w:numId="2" w16cid:durableId="1892501785">
    <w:abstractNumId w:val="71"/>
    <w:lvlOverride w:ilvl="0">
      <w:startOverride w:val="1"/>
    </w:lvlOverride>
  </w:num>
  <w:num w:numId="3" w16cid:durableId="507644743">
    <w:abstractNumId w:val="66"/>
    <w:lvlOverride w:ilvl="0">
      <w:startOverride w:val="1"/>
    </w:lvlOverride>
  </w:num>
  <w:num w:numId="4" w16cid:durableId="1698509848">
    <w:abstractNumId w:val="104"/>
    <w:lvlOverride w:ilvl="0">
      <w:startOverride w:val="1"/>
    </w:lvlOverride>
  </w:num>
  <w:num w:numId="5" w16cid:durableId="270865110">
    <w:abstractNumId w:val="79"/>
    <w:lvlOverride w:ilvl="0">
      <w:startOverride w:val="1"/>
    </w:lvlOverride>
  </w:num>
  <w:num w:numId="6" w16cid:durableId="814757396">
    <w:abstractNumId w:val="50"/>
    <w:lvlOverride w:ilvl="0">
      <w:startOverride w:val="1"/>
    </w:lvlOverride>
  </w:num>
  <w:num w:numId="7" w16cid:durableId="1662544398">
    <w:abstractNumId w:val="29"/>
    <w:lvlOverride w:ilvl="0">
      <w:startOverride w:val="1"/>
    </w:lvlOverride>
  </w:num>
  <w:num w:numId="8" w16cid:durableId="2145080929">
    <w:abstractNumId w:val="2"/>
    <w:lvlOverride w:ilvl="0">
      <w:startOverride w:val="1"/>
    </w:lvlOverride>
  </w:num>
  <w:num w:numId="9" w16cid:durableId="1523935940">
    <w:abstractNumId w:val="89"/>
    <w:lvlOverride w:ilvl="0">
      <w:startOverride w:val="1"/>
    </w:lvlOverride>
  </w:num>
  <w:num w:numId="10" w16cid:durableId="652562942">
    <w:abstractNumId w:val="39"/>
    <w:lvlOverride w:ilvl="0">
      <w:startOverride w:val="1"/>
    </w:lvlOverride>
  </w:num>
  <w:num w:numId="11" w16cid:durableId="462232626">
    <w:abstractNumId w:val="8"/>
    <w:lvlOverride w:ilvl="0">
      <w:startOverride w:val="1"/>
    </w:lvlOverride>
  </w:num>
  <w:num w:numId="12" w16cid:durableId="400098091">
    <w:abstractNumId w:val="56"/>
    <w:lvlOverride w:ilvl="0">
      <w:startOverride w:val="1"/>
    </w:lvlOverride>
  </w:num>
  <w:num w:numId="13" w16cid:durableId="742877778">
    <w:abstractNumId w:val="87"/>
    <w:lvlOverride w:ilvl="0">
      <w:startOverride w:val="1"/>
    </w:lvlOverride>
  </w:num>
  <w:num w:numId="14" w16cid:durableId="1255936244">
    <w:abstractNumId w:val="72"/>
    <w:lvlOverride w:ilvl="0">
      <w:startOverride w:val="1"/>
    </w:lvlOverride>
  </w:num>
  <w:num w:numId="15" w16cid:durableId="794837393">
    <w:abstractNumId w:val="33"/>
    <w:lvlOverride w:ilvl="0">
      <w:startOverride w:val="1"/>
    </w:lvlOverride>
  </w:num>
  <w:num w:numId="16" w16cid:durableId="1832990269">
    <w:abstractNumId w:val="46"/>
    <w:lvlOverride w:ilvl="0">
      <w:startOverride w:val="1"/>
    </w:lvlOverride>
  </w:num>
  <w:num w:numId="17" w16cid:durableId="686833134">
    <w:abstractNumId w:val="118"/>
    <w:lvlOverride w:ilvl="0">
      <w:startOverride w:val="1"/>
    </w:lvlOverride>
  </w:num>
  <w:num w:numId="18" w16cid:durableId="943466109">
    <w:abstractNumId w:val="44"/>
    <w:lvlOverride w:ilvl="0">
      <w:startOverride w:val="1"/>
    </w:lvlOverride>
  </w:num>
  <w:num w:numId="19" w16cid:durableId="41903579">
    <w:abstractNumId w:val="6"/>
    <w:lvlOverride w:ilvl="0">
      <w:startOverride w:val="1"/>
    </w:lvlOverride>
  </w:num>
  <w:num w:numId="20" w16cid:durableId="1576546117">
    <w:abstractNumId w:val="120"/>
    <w:lvlOverride w:ilvl="0">
      <w:startOverride w:val="1"/>
    </w:lvlOverride>
  </w:num>
  <w:num w:numId="21" w16cid:durableId="1508978608">
    <w:abstractNumId w:val="18"/>
    <w:lvlOverride w:ilvl="0">
      <w:startOverride w:val="1"/>
    </w:lvlOverride>
  </w:num>
  <w:num w:numId="22" w16cid:durableId="813565717">
    <w:abstractNumId w:val="73"/>
    <w:lvlOverride w:ilvl="0">
      <w:startOverride w:val="1"/>
    </w:lvlOverride>
  </w:num>
  <w:num w:numId="23" w16cid:durableId="1479106623">
    <w:abstractNumId w:val="60"/>
    <w:lvlOverride w:ilvl="0">
      <w:startOverride w:val="1"/>
    </w:lvlOverride>
  </w:num>
  <w:num w:numId="24" w16cid:durableId="973827456">
    <w:abstractNumId w:val="70"/>
    <w:lvlOverride w:ilvl="0">
      <w:startOverride w:val="1"/>
    </w:lvlOverride>
  </w:num>
  <w:num w:numId="25" w16cid:durableId="1700088941">
    <w:abstractNumId w:val="5"/>
    <w:lvlOverride w:ilvl="0">
      <w:startOverride w:val="1"/>
    </w:lvlOverride>
  </w:num>
  <w:num w:numId="26" w16cid:durableId="1727802970">
    <w:abstractNumId w:val="10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DDD"/>
    <w:rsid w:val="003F68C1"/>
    <w:rsid w:val="00444E83"/>
    <w:rsid w:val="00527A48"/>
    <w:rsid w:val="006B4E52"/>
    <w:rsid w:val="008D0DDD"/>
    <w:rsid w:val="00AD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62EE9"/>
  <w15:docId w15:val="{248694A0-FB2B-44D3-B1F3-EA32F74B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8"/>
      <w:jc w:val="both"/>
    </w:pPr>
  </w:style>
  <w:style w:type="paragraph" w:styleId="1">
    <w:name w:val="heading 1"/>
    <w:basedOn w:val="a"/>
    <w:next w:val="a"/>
    <w:uiPriority w:val="9"/>
    <w:qFormat/>
    <w:pPr>
      <w:keepNext/>
      <w:pageBreakBefore/>
      <w:spacing w:before="240" w:after="220"/>
      <w:jc w:val="left"/>
      <w:outlineLvl w:val="0"/>
    </w:pPr>
    <w:rPr>
      <w:b/>
      <w:bCs/>
      <w:color w:val="000000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40"/>
      <w:outlineLvl w:val="1"/>
    </w:pPr>
    <w:rPr>
      <w:b/>
      <w:bCs/>
      <w:color w:val="000000"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18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Plain">
    <w:name w:val="Plain"/>
    <w:basedOn w:val="a"/>
    <w:pPr>
      <w:ind w:firstLine="0"/>
      <w:jc w:val="left"/>
    </w:pPr>
  </w:style>
  <w:style w:type="paragraph" w:customStyle="1" w:styleId="TblText">
    <w:name w:val="TblText"/>
    <w:pPr>
      <w:spacing w:before="30" w:after="30" w:line="240" w:lineRule="auto"/>
    </w:pPr>
    <w:rPr>
      <w:sz w:val="22"/>
      <w:szCs w:val="22"/>
    </w:rPr>
  </w:style>
  <w:style w:type="paragraph" w:customStyle="1" w:styleId="TblHead">
    <w:name w:val="TblHead"/>
    <w:pPr>
      <w:spacing w:before="40" w:after="40" w:line="240" w:lineRule="auto"/>
      <w:jc w:val="center"/>
    </w:pPr>
    <w:rPr>
      <w:b/>
      <w:bCs/>
      <w:sz w:val="22"/>
      <w:szCs w:val="22"/>
    </w:rPr>
  </w:style>
  <w:style w:type="paragraph" w:customStyle="1" w:styleId="Caption2">
    <w:name w:val="Caption2"/>
    <w:pPr>
      <w:spacing w:before="160" w:after="80"/>
    </w:pPr>
    <w:rPr>
      <w:i/>
      <w:iCs/>
      <w:sz w:val="24"/>
      <w:szCs w:val="24"/>
    </w:rPr>
  </w:style>
  <w:style w:type="paragraph" w:customStyle="1" w:styleId="NoteS">
    <w:name w:val="NoteS"/>
    <w:pPr>
      <w:spacing w:after="80" w:line="240" w:lineRule="auto"/>
      <w:jc w:val="both"/>
    </w:pPr>
    <w:rPr>
      <w:sz w:val="22"/>
      <w:szCs w:val="22"/>
    </w:rPr>
  </w:style>
  <w:style w:type="paragraph" w:customStyle="1" w:styleId="TitleBig">
    <w:name w:val="TitleBig"/>
    <w:pPr>
      <w:spacing w:after="200"/>
      <w:jc w:val="center"/>
    </w:pPr>
    <w:rPr>
      <w:b/>
      <w:bCs/>
      <w:sz w:val="36"/>
      <w:szCs w:val="36"/>
    </w:rPr>
  </w:style>
  <w:style w:type="paragraph" w:customStyle="1" w:styleId="FormLine">
    <w:name w:val="FormLine"/>
    <w:pPr>
      <w:spacing w:after="60"/>
    </w:pPr>
  </w:style>
  <w:style w:type="paragraph" w:styleId="11">
    <w:name w:val="toc 1"/>
    <w:basedOn w:val="a"/>
    <w:next w:val="a"/>
    <w:autoRedefine/>
    <w:uiPriority w:val="39"/>
    <w:unhideWhenUsed/>
    <w:rsid w:val="00527A48"/>
  </w:style>
  <w:style w:type="paragraph" w:styleId="20">
    <w:name w:val="toc 2"/>
    <w:basedOn w:val="a"/>
    <w:next w:val="a"/>
    <w:autoRedefine/>
    <w:uiPriority w:val="39"/>
    <w:unhideWhenUsed/>
    <w:rsid w:val="00527A48"/>
    <w:pPr>
      <w:ind w:left="260"/>
    </w:pPr>
  </w:style>
  <w:style w:type="paragraph" w:styleId="30">
    <w:name w:val="toc 3"/>
    <w:basedOn w:val="a"/>
    <w:next w:val="a"/>
    <w:autoRedefine/>
    <w:uiPriority w:val="39"/>
    <w:unhideWhenUsed/>
    <w:rsid w:val="00527A48"/>
    <w:pPr>
      <w:ind w:left="520"/>
    </w:pPr>
  </w:style>
  <w:style w:type="paragraph" w:styleId="40">
    <w:name w:val="toc 4"/>
    <w:basedOn w:val="a"/>
    <w:next w:val="a"/>
    <w:autoRedefine/>
    <w:uiPriority w:val="39"/>
    <w:unhideWhenUsed/>
    <w:rsid w:val="00527A48"/>
    <w:pPr>
      <w:spacing w:line="278" w:lineRule="auto"/>
      <w:ind w:left="720" w:firstLine="0"/>
      <w:jc w:val="left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50">
    <w:name w:val="toc 5"/>
    <w:basedOn w:val="a"/>
    <w:next w:val="a"/>
    <w:autoRedefine/>
    <w:uiPriority w:val="39"/>
    <w:unhideWhenUsed/>
    <w:rsid w:val="00527A48"/>
    <w:pPr>
      <w:spacing w:line="278" w:lineRule="auto"/>
      <w:ind w:left="960" w:firstLine="0"/>
      <w:jc w:val="left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60">
    <w:name w:val="toc 6"/>
    <w:basedOn w:val="a"/>
    <w:next w:val="a"/>
    <w:autoRedefine/>
    <w:uiPriority w:val="39"/>
    <w:unhideWhenUsed/>
    <w:rsid w:val="00527A48"/>
    <w:pPr>
      <w:spacing w:line="278" w:lineRule="auto"/>
      <w:ind w:left="1200" w:firstLine="0"/>
      <w:jc w:val="left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7">
    <w:name w:val="toc 7"/>
    <w:basedOn w:val="a"/>
    <w:next w:val="a"/>
    <w:autoRedefine/>
    <w:uiPriority w:val="39"/>
    <w:unhideWhenUsed/>
    <w:rsid w:val="00527A48"/>
    <w:pPr>
      <w:spacing w:line="278" w:lineRule="auto"/>
      <w:ind w:left="1440" w:firstLine="0"/>
      <w:jc w:val="left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8">
    <w:name w:val="toc 8"/>
    <w:basedOn w:val="a"/>
    <w:next w:val="a"/>
    <w:autoRedefine/>
    <w:uiPriority w:val="39"/>
    <w:unhideWhenUsed/>
    <w:rsid w:val="00527A48"/>
    <w:pPr>
      <w:spacing w:line="278" w:lineRule="auto"/>
      <w:ind w:left="1680" w:firstLine="0"/>
      <w:jc w:val="left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9">
    <w:name w:val="toc 9"/>
    <w:basedOn w:val="a"/>
    <w:next w:val="a"/>
    <w:autoRedefine/>
    <w:uiPriority w:val="39"/>
    <w:unhideWhenUsed/>
    <w:rsid w:val="00527A48"/>
    <w:pPr>
      <w:spacing w:line="278" w:lineRule="auto"/>
      <w:ind w:left="1920" w:firstLine="0"/>
      <w:jc w:val="left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styleId="ac">
    <w:name w:val="Unresolved Mention"/>
    <w:basedOn w:val="a0"/>
    <w:uiPriority w:val="99"/>
    <w:semiHidden/>
    <w:unhideWhenUsed/>
    <w:rsid w:val="00527A48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527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27A48"/>
  </w:style>
  <w:style w:type="paragraph" w:styleId="af">
    <w:name w:val="footer"/>
    <w:basedOn w:val="a"/>
    <w:link w:val="af0"/>
    <w:uiPriority w:val="99"/>
    <w:unhideWhenUsed/>
    <w:rsid w:val="00527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27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100</Pages>
  <Words>29038</Words>
  <Characters>165517</Characters>
  <Application>Microsoft Office Word</Application>
  <DocSecurity>0</DocSecurity>
  <Lines>1379</Lines>
  <Paragraphs>388</Paragraphs>
  <ScaleCrop>false</ScaleCrop>
  <Company/>
  <LinksUpToDate>false</LinksUpToDate>
  <CharactersWithSpaces>194167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«НАУЧНО-ОБРАЗОВАТЕЛЬНЫЙ ЦЕНТР ПЕДАГОГИЧЕСКИХ ПРОЕКТОВ»</dc:creator>
  <cp:lastModifiedBy>АНО «НОЦ ПЕДПРОЕКТОВ»</cp:lastModifiedBy>
  <cp:revision>3</cp:revision>
  <dcterms:created xsi:type="dcterms:W3CDTF">2026-09-06T19:32:00Z</dcterms:created>
  <dcterms:modified xsi:type="dcterms:W3CDTF">2026-09-07T05:34:00Z</dcterms:modified>
</cp:coreProperties>
</file>