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4927" w14:textId="77777777" w:rsidR="00633270" w:rsidRDefault="00510694">
      <w:pPr>
        <w:spacing w:after="20"/>
        <w:jc w:val="center"/>
      </w:pPr>
      <w:r>
        <w:rPr>
          <w:b/>
          <w:bCs/>
          <w:sz w:val="22"/>
          <w:szCs w:val="22"/>
        </w:rPr>
        <w:t>[Полное наименование образовательной организации]</w:t>
      </w:r>
    </w:p>
    <w:p w14:paraId="7AAA2CAA" w14:textId="77777777" w:rsidR="00633270" w:rsidRDefault="00510694">
      <w:pPr>
        <w:spacing w:after="40"/>
        <w:jc w:val="center"/>
      </w:pPr>
      <w:r>
        <w:rPr>
          <w:i/>
          <w:iCs/>
          <w:sz w:val="18"/>
          <w:szCs w:val="18"/>
        </w:rPr>
        <w:t>(наименование образовательной организации в соответствии с уставом)</w:t>
      </w:r>
    </w:p>
    <w:p w14:paraId="6D806B3E" w14:textId="77777777" w:rsidR="00633270" w:rsidRDefault="00510694">
      <w:pPr>
        <w:spacing w:before="80" w:after="40"/>
        <w:jc w:val="center"/>
      </w:pPr>
      <w:r>
        <w:rPr>
          <w:b/>
          <w:bCs/>
          <w:sz w:val="30"/>
          <w:szCs w:val="30"/>
        </w:rPr>
        <w:t>ПРИКАЗ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633270" w14:paraId="3FFBCC5B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F2288" w14:textId="77777777" w:rsidR="00633270" w:rsidRDefault="00510694">
            <w:pPr>
              <w:spacing w:line="252" w:lineRule="auto"/>
            </w:pPr>
            <w:r>
              <w:t>«___» __________ 20__ г.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CA2BB" w14:textId="77777777" w:rsidR="00633270" w:rsidRDefault="00510694">
            <w:pPr>
              <w:spacing w:line="252" w:lineRule="auto"/>
              <w:jc w:val="right"/>
            </w:pPr>
            <w:r>
              <w:t>№ ______</w:t>
            </w:r>
          </w:p>
        </w:tc>
      </w:tr>
    </w:tbl>
    <w:p w14:paraId="39DB9288" w14:textId="77777777" w:rsidR="00633270" w:rsidRDefault="00510694">
      <w:pPr>
        <w:spacing w:after="160" w:line="252" w:lineRule="auto"/>
      </w:pPr>
      <w:r>
        <w:t>г. __________________</w:t>
      </w:r>
    </w:p>
    <w:p w14:paraId="37912C38" w14:textId="77777777" w:rsidR="00633270" w:rsidRDefault="00510694">
      <w:pPr>
        <w:spacing w:after="160" w:line="264" w:lineRule="auto"/>
      </w:pPr>
      <w:r>
        <w:rPr>
          <w:b/>
          <w:bCs/>
        </w:rPr>
        <w:t>О создании комиссии по зачёту результатов, полученных обучающимися в других организациях, и утверждении её состава</w:t>
      </w:r>
    </w:p>
    <w:p w14:paraId="575A3EC1" w14:textId="77777777" w:rsidR="00633270" w:rsidRDefault="00510694">
      <w:pPr>
        <w:spacing w:after="80" w:line="264" w:lineRule="auto"/>
        <w:ind w:firstLine="709"/>
        <w:jc w:val="both"/>
      </w:pPr>
      <w:r>
        <w:t>В соответствии с пунктом 7 части 1 статьи 34 Федерального закона от 29.12.2012 № 273-ФЗ «Об образовании в Российской Федерации», приказом Мин</w:t>
      </w:r>
      <w:r>
        <w:t xml:space="preserve">обрнауки России № 845 и </w:t>
      </w:r>
      <w:proofErr w:type="spellStart"/>
      <w:r>
        <w:t>Минпросвещения</w:t>
      </w:r>
      <w:proofErr w:type="spellEnd"/>
      <w:r>
        <w:t xml:space="preserve"> России № 369 от 30.07.2020, а также Порядком зачёта образовательной организацией результатов освоения обучающимися курсов внеурочной деятельности и иных результатов, полученных в других организациях, осуществляющих об</w:t>
      </w:r>
      <w:r>
        <w:t>разовательную деятельность, утверждённым приказом от «___» _______ 20__ г. № ___</w:t>
      </w:r>
    </w:p>
    <w:p w14:paraId="3C2646DC" w14:textId="77777777" w:rsidR="00633270" w:rsidRDefault="00510694">
      <w:pPr>
        <w:spacing w:before="40" w:after="100"/>
      </w:pPr>
      <w:r>
        <w:rPr>
          <w:b/>
          <w:bCs/>
        </w:rPr>
        <w:t>ПРИКАЗЫВАЮ:</w:t>
      </w:r>
    </w:p>
    <w:p w14:paraId="23792A1C" w14:textId="77777777" w:rsidR="00633270" w:rsidRDefault="00510694">
      <w:pPr>
        <w:spacing w:after="80" w:line="264" w:lineRule="auto"/>
        <w:ind w:firstLine="709"/>
        <w:jc w:val="both"/>
      </w:pPr>
      <w:r>
        <w:t>1. Создать комиссию по зачёту результатов, полученных обучающимися в других организациях, осуществляющих образовательную деятельность (далее — комиссия), и утвердить её состав: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3200"/>
        <w:gridCol w:w="3054"/>
      </w:tblGrid>
      <w:tr w:rsidR="00633270" w14:paraId="0545B043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5132E2" w14:textId="77777777" w:rsidR="00633270" w:rsidRDefault="00510694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Роль в комиссии</w:t>
            </w:r>
          </w:p>
        </w:tc>
        <w:tc>
          <w:tcPr>
            <w:tcW w:w="3200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1A0995" w14:textId="77777777" w:rsidR="00633270" w:rsidRDefault="00510694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Ф. И. О.</w:t>
            </w:r>
          </w:p>
        </w:tc>
        <w:tc>
          <w:tcPr>
            <w:tcW w:w="3054" w:type="dxa"/>
            <w:shd w:val="clear" w:color="auto" w:fill="D9E1F2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EE47CF" w14:textId="77777777" w:rsidR="00633270" w:rsidRDefault="00510694">
            <w:pPr>
              <w:spacing w:line="224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Должность в образовательной организации</w:t>
            </w:r>
          </w:p>
        </w:tc>
      </w:tr>
      <w:tr w:rsidR="00633270" w14:paraId="5203FA7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87A892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 xml:space="preserve">Председатель </w:t>
            </w:r>
            <w:r>
              <w:rPr>
                <w:sz w:val="20"/>
                <w:szCs w:val="20"/>
              </w:rPr>
              <w:t>комиссии</w:t>
            </w:r>
          </w:p>
        </w:tc>
        <w:tc>
          <w:tcPr>
            <w:tcW w:w="3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5AC5A7" w14:textId="77777777" w:rsidR="00633270" w:rsidRDefault="00633270">
            <w:pPr>
              <w:spacing w:line="224" w:lineRule="auto"/>
            </w:pPr>
          </w:p>
        </w:tc>
        <w:tc>
          <w:tcPr>
            <w:tcW w:w="305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5D5EA1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633270" w14:paraId="3FEBA5E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AD697E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>Секретарь комиссии</w:t>
            </w:r>
          </w:p>
        </w:tc>
        <w:tc>
          <w:tcPr>
            <w:tcW w:w="3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B5100C" w14:textId="77777777" w:rsidR="00633270" w:rsidRDefault="00633270">
            <w:pPr>
              <w:spacing w:line="224" w:lineRule="auto"/>
            </w:pPr>
          </w:p>
        </w:tc>
        <w:tc>
          <w:tcPr>
            <w:tcW w:w="305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3546D8" w14:textId="77777777" w:rsidR="00633270" w:rsidRDefault="00633270">
            <w:pPr>
              <w:spacing w:line="224" w:lineRule="auto"/>
            </w:pPr>
          </w:p>
        </w:tc>
      </w:tr>
      <w:tr w:rsidR="00633270" w14:paraId="5078985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49A27B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3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B2EA8" w14:textId="77777777" w:rsidR="00633270" w:rsidRDefault="00633270">
            <w:pPr>
              <w:spacing w:line="224" w:lineRule="auto"/>
            </w:pPr>
          </w:p>
        </w:tc>
        <w:tc>
          <w:tcPr>
            <w:tcW w:w="305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69EB66" w14:textId="77777777" w:rsidR="00633270" w:rsidRDefault="00633270">
            <w:pPr>
              <w:spacing w:line="224" w:lineRule="auto"/>
            </w:pPr>
          </w:p>
        </w:tc>
      </w:tr>
      <w:tr w:rsidR="00633270" w14:paraId="3A95E05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7A5911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3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7B1E0" w14:textId="77777777" w:rsidR="00633270" w:rsidRDefault="00633270">
            <w:pPr>
              <w:spacing w:line="224" w:lineRule="auto"/>
            </w:pPr>
          </w:p>
        </w:tc>
        <w:tc>
          <w:tcPr>
            <w:tcW w:w="305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2FA9E7" w14:textId="77777777" w:rsidR="00633270" w:rsidRDefault="00633270">
            <w:pPr>
              <w:spacing w:line="224" w:lineRule="auto"/>
            </w:pPr>
          </w:p>
        </w:tc>
      </w:tr>
      <w:tr w:rsidR="00633270" w14:paraId="27E7F8C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CCC9F1" w14:textId="77777777" w:rsidR="00633270" w:rsidRDefault="00510694">
            <w:pPr>
              <w:spacing w:line="224" w:lineRule="auto"/>
            </w:pPr>
            <w:r>
              <w:rPr>
                <w:sz w:val="20"/>
                <w:szCs w:val="20"/>
              </w:rPr>
              <w:t>Член комиссии</w:t>
            </w:r>
          </w:p>
        </w:tc>
        <w:tc>
          <w:tcPr>
            <w:tcW w:w="3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6BF5F3" w14:textId="77777777" w:rsidR="00633270" w:rsidRDefault="00633270">
            <w:pPr>
              <w:spacing w:line="224" w:lineRule="auto"/>
            </w:pPr>
          </w:p>
        </w:tc>
        <w:tc>
          <w:tcPr>
            <w:tcW w:w="305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9C7251F" w14:textId="77777777" w:rsidR="00633270" w:rsidRDefault="00633270">
            <w:pPr>
              <w:spacing w:line="224" w:lineRule="auto"/>
            </w:pPr>
          </w:p>
        </w:tc>
      </w:tr>
    </w:tbl>
    <w:p w14:paraId="0940581E" w14:textId="77777777" w:rsidR="00633270" w:rsidRDefault="00510694">
      <w:pPr>
        <w:spacing w:before="100" w:after="80"/>
        <w:ind w:firstLine="709"/>
        <w:jc w:val="both"/>
      </w:pPr>
      <w:r>
        <w:t>2. Возложить на комиссию полномочия: установление соответствия результатов пройденного обучения планируемым результатам и объёму соответствующих курсов внеурочной деятельности осваиваемой основной образовательной программы; принятие решений о зачёте либо о</w:t>
      </w:r>
      <w:r>
        <w:t>б отказе в зачёте; оформление решений протоколом по установленной форме.</w:t>
      </w:r>
    </w:p>
    <w:p w14:paraId="04813E9C" w14:textId="77777777" w:rsidR="00633270" w:rsidRDefault="00510694">
      <w:pPr>
        <w:spacing w:after="80" w:line="264" w:lineRule="auto"/>
        <w:ind w:firstLine="709"/>
        <w:jc w:val="both"/>
      </w:pPr>
      <w:r>
        <w:t>3. Комиссии в своей работе руководствоваться Порядком зачёта, указанным в преамбуле настоящего приказа, и оформлять решения протоколом по форме, утверждённой в образовательной организ</w:t>
      </w:r>
      <w:r>
        <w:t>ации.</w:t>
      </w:r>
    </w:p>
    <w:p w14:paraId="6D4B93A0" w14:textId="77777777" w:rsidR="00633270" w:rsidRDefault="00510694">
      <w:pPr>
        <w:spacing w:after="80" w:line="264" w:lineRule="auto"/>
        <w:ind w:firstLine="709"/>
        <w:jc w:val="both"/>
      </w:pPr>
      <w:r>
        <w:t>4. Установить срок рассмотрения заявлений о зачёте — не более ______ рабочих дней со дня их регистрации.</w:t>
      </w:r>
    </w:p>
    <w:p w14:paraId="076B60BB" w14:textId="77777777" w:rsidR="00633270" w:rsidRDefault="00510694">
      <w:pPr>
        <w:spacing w:after="80" w:line="264" w:lineRule="auto"/>
        <w:ind w:firstLine="709"/>
        <w:jc w:val="both"/>
      </w:pPr>
      <w:r>
        <w:t>5. Секретарю комиссии обеспечить регистрацию заявлений о зачёте, ведение и хранение протоколов заседаний комиссии.</w:t>
      </w:r>
    </w:p>
    <w:p w14:paraId="3D6AA64C" w14:textId="77777777" w:rsidR="00633270" w:rsidRDefault="00510694">
      <w:pPr>
        <w:spacing w:after="80" w:line="264" w:lineRule="auto"/>
        <w:ind w:firstLine="709"/>
        <w:jc w:val="both"/>
      </w:pPr>
      <w:r>
        <w:t>6. Признать утратившим силу приказ от «___» _______ 20__ г. № ___ «О создании комиссии по зачёту…» (при наличии ранее изданного приказа).</w:t>
      </w:r>
    </w:p>
    <w:p w14:paraId="3F7A8C93" w14:textId="77777777" w:rsidR="00633270" w:rsidRDefault="00510694">
      <w:pPr>
        <w:spacing w:after="80" w:line="264" w:lineRule="auto"/>
        <w:ind w:firstLine="709"/>
        <w:jc w:val="both"/>
      </w:pPr>
      <w:r>
        <w:t>7. Настоящий приказ вступает в силу со дня его подписания и действует до его отмены или замены новым.</w:t>
      </w:r>
    </w:p>
    <w:p w14:paraId="5B6FAA82" w14:textId="77777777" w:rsidR="00633270" w:rsidRDefault="00510694">
      <w:pPr>
        <w:spacing w:after="240" w:line="264" w:lineRule="auto"/>
        <w:ind w:firstLine="709"/>
        <w:jc w:val="both"/>
      </w:pPr>
      <w:r>
        <w:t>8. Контроль за и</w:t>
      </w:r>
      <w:r>
        <w:t>сполнением настоящего приказа оставляю за собой.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633270" w14:paraId="14C80B1F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2586" w14:textId="77777777" w:rsidR="00633270" w:rsidRDefault="00510694">
            <w:pPr>
              <w:spacing w:line="252" w:lineRule="auto"/>
            </w:pPr>
            <w:r>
              <w:t>Директор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7FE3" w14:textId="77777777" w:rsidR="00633270" w:rsidRDefault="00510694">
            <w:pPr>
              <w:spacing w:line="252" w:lineRule="auto"/>
              <w:jc w:val="right"/>
            </w:pPr>
            <w:r>
              <w:t>____________ / ________________ /</w:t>
            </w:r>
          </w:p>
        </w:tc>
      </w:tr>
    </w:tbl>
    <w:p w14:paraId="595F6E11" w14:textId="77777777" w:rsidR="00633270" w:rsidRDefault="00510694">
      <w:pPr>
        <w:spacing w:after="200"/>
        <w:jc w:val="right"/>
      </w:pPr>
      <w:r>
        <w:rPr>
          <w:i/>
          <w:iCs/>
          <w:sz w:val="16"/>
          <w:szCs w:val="16"/>
        </w:rPr>
        <w:t>(подпись)                (расшифровка подписи)</w:t>
      </w:r>
    </w:p>
    <w:p w14:paraId="3D0E58CB" w14:textId="77777777" w:rsidR="00633270" w:rsidRDefault="00510694">
      <w:pPr>
        <w:spacing w:after="80" w:line="252" w:lineRule="auto"/>
      </w:pPr>
      <w:r>
        <w:rPr>
          <w:b/>
          <w:bCs/>
        </w:rPr>
        <w:lastRenderedPageBreak/>
        <w:t>С приказом ознакомлены:</w:t>
      </w:r>
    </w:p>
    <w:p w14:paraId="6A713CAF" w14:textId="77777777" w:rsidR="00633270" w:rsidRDefault="00510694">
      <w:pPr>
        <w:spacing w:after="40" w:line="252" w:lineRule="auto"/>
      </w:pPr>
      <w:r>
        <w:t>_____________ / __________________ /   «___» _______ 20__ г.</w:t>
      </w:r>
    </w:p>
    <w:p w14:paraId="1531F6B8" w14:textId="77777777" w:rsidR="00633270" w:rsidRDefault="00510694">
      <w:pPr>
        <w:spacing w:after="40" w:line="252" w:lineRule="auto"/>
      </w:pPr>
      <w:r>
        <w:t>_____________ / __________________ /   «___» _______ 20__ г.</w:t>
      </w:r>
    </w:p>
    <w:p w14:paraId="38D2AEF6" w14:textId="77777777" w:rsidR="00633270" w:rsidRDefault="00510694">
      <w:pPr>
        <w:spacing w:after="40" w:line="252" w:lineRule="auto"/>
      </w:pPr>
      <w:r>
        <w:t>_____________ / __________________ /   «___» _______ 20__ г.</w:t>
      </w:r>
    </w:p>
    <w:p w14:paraId="058EDD1A" w14:textId="77777777" w:rsidR="00633270" w:rsidRDefault="00510694">
      <w:pPr>
        <w:spacing w:after="40" w:line="252" w:lineRule="auto"/>
      </w:pPr>
      <w:r>
        <w:t>_____________ / __________________ /   «___» _______ 20__ г.</w:t>
      </w:r>
    </w:p>
    <w:p w14:paraId="54C4D7BB" w14:textId="719EE136" w:rsidR="00633270" w:rsidRDefault="00510694">
      <w:pPr>
        <w:spacing w:after="40" w:line="252" w:lineRule="auto"/>
      </w:pPr>
      <w:r>
        <w:t>____________</w:t>
      </w:r>
      <w:r>
        <w:t>_ / __________________ /   «___» _______ 20__ г.</w:t>
      </w:r>
    </w:p>
    <w:p w14:paraId="7732C349" w14:textId="717AAC4C" w:rsidR="00510694" w:rsidRDefault="00510694">
      <w:pPr>
        <w:spacing w:after="40" w:line="252" w:lineRule="auto"/>
      </w:pPr>
    </w:p>
    <w:p w14:paraId="572A372A" w14:textId="77777777" w:rsidR="00510694" w:rsidRDefault="00510694" w:rsidP="00510694">
      <w:pPr>
        <w:jc w:val="center"/>
      </w:pPr>
    </w:p>
    <w:p w14:paraId="6B7CD9AD" w14:textId="77777777" w:rsidR="00510694" w:rsidRDefault="00510694" w:rsidP="00510694">
      <w:pPr>
        <w:jc w:val="center"/>
      </w:pPr>
    </w:p>
    <w:p w14:paraId="3429C619" w14:textId="77777777" w:rsidR="00510694" w:rsidRDefault="00510694" w:rsidP="00510694">
      <w:pPr>
        <w:jc w:val="center"/>
      </w:pPr>
    </w:p>
    <w:p w14:paraId="6C90FF9A" w14:textId="77777777" w:rsidR="00510694" w:rsidRDefault="00510694" w:rsidP="00510694">
      <w:pPr>
        <w:jc w:val="center"/>
      </w:pPr>
    </w:p>
    <w:p w14:paraId="5C2FEAC3" w14:textId="77777777" w:rsidR="00510694" w:rsidRDefault="00510694" w:rsidP="00510694">
      <w:pPr>
        <w:jc w:val="center"/>
      </w:pPr>
    </w:p>
    <w:p w14:paraId="1098BC15" w14:textId="77777777" w:rsidR="00510694" w:rsidRDefault="00510694" w:rsidP="00510694">
      <w:pPr>
        <w:jc w:val="center"/>
      </w:pPr>
    </w:p>
    <w:p w14:paraId="5AC89712" w14:textId="77777777" w:rsidR="00510694" w:rsidRDefault="00510694" w:rsidP="00510694">
      <w:pPr>
        <w:jc w:val="center"/>
      </w:pPr>
    </w:p>
    <w:p w14:paraId="49A4C1D4" w14:textId="77777777" w:rsidR="00510694" w:rsidRDefault="00510694" w:rsidP="00510694">
      <w:pPr>
        <w:jc w:val="center"/>
      </w:pPr>
    </w:p>
    <w:p w14:paraId="0DC97112" w14:textId="77777777" w:rsidR="00510694" w:rsidRDefault="00510694" w:rsidP="00510694">
      <w:pPr>
        <w:jc w:val="center"/>
      </w:pPr>
    </w:p>
    <w:p w14:paraId="137FD0B5" w14:textId="77777777" w:rsidR="00510694" w:rsidRDefault="00510694" w:rsidP="00510694">
      <w:pPr>
        <w:jc w:val="center"/>
      </w:pPr>
    </w:p>
    <w:p w14:paraId="3CAD0CE9" w14:textId="77777777" w:rsidR="00510694" w:rsidRDefault="00510694" w:rsidP="00510694">
      <w:pPr>
        <w:jc w:val="center"/>
      </w:pPr>
    </w:p>
    <w:p w14:paraId="6A213FAD" w14:textId="77777777" w:rsidR="00510694" w:rsidRDefault="00510694" w:rsidP="00510694">
      <w:pPr>
        <w:jc w:val="center"/>
      </w:pPr>
    </w:p>
    <w:p w14:paraId="1E6346E4" w14:textId="77777777" w:rsidR="00510694" w:rsidRDefault="00510694" w:rsidP="00510694">
      <w:pPr>
        <w:jc w:val="center"/>
      </w:pPr>
    </w:p>
    <w:p w14:paraId="52B5A6DC" w14:textId="77777777" w:rsidR="00510694" w:rsidRDefault="00510694" w:rsidP="00510694">
      <w:pPr>
        <w:jc w:val="center"/>
      </w:pPr>
    </w:p>
    <w:p w14:paraId="2CA0BD6C" w14:textId="77777777" w:rsidR="00510694" w:rsidRDefault="00510694" w:rsidP="00510694">
      <w:pPr>
        <w:jc w:val="center"/>
      </w:pPr>
    </w:p>
    <w:p w14:paraId="7817A977" w14:textId="77777777" w:rsidR="00510694" w:rsidRDefault="00510694" w:rsidP="00510694">
      <w:pPr>
        <w:jc w:val="center"/>
      </w:pPr>
    </w:p>
    <w:p w14:paraId="61D76B0A" w14:textId="77777777" w:rsidR="00510694" w:rsidRDefault="00510694" w:rsidP="00510694">
      <w:pPr>
        <w:jc w:val="center"/>
      </w:pPr>
    </w:p>
    <w:p w14:paraId="42B2DFDC" w14:textId="77777777" w:rsidR="00510694" w:rsidRDefault="00510694" w:rsidP="00510694">
      <w:pPr>
        <w:jc w:val="center"/>
      </w:pPr>
    </w:p>
    <w:p w14:paraId="1722606B" w14:textId="77777777" w:rsidR="00510694" w:rsidRDefault="00510694" w:rsidP="00510694">
      <w:pPr>
        <w:jc w:val="center"/>
      </w:pPr>
    </w:p>
    <w:p w14:paraId="64EAE182" w14:textId="77777777" w:rsidR="00510694" w:rsidRDefault="00510694" w:rsidP="00510694">
      <w:pPr>
        <w:jc w:val="center"/>
      </w:pPr>
    </w:p>
    <w:p w14:paraId="498E9E55" w14:textId="77777777" w:rsidR="00510694" w:rsidRDefault="00510694" w:rsidP="00510694">
      <w:pPr>
        <w:jc w:val="center"/>
      </w:pPr>
    </w:p>
    <w:p w14:paraId="30406F05" w14:textId="77777777" w:rsidR="00510694" w:rsidRDefault="00510694" w:rsidP="00510694">
      <w:pPr>
        <w:jc w:val="center"/>
      </w:pPr>
    </w:p>
    <w:p w14:paraId="3A4DEF95" w14:textId="77777777" w:rsidR="00510694" w:rsidRDefault="00510694" w:rsidP="00510694">
      <w:pPr>
        <w:jc w:val="center"/>
      </w:pPr>
    </w:p>
    <w:p w14:paraId="4FDB0C52" w14:textId="77777777" w:rsidR="00510694" w:rsidRDefault="00510694" w:rsidP="00510694">
      <w:pPr>
        <w:jc w:val="center"/>
      </w:pPr>
    </w:p>
    <w:p w14:paraId="0BCFE67E" w14:textId="77777777" w:rsidR="00510694" w:rsidRDefault="00510694" w:rsidP="00510694">
      <w:pPr>
        <w:jc w:val="center"/>
      </w:pPr>
    </w:p>
    <w:p w14:paraId="04EA8694" w14:textId="77777777" w:rsidR="00510694" w:rsidRDefault="00510694" w:rsidP="00510694">
      <w:pPr>
        <w:jc w:val="center"/>
      </w:pPr>
    </w:p>
    <w:p w14:paraId="1ED75398" w14:textId="77777777" w:rsidR="00510694" w:rsidRDefault="00510694" w:rsidP="00510694">
      <w:pPr>
        <w:jc w:val="center"/>
      </w:pPr>
    </w:p>
    <w:p w14:paraId="5B2CD0EA" w14:textId="77777777" w:rsidR="00510694" w:rsidRDefault="00510694" w:rsidP="00510694">
      <w:pPr>
        <w:jc w:val="center"/>
      </w:pPr>
    </w:p>
    <w:p w14:paraId="78663695" w14:textId="77777777" w:rsidR="00510694" w:rsidRDefault="00510694" w:rsidP="00510694">
      <w:pPr>
        <w:jc w:val="center"/>
      </w:pPr>
    </w:p>
    <w:p w14:paraId="7AC8182E" w14:textId="77777777" w:rsidR="00510694" w:rsidRDefault="00510694" w:rsidP="00510694">
      <w:pPr>
        <w:jc w:val="center"/>
      </w:pPr>
    </w:p>
    <w:p w14:paraId="6A8557D3" w14:textId="77777777" w:rsidR="00510694" w:rsidRDefault="00510694" w:rsidP="00510694">
      <w:pPr>
        <w:jc w:val="center"/>
      </w:pPr>
    </w:p>
    <w:p w14:paraId="13569FAE" w14:textId="77777777" w:rsidR="00510694" w:rsidRDefault="00510694" w:rsidP="00510694">
      <w:pPr>
        <w:jc w:val="center"/>
      </w:pPr>
    </w:p>
    <w:p w14:paraId="7B99E708" w14:textId="77777777" w:rsidR="00510694" w:rsidRDefault="00510694" w:rsidP="00510694">
      <w:pPr>
        <w:jc w:val="center"/>
      </w:pPr>
    </w:p>
    <w:p w14:paraId="0D10823C" w14:textId="77777777" w:rsidR="00510694" w:rsidRDefault="00510694" w:rsidP="00510694">
      <w:pPr>
        <w:jc w:val="center"/>
      </w:pPr>
    </w:p>
    <w:p w14:paraId="1C4835EC" w14:textId="77777777" w:rsidR="00510694" w:rsidRDefault="00510694" w:rsidP="00510694">
      <w:pPr>
        <w:jc w:val="center"/>
      </w:pPr>
    </w:p>
    <w:p w14:paraId="2C5119E3" w14:textId="77777777" w:rsidR="00510694" w:rsidRDefault="00510694" w:rsidP="00510694">
      <w:pPr>
        <w:jc w:val="center"/>
      </w:pPr>
    </w:p>
    <w:p w14:paraId="3F240C50" w14:textId="77777777" w:rsidR="00510694" w:rsidRDefault="00510694" w:rsidP="00510694">
      <w:pPr>
        <w:jc w:val="center"/>
      </w:pPr>
    </w:p>
    <w:p w14:paraId="48F164C5" w14:textId="77777777" w:rsidR="00510694" w:rsidRDefault="00510694" w:rsidP="00510694">
      <w:pPr>
        <w:jc w:val="center"/>
      </w:pPr>
    </w:p>
    <w:p w14:paraId="21C6ACAB" w14:textId="77777777" w:rsidR="00510694" w:rsidRDefault="00510694" w:rsidP="00510694">
      <w:pPr>
        <w:jc w:val="center"/>
      </w:pPr>
    </w:p>
    <w:p w14:paraId="33BEB42E" w14:textId="77777777" w:rsidR="00510694" w:rsidRDefault="00510694" w:rsidP="00510694">
      <w:pPr>
        <w:jc w:val="center"/>
      </w:pPr>
    </w:p>
    <w:p w14:paraId="13D432EB" w14:textId="77777777" w:rsidR="00510694" w:rsidRDefault="00510694" w:rsidP="00510694">
      <w:pPr>
        <w:jc w:val="center"/>
      </w:pPr>
    </w:p>
    <w:p w14:paraId="0C0D6E18" w14:textId="36130C86" w:rsidR="00510694" w:rsidRDefault="00510694" w:rsidP="00510694">
      <w:pPr>
        <w:jc w:val="center"/>
      </w:pPr>
      <w:r>
        <w:t>© АНО «Научно-образовательный центр педагогических проектов», 2026.</w:t>
      </w:r>
    </w:p>
    <w:p w14:paraId="7A4549C2" w14:textId="77777777" w:rsidR="00510694" w:rsidRDefault="00510694" w:rsidP="00510694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0A30C54A" w14:textId="77777777" w:rsidR="00510694" w:rsidRDefault="00510694">
      <w:pPr>
        <w:spacing w:after="40" w:line="252" w:lineRule="auto"/>
      </w:pPr>
    </w:p>
    <w:sectPr w:rsidR="0051069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B7B4B"/>
    <w:multiLevelType w:val="hybridMultilevel"/>
    <w:tmpl w:val="840E71A2"/>
    <w:lvl w:ilvl="0" w:tplc="C1DA630A">
      <w:start w:val="1"/>
      <w:numFmt w:val="bullet"/>
      <w:lvlText w:val="●"/>
      <w:lvlJc w:val="left"/>
      <w:pPr>
        <w:ind w:left="720" w:hanging="360"/>
      </w:pPr>
    </w:lvl>
    <w:lvl w:ilvl="1" w:tplc="D12E47BE">
      <w:start w:val="1"/>
      <w:numFmt w:val="bullet"/>
      <w:lvlText w:val="○"/>
      <w:lvlJc w:val="left"/>
      <w:pPr>
        <w:ind w:left="1440" w:hanging="360"/>
      </w:pPr>
    </w:lvl>
    <w:lvl w:ilvl="2" w:tplc="B6149BD2">
      <w:start w:val="1"/>
      <w:numFmt w:val="bullet"/>
      <w:lvlText w:val="■"/>
      <w:lvlJc w:val="left"/>
      <w:pPr>
        <w:ind w:left="2160" w:hanging="360"/>
      </w:pPr>
    </w:lvl>
    <w:lvl w:ilvl="3" w:tplc="3C4A4482">
      <w:start w:val="1"/>
      <w:numFmt w:val="bullet"/>
      <w:lvlText w:val="●"/>
      <w:lvlJc w:val="left"/>
      <w:pPr>
        <w:ind w:left="2880" w:hanging="360"/>
      </w:pPr>
    </w:lvl>
    <w:lvl w:ilvl="4" w:tplc="8D406202">
      <w:start w:val="1"/>
      <w:numFmt w:val="bullet"/>
      <w:lvlText w:val="○"/>
      <w:lvlJc w:val="left"/>
      <w:pPr>
        <w:ind w:left="3600" w:hanging="360"/>
      </w:pPr>
    </w:lvl>
    <w:lvl w:ilvl="5" w:tplc="839EAE2A">
      <w:start w:val="1"/>
      <w:numFmt w:val="bullet"/>
      <w:lvlText w:val="■"/>
      <w:lvlJc w:val="left"/>
      <w:pPr>
        <w:ind w:left="4320" w:hanging="360"/>
      </w:pPr>
    </w:lvl>
    <w:lvl w:ilvl="6" w:tplc="FCCCCAA2">
      <w:start w:val="1"/>
      <w:numFmt w:val="bullet"/>
      <w:lvlText w:val="●"/>
      <w:lvlJc w:val="left"/>
      <w:pPr>
        <w:ind w:left="5040" w:hanging="360"/>
      </w:pPr>
    </w:lvl>
    <w:lvl w:ilvl="7" w:tplc="4C76BB7A">
      <w:start w:val="1"/>
      <w:numFmt w:val="bullet"/>
      <w:lvlText w:val="●"/>
      <w:lvlJc w:val="left"/>
      <w:pPr>
        <w:ind w:left="5760" w:hanging="360"/>
      </w:pPr>
    </w:lvl>
    <w:lvl w:ilvl="8" w:tplc="A8843A3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270"/>
    <w:rsid w:val="00510694"/>
    <w:rsid w:val="0063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0EA0A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2026-07-12T21:27:00Z</dcterms:created>
  <dcterms:modified xsi:type="dcterms:W3CDTF">2026-07-13T05:09:00Z</dcterms:modified>
</cp:coreProperties>
</file>